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32B" w:rsidRDefault="00C2335C" w:rsidP="00E27DCA">
      <w:pPr>
        <w:pStyle w:val="afa"/>
        <w:ind w:left="720"/>
        <w:jc w:val="center"/>
        <w:outlineLvl w:val="0"/>
        <w:rPr>
          <w:bCs/>
          <w:color w:val="000000" w:themeColor="text1"/>
          <w:sz w:val="28"/>
          <w:szCs w:val="28"/>
        </w:rPr>
      </w:pPr>
      <w:r>
        <w:rPr>
          <w:bCs/>
          <w:noProof/>
          <w:color w:val="000000" w:themeColor="text1"/>
          <w:sz w:val="28"/>
          <w:szCs w:val="28"/>
        </w:rPr>
        <w:drawing>
          <wp:inline distT="0" distB="0" distL="0" distR="0">
            <wp:extent cx="7395845" cy="10166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лист.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95845" cy="10166350"/>
                    </a:xfrm>
                    <a:prstGeom prst="rect">
                      <a:avLst/>
                    </a:prstGeom>
                  </pic:spPr>
                </pic:pic>
              </a:graphicData>
            </a:graphic>
          </wp:inline>
        </w:drawing>
      </w:r>
    </w:p>
    <w:p w:rsidR="000F132B" w:rsidRDefault="000F132B" w:rsidP="00E27DCA">
      <w:pPr>
        <w:pStyle w:val="afa"/>
        <w:ind w:left="720"/>
        <w:jc w:val="center"/>
        <w:outlineLvl w:val="0"/>
        <w:rPr>
          <w:bCs/>
          <w:color w:val="000000" w:themeColor="text1"/>
          <w:sz w:val="28"/>
          <w:szCs w:val="28"/>
        </w:rPr>
      </w:pPr>
    </w:p>
    <w:p w:rsidR="004A349C" w:rsidRDefault="004A349C" w:rsidP="00E27DCA">
      <w:pPr>
        <w:pStyle w:val="afa"/>
        <w:numPr>
          <w:ilvl w:val="0"/>
          <w:numId w:val="44"/>
        </w:numPr>
        <w:jc w:val="center"/>
      </w:pPr>
      <w:bookmarkStart w:id="0" w:name="_GoBack"/>
      <w:bookmarkEnd w:id="0"/>
      <w:r>
        <w:t>ОГЛАВЛЕНИЕ</w:t>
      </w:r>
    </w:p>
    <w:p w:rsidR="004A349C" w:rsidRDefault="00C44914" w:rsidP="003F79AF">
      <w:pPr>
        <w:contextualSpacing/>
        <w:jc w:val="both"/>
      </w:pPr>
      <w:r>
        <w:t>1. </w:t>
      </w:r>
      <w:r w:rsidR="004A349C">
        <w:t xml:space="preserve">ОБЩИЕ ПОЛОЖЕНИЯ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rsidR="00FB240B" w:rsidRPr="00A74C92" w:rsidRDefault="005A6C59" w:rsidP="003F79AF">
      <w:pPr>
        <w:contextualSpacing/>
        <w:jc w:val="both"/>
        <w:rPr>
          <w:bCs/>
        </w:rPr>
      </w:pPr>
      <w:r w:rsidRPr="005A6C59">
        <w:rPr>
          <w:bCs/>
        </w:rPr>
        <w:t>9</w:t>
      </w:r>
      <w:r>
        <w:rPr>
          <w:bCs/>
        </w:rPr>
        <w:t>. ПЕНСИОННОГО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8167E6" w:rsidRPr="00987972">
        <w:t>ОТВЕТСТВЕННОСТЬ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0F0F3E" w:rsidRDefault="000F0F3E" w:rsidP="002200F5">
      <w:pPr>
        <w:ind w:hanging="142"/>
        <w:jc w:val="center"/>
        <w:rPr>
          <w:b/>
        </w:rPr>
      </w:pPr>
    </w:p>
    <w:p w:rsidR="000F0F3E" w:rsidRDefault="000F0F3E" w:rsidP="002200F5">
      <w:pPr>
        <w:ind w:hanging="142"/>
        <w:jc w:val="center"/>
        <w:rPr>
          <w:b/>
        </w:rPr>
      </w:pPr>
    </w:p>
    <w:p w:rsidR="000F0F3E" w:rsidRDefault="000F0F3E" w:rsidP="002200F5">
      <w:pPr>
        <w:ind w:hanging="142"/>
        <w:jc w:val="center"/>
        <w:rPr>
          <w:b/>
        </w:rPr>
      </w:pPr>
    </w:p>
    <w:p w:rsidR="000F0F3E" w:rsidRDefault="000F0F3E" w:rsidP="002200F5">
      <w:pPr>
        <w:ind w:hanging="142"/>
        <w:jc w:val="center"/>
        <w:rPr>
          <w:b/>
        </w:rPr>
      </w:pPr>
    </w:p>
    <w:p w:rsidR="000F0F3E" w:rsidRDefault="000F0F3E" w:rsidP="002200F5">
      <w:pPr>
        <w:ind w:hanging="142"/>
        <w:jc w:val="center"/>
        <w:rPr>
          <w:b/>
        </w:rPr>
      </w:pPr>
    </w:p>
    <w:p w:rsidR="000F0F3E" w:rsidRDefault="000F0F3E" w:rsidP="002200F5">
      <w:pPr>
        <w:ind w:hanging="142"/>
        <w:jc w:val="center"/>
        <w:rPr>
          <w:b/>
        </w:rPr>
      </w:pPr>
      <w:r>
        <w:rPr>
          <w:b/>
        </w:rPr>
        <w:lastRenderedPageBreak/>
        <w:t>\</w:t>
      </w: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1"/>
        <w:jc w:val="center"/>
      </w:pPr>
    </w:p>
    <w:p w:rsidR="00DD0F12" w:rsidRPr="009365B2" w:rsidRDefault="00DD0F12" w:rsidP="00B972F4">
      <w:pPr>
        <w:jc w:val="center"/>
      </w:pPr>
      <w:r w:rsidRPr="009365B2">
        <w:t>1.1.</w:t>
      </w:r>
      <w:r w:rsidR="00895182" w:rsidRPr="009365B2">
        <w:rPr>
          <w:rFonts w:eastAsia="Arial Unicode MS"/>
          <w:color w:val="000000"/>
          <w:kern w:val="1"/>
        </w:rPr>
        <w:t> </w:t>
      </w:r>
      <w:r w:rsidRPr="00B972F4">
        <w:rPr>
          <w:sz w:val="28"/>
          <w:szCs w:val="28"/>
        </w:rPr>
        <w:t>Настоящий коллективный договор заключ</w:t>
      </w:r>
      <w:r w:rsidR="00A15B3F" w:rsidRPr="00B972F4">
        <w:rPr>
          <w:sz w:val="28"/>
          <w:szCs w:val="28"/>
        </w:rPr>
        <w:t>ё</w:t>
      </w:r>
      <w:r w:rsidRPr="00B972F4">
        <w:rPr>
          <w:sz w:val="28"/>
          <w:szCs w:val="28"/>
        </w:rPr>
        <w:t>н между работодателем и работниками в лице их представителей и является правовым актом, регулирующим социально-трудовые отношения в</w:t>
      </w:r>
      <w:r w:rsidR="00B972F4" w:rsidRPr="00B972F4">
        <w:rPr>
          <w:sz w:val="28"/>
          <w:szCs w:val="28"/>
        </w:rPr>
        <w:t xml:space="preserve"> муниципально</w:t>
      </w:r>
      <w:r w:rsidR="00B972F4">
        <w:rPr>
          <w:sz w:val="28"/>
          <w:szCs w:val="28"/>
        </w:rPr>
        <w:t>м</w:t>
      </w:r>
      <w:r w:rsidR="00B972F4" w:rsidRPr="00B972F4">
        <w:rPr>
          <w:sz w:val="28"/>
          <w:szCs w:val="28"/>
        </w:rPr>
        <w:t xml:space="preserve"> бюджетно</w:t>
      </w:r>
      <w:r w:rsidR="00B972F4">
        <w:rPr>
          <w:sz w:val="28"/>
          <w:szCs w:val="28"/>
        </w:rPr>
        <w:t>м</w:t>
      </w:r>
      <w:r w:rsidR="00B972F4" w:rsidRPr="00B972F4">
        <w:rPr>
          <w:sz w:val="28"/>
          <w:szCs w:val="28"/>
        </w:rPr>
        <w:t xml:space="preserve"> общеобразовательно</w:t>
      </w:r>
      <w:r w:rsidR="00B972F4">
        <w:rPr>
          <w:sz w:val="28"/>
          <w:szCs w:val="28"/>
        </w:rPr>
        <w:t xml:space="preserve">м </w:t>
      </w:r>
      <w:r w:rsidR="00B972F4" w:rsidRPr="00B972F4">
        <w:rPr>
          <w:sz w:val="28"/>
          <w:szCs w:val="28"/>
        </w:rPr>
        <w:t>учреждени</w:t>
      </w:r>
      <w:r w:rsidR="00B972F4">
        <w:rPr>
          <w:sz w:val="28"/>
          <w:szCs w:val="28"/>
        </w:rPr>
        <w:t>и</w:t>
      </w:r>
      <w:r w:rsidR="00B972F4" w:rsidRPr="00B972F4">
        <w:rPr>
          <w:sz w:val="28"/>
          <w:szCs w:val="28"/>
        </w:rPr>
        <w:t xml:space="preserve"> для детей дошкольного и младшего школьного возраста «</w:t>
      </w:r>
      <w:proofErr w:type="spellStart"/>
      <w:r w:rsidR="00B972F4" w:rsidRPr="00B972F4">
        <w:rPr>
          <w:sz w:val="28"/>
          <w:szCs w:val="28"/>
        </w:rPr>
        <w:t>Улисьялская</w:t>
      </w:r>
      <w:proofErr w:type="spellEnd"/>
      <w:r w:rsidR="00B972F4" w:rsidRPr="00B972F4">
        <w:rPr>
          <w:sz w:val="28"/>
          <w:szCs w:val="28"/>
        </w:rPr>
        <w:t xml:space="preserve"> начальная школа -детский сад» </w:t>
      </w:r>
      <w:proofErr w:type="spellStart"/>
      <w:r w:rsidR="00B972F4" w:rsidRPr="00B972F4">
        <w:rPr>
          <w:sz w:val="28"/>
          <w:szCs w:val="28"/>
        </w:rPr>
        <w:t>Балтасинского</w:t>
      </w:r>
      <w:proofErr w:type="spellEnd"/>
      <w:r w:rsidR="00B972F4" w:rsidRPr="00B972F4">
        <w:rPr>
          <w:sz w:val="28"/>
          <w:szCs w:val="28"/>
        </w:rPr>
        <w:t xml:space="preserve"> муниципального района Республики Татарстан</w:t>
      </w:r>
      <w:r w:rsidR="00B972F4">
        <w:rPr>
          <w:sz w:val="28"/>
          <w:szCs w:val="28"/>
        </w:rPr>
        <w:t>.</w:t>
      </w:r>
    </w:p>
    <w:p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1"/>
        <w:ind w:firstLine="709"/>
        <w:contextualSpacing/>
      </w:pPr>
      <w:r>
        <w:t>Конституция Российской Федерации;</w:t>
      </w:r>
    </w:p>
    <w:p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4C34D7" w:rsidRDefault="00316B48" w:rsidP="008658C1">
      <w:pPr>
        <w:pStyle w:val="31"/>
        <w:ind w:firstLine="709"/>
        <w:contextualSpacing/>
      </w:pPr>
      <w:r w:rsidRPr="004C34D7">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4C34D7"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тарстан о проведении социально</w:t>
      </w:r>
      <w:r w:rsidR="005102CF" w:rsidRPr="004C34D7">
        <w:rPr>
          <w:sz w:val="28"/>
          <w:szCs w:val="28"/>
        </w:rPr>
        <w:t>– экономической политики и развитии</w:t>
      </w:r>
      <w:r w:rsidRPr="004C34D7">
        <w:rPr>
          <w:sz w:val="28"/>
          <w:szCs w:val="28"/>
        </w:rPr>
        <w:t xml:space="preserve"> социального партнерства на 20</w:t>
      </w:r>
      <w:r w:rsidR="005102CF" w:rsidRPr="004C34D7">
        <w:rPr>
          <w:sz w:val="28"/>
          <w:szCs w:val="28"/>
        </w:rPr>
        <w:t>23</w:t>
      </w:r>
      <w:r w:rsidRPr="004C34D7">
        <w:rPr>
          <w:sz w:val="28"/>
          <w:szCs w:val="28"/>
        </w:rPr>
        <w:t>-20</w:t>
      </w:r>
      <w:r w:rsidR="005102CF" w:rsidRPr="004C34D7">
        <w:rPr>
          <w:sz w:val="28"/>
          <w:szCs w:val="28"/>
        </w:rPr>
        <w:t>24</w:t>
      </w:r>
      <w:r w:rsidRPr="004C34D7">
        <w:rPr>
          <w:sz w:val="28"/>
          <w:szCs w:val="28"/>
        </w:rPr>
        <w:t xml:space="preserve"> годы;</w:t>
      </w:r>
    </w:p>
    <w:p w:rsidR="00E16D68" w:rsidRPr="00785E15" w:rsidRDefault="006E3407" w:rsidP="008658C1">
      <w:pPr>
        <w:pStyle w:val="31"/>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FD1121">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4C34D7" w:rsidRDefault="004C34D7" w:rsidP="004C34D7">
      <w:pPr>
        <w:ind w:firstLine="709"/>
        <w:jc w:val="both"/>
        <w:rPr>
          <w:sz w:val="28"/>
          <w:szCs w:val="28"/>
        </w:rPr>
      </w:pPr>
      <w:r>
        <w:rPr>
          <w:sz w:val="28"/>
          <w:szCs w:val="28"/>
        </w:rPr>
        <w:t xml:space="preserve">Территориальное соглашение между </w:t>
      </w:r>
      <w:proofErr w:type="spellStart"/>
      <w:r>
        <w:rPr>
          <w:sz w:val="28"/>
          <w:szCs w:val="28"/>
        </w:rPr>
        <w:t>Балтасинским</w:t>
      </w:r>
      <w:proofErr w:type="spellEnd"/>
      <w:r>
        <w:rPr>
          <w:sz w:val="28"/>
          <w:szCs w:val="28"/>
        </w:rPr>
        <w:t xml:space="preserve"> районным исполнительным комитетом, МКУ «Управление  образования </w:t>
      </w:r>
      <w:proofErr w:type="spellStart"/>
      <w:r>
        <w:rPr>
          <w:sz w:val="28"/>
          <w:szCs w:val="28"/>
        </w:rPr>
        <w:t>Балтасинского</w:t>
      </w:r>
      <w:proofErr w:type="spellEnd"/>
      <w:r>
        <w:rPr>
          <w:sz w:val="28"/>
          <w:szCs w:val="28"/>
        </w:rPr>
        <w:t xml:space="preserve"> районного исполнительного комитета»  и </w:t>
      </w:r>
      <w:proofErr w:type="spellStart"/>
      <w:r>
        <w:rPr>
          <w:sz w:val="28"/>
          <w:szCs w:val="28"/>
        </w:rPr>
        <w:t>Балтасинской</w:t>
      </w:r>
      <w:proofErr w:type="spellEnd"/>
      <w:r>
        <w:rPr>
          <w:bCs/>
          <w:color w:val="000000"/>
          <w:sz w:val="28"/>
          <w:szCs w:val="28"/>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Pr>
          <w:sz w:val="28"/>
          <w:szCs w:val="28"/>
        </w:rPr>
        <w:t>на 2024-2026 гг.</w:t>
      </w:r>
    </w:p>
    <w:p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BA5C71">
        <w:t xml:space="preserve">Ивановой Ольги Борисовны </w:t>
      </w:r>
      <w:r w:rsidRPr="009365B2">
        <w:t>(далее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w:t>
      </w:r>
      <w:r w:rsidR="00E63DAB">
        <w:t xml:space="preserve"> </w:t>
      </w:r>
      <w:proofErr w:type="spellStart"/>
      <w:r w:rsidR="0015595B">
        <w:t>Кугергиной</w:t>
      </w:r>
      <w:proofErr w:type="spellEnd"/>
      <w:r w:rsidR="0015595B">
        <w:t xml:space="preserve"> Людмилы Аркадьевны.</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00FD1121">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FF44D0"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4C34D7">
        <w:rPr>
          <w:sz w:val="28"/>
          <w:szCs w:val="28"/>
        </w:rPr>
        <w:t xml:space="preserve"> МБОУ </w:t>
      </w:r>
    </w:p>
    <w:p w:rsidR="00B360C7" w:rsidRPr="009365B2" w:rsidRDefault="004C34D7" w:rsidP="00B360C7">
      <w:pPr>
        <w:autoSpaceDE w:val="0"/>
        <w:autoSpaceDN w:val="0"/>
        <w:adjustRightInd w:val="0"/>
        <w:ind w:firstLine="709"/>
        <w:contextualSpacing/>
        <w:jc w:val="both"/>
        <w:rPr>
          <w:sz w:val="28"/>
          <w:szCs w:val="28"/>
        </w:rPr>
      </w:pPr>
      <w:r>
        <w:rPr>
          <w:sz w:val="28"/>
          <w:szCs w:val="28"/>
        </w:rPr>
        <w:t>«</w:t>
      </w:r>
      <w:proofErr w:type="spellStart"/>
      <w:r w:rsidR="00E63DAB">
        <w:rPr>
          <w:sz w:val="28"/>
          <w:szCs w:val="28"/>
        </w:rPr>
        <w:t>Улисьялская</w:t>
      </w:r>
      <w:proofErr w:type="spellEnd"/>
      <w:r w:rsidR="00BF5E91">
        <w:rPr>
          <w:sz w:val="28"/>
          <w:szCs w:val="28"/>
        </w:rPr>
        <w:t xml:space="preserve"> </w:t>
      </w:r>
      <w:r w:rsidR="00E63DAB">
        <w:rPr>
          <w:sz w:val="28"/>
          <w:szCs w:val="28"/>
        </w:rPr>
        <w:t xml:space="preserve">начальная школа-детский сад» </w:t>
      </w:r>
      <w:r w:rsidR="00B360C7"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BF5E91">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1"/>
        <w:ind w:firstLine="709"/>
        <w:contextualSpacing/>
      </w:pPr>
      <w:r>
        <w:lastRenderedPageBreak/>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785E15" w:rsidRDefault="00E16D68" w:rsidP="00E16D68">
      <w:pPr>
        <w:ind w:firstLine="708"/>
        <w:jc w:val="both"/>
        <w:rPr>
          <w:color w:val="000000" w:themeColor="text1"/>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FF44D0">
        <w:rPr>
          <w:color w:val="000000" w:themeColor="text1"/>
          <w:sz w:val="28"/>
          <w:szCs w:val="28"/>
        </w:rPr>
        <w:t>членов</w:t>
      </w:r>
      <w:r w:rsidR="00894509" w:rsidRPr="00FF44D0">
        <w:rPr>
          <w:color w:val="000000" w:themeColor="text1"/>
          <w:sz w:val="28"/>
          <w:szCs w:val="28"/>
        </w:rPr>
        <w:t xml:space="preserve"> Общероссийского Профсоюза образования</w:t>
      </w:r>
      <w:r w:rsidRPr="00222B7D">
        <w:rPr>
          <w:color w:val="00B050"/>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4C34D7">
        <w:rPr>
          <w:sz w:val="28"/>
          <w:szCs w:val="28"/>
        </w:rPr>
        <w:t>Республики Татарстан</w:t>
      </w:r>
      <w:r w:rsidRPr="004C34D7">
        <w:rPr>
          <w:sz w:val="28"/>
          <w:szCs w:val="28"/>
        </w:rPr>
        <w:t xml:space="preserve"> в </w:t>
      </w:r>
      <w:r w:rsidRPr="009972BD">
        <w:rPr>
          <w:sz w:val="28"/>
          <w:szCs w:val="28"/>
        </w:rPr>
        <w:t xml:space="preserve">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sidRPr="004C34D7">
        <w:rPr>
          <w:sz w:val="28"/>
          <w:szCs w:val="28"/>
        </w:rPr>
        <w:t>, Республики Татарстан</w:t>
      </w:r>
      <w:r w:rsidRPr="009972BD">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FF44D0">
        <w:rPr>
          <w:sz w:val="28"/>
          <w:szCs w:val="28"/>
        </w:rPr>
        <w:t>7</w:t>
      </w:r>
      <w:r w:rsidR="004C34D7">
        <w:rPr>
          <w:sz w:val="28"/>
          <w:szCs w:val="28"/>
        </w:rPr>
        <w:t>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FD1121">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8A5446">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A5446">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FF44D0">
        <w:rPr>
          <w:sz w:val="28"/>
          <w:szCs w:val="28"/>
        </w:rPr>
        <w:t>7</w:t>
      </w:r>
      <w:r w:rsidRPr="0062259B">
        <w:rPr>
          <w:sz w:val="28"/>
          <w:szCs w:val="28"/>
        </w:rPr>
        <w:t xml:space="preserve"> дней</w:t>
      </w:r>
      <w:r w:rsidR="008A5446">
        <w:rPr>
          <w:sz w:val="28"/>
          <w:szCs w:val="28"/>
        </w:rPr>
        <w:t xml:space="preserve"> </w:t>
      </w:r>
      <w:r w:rsidRPr="0062259B">
        <w:rPr>
          <w:sz w:val="28"/>
          <w:szCs w:val="28"/>
        </w:rPr>
        <w:t>со дня получения работодателем решения от</w:t>
      </w:r>
      <w:r w:rsidR="008A5446">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A5446">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A5446">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FF44D0" w:rsidRDefault="008552C0" w:rsidP="008552C0">
      <w:pPr>
        <w:ind w:firstLine="709"/>
        <w:jc w:val="both"/>
        <w:rPr>
          <w:bCs/>
          <w:sz w:val="28"/>
          <w:szCs w:val="28"/>
        </w:rPr>
      </w:pPr>
      <w:r w:rsidRPr="00FF44D0">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FF44D0">
        <w:rPr>
          <w:bCs/>
          <w:sz w:val="28"/>
          <w:szCs w:val="28"/>
        </w:rPr>
        <w:t>номических интересов работников;</w:t>
      </w:r>
    </w:p>
    <w:p w:rsidR="00330BA6" w:rsidRP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 xml:space="preserve">ыборный орган первичной профсоюзной организации представляет и защищает права и </w:t>
      </w:r>
      <w:proofErr w:type="spellStart"/>
      <w:r w:rsidR="00DD0F12" w:rsidRPr="0062259B">
        <w:rPr>
          <w:sz w:val="28"/>
          <w:szCs w:val="28"/>
        </w:rPr>
        <w:t>интересычленов</w:t>
      </w:r>
      <w:proofErr w:type="spellEnd"/>
      <w:r w:rsidR="00DD0F12" w:rsidRPr="0062259B">
        <w:rPr>
          <w:sz w:val="28"/>
          <w:szCs w:val="28"/>
        </w:rPr>
        <w:t xml:space="preserve">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 xml:space="preserve">рофсоюза, но </w:t>
      </w:r>
      <w:proofErr w:type="spellStart"/>
      <w:r w:rsidR="00580038" w:rsidRPr="0062259B">
        <w:rPr>
          <w:sz w:val="28"/>
          <w:szCs w:val="28"/>
        </w:rPr>
        <w:t>уполномочивших</w:t>
      </w:r>
      <w:r w:rsidR="00DD0F12" w:rsidRPr="0062259B">
        <w:rPr>
          <w:sz w:val="28"/>
          <w:szCs w:val="28"/>
        </w:rPr>
        <w:t>выборный</w:t>
      </w:r>
      <w:proofErr w:type="spellEnd"/>
      <w:r w:rsidR="00DD0F12" w:rsidRPr="0062259B">
        <w:rPr>
          <w:sz w:val="28"/>
          <w:szCs w:val="28"/>
        </w:rPr>
        <w:t xml:space="preserve">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3C3963">
        <w:rPr>
          <w:sz w:val="28"/>
          <w:szCs w:val="28"/>
        </w:rPr>
        <w:t xml:space="preserve">Контроль за выполнением </w:t>
      </w:r>
      <w:r w:rsidR="00DD0F12" w:rsidRPr="003C3963">
        <w:rPr>
          <w:sz w:val="28"/>
          <w:szCs w:val="28"/>
        </w:rPr>
        <w:t xml:space="preserve">коллективного договора </w:t>
      </w:r>
      <w:r w:rsidR="00DD0F12" w:rsidRPr="008B6889">
        <w:rPr>
          <w:sz w:val="28"/>
          <w:szCs w:val="28"/>
        </w:rPr>
        <w:t xml:space="preserve">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FF44D0" w:rsidRDefault="00DD0F12" w:rsidP="008658C1">
      <w:pPr>
        <w:autoSpaceDE w:val="0"/>
        <w:autoSpaceDN w:val="0"/>
        <w:adjustRightInd w:val="0"/>
        <w:ind w:firstLine="709"/>
        <w:contextualSpacing/>
        <w:jc w:val="both"/>
        <w:rPr>
          <w:sz w:val="28"/>
          <w:szCs w:val="28"/>
        </w:rPr>
      </w:pPr>
      <w:r w:rsidRPr="00FF44D0">
        <w:rPr>
          <w:sz w:val="28"/>
          <w:szCs w:val="28"/>
        </w:rPr>
        <w:t>Все спорные вопросы по реализации положений коллективного договора решаются сторонами</w:t>
      </w:r>
      <w:r w:rsidR="002F520E" w:rsidRPr="00FF44D0">
        <w:rPr>
          <w:sz w:val="28"/>
          <w:szCs w:val="28"/>
        </w:rPr>
        <w:t xml:space="preserve"> в форм</w:t>
      </w:r>
      <w:r w:rsidR="008D16CE" w:rsidRPr="00FF44D0">
        <w:rPr>
          <w:sz w:val="28"/>
          <w:szCs w:val="28"/>
        </w:rPr>
        <w:t xml:space="preserve">е взаимных консультаций (переговоров) </w:t>
      </w:r>
      <w:r w:rsidR="001F3656" w:rsidRPr="00FF44D0">
        <w:rPr>
          <w:sz w:val="28"/>
          <w:szCs w:val="28"/>
        </w:rPr>
        <w:t xml:space="preserve">и </w:t>
      </w:r>
      <w:r w:rsidR="00EB4643" w:rsidRPr="00FF44D0">
        <w:rPr>
          <w:sz w:val="28"/>
          <w:szCs w:val="28"/>
        </w:rPr>
        <w:t xml:space="preserve">в соответствии с </w:t>
      </w:r>
      <w:r w:rsidR="001F3656" w:rsidRPr="00FF44D0">
        <w:rPr>
          <w:sz w:val="28"/>
          <w:szCs w:val="28"/>
        </w:rPr>
        <w:t>нормам</w:t>
      </w:r>
      <w:r w:rsidR="00EA14E0" w:rsidRPr="00FF44D0">
        <w:rPr>
          <w:sz w:val="28"/>
          <w:szCs w:val="28"/>
        </w:rPr>
        <w:t>и главы 61</w:t>
      </w:r>
      <w:r w:rsidR="0092447A" w:rsidRPr="00FF44D0">
        <w:rPr>
          <w:rFonts w:eastAsia="Arial Unicode MS"/>
          <w:kern w:val="1"/>
          <w:sz w:val="28"/>
          <w:szCs w:val="28"/>
        </w:rPr>
        <w:t> </w:t>
      </w:r>
      <w:r w:rsidR="00EA14E0" w:rsidRPr="00FF44D0">
        <w:rPr>
          <w:sz w:val="28"/>
          <w:szCs w:val="28"/>
        </w:rPr>
        <w:t>ТК </w:t>
      </w:r>
      <w:r w:rsidR="001F3656" w:rsidRPr="00FF44D0">
        <w:rPr>
          <w:sz w:val="28"/>
          <w:szCs w:val="28"/>
        </w:rPr>
        <w:t xml:space="preserve">РФ, регулирующими </w:t>
      </w:r>
      <w:r w:rsidR="004E38C2" w:rsidRPr="00FF44D0">
        <w:rPr>
          <w:sz w:val="28"/>
          <w:szCs w:val="28"/>
        </w:rPr>
        <w:t>вопросы рассмотрения</w:t>
      </w:r>
      <w:r w:rsidR="001F3656" w:rsidRPr="00FF44D0">
        <w:rPr>
          <w:sz w:val="28"/>
          <w:szCs w:val="28"/>
        </w:rPr>
        <w:t xml:space="preserve"> и разрешен</w:t>
      </w:r>
      <w:r w:rsidR="004E38C2" w:rsidRPr="00FF44D0">
        <w:rPr>
          <w:sz w:val="28"/>
          <w:szCs w:val="28"/>
        </w:rPr>
        <w:t>ия</w:t>
      </w:r>
      <w:r w:rsidR="001F3656" w:rsidRPr="00FF44D0">
        <w:rPr>
          <w:sz w:val="28"/>
          <w:szCs w:val="28"/>
        </w:rPr>
        <w:t xml:space="preserve"> коллективных трудовых споров</w:t>
      </w:r>
      <w:r w:rsidRPr="00FF44D0">
        <w:rPr>
          <w:sz w:val="28"/>
          <w:szCs w:val="28"/>
        </w:rPr>
        <w:t>.</w:t>
      </w:r>
    </w:p>
    <w:p w:rsidR="00DD0F12" w:rsidRPr="00F4209E" w:rsidRDefault="00B20F8A" w:rsidP="008658C1">
      <w:pPr>
        <w:autoSpaceDE w:val="0"/>
        <w:autoSpaceDN w:val="0"/>
        <w:adjustRightInd w:val="0"/>
        <w:ind w:firstLine="709"/>
        <w:contextualSpacing/>
        <w:jc w:val="both"/>
        <w:rPr>
          <w:color w:val="00B050"/>
          <w:sz w:val="28"/>
          <w:szCs w:val="28"/>
        </w:rPr>
      </w:pPr>
      <w:r w:rsidRPr="008B6889">
        <w:rPr>
          <w:sz w:val="28"/>
          <w:szCs w:val="28"/>
        </w:rPr>
        <w:lastRenderedPageBreak/>
        <w:t>1.9</w:t>
      </w:r>
      <w:r w:rsidR="0023550A" w:rsidRPr="003E0507">
        <w:rPr>
          <w:color w:val="92D050"/>
          <w:sz w:val="28"/>
          <w:szCs w:val="28"/>
        </w:rPr>
        <w:t xml:space="preserve">. </w:t>
      </w:r>
      <w:r w:rsidR="00604499" w:rsidRPr="00FF44D0">
        <w:rPr>
          <w:sz w:val="28"/>
          <w:szCs w:val="28"/>
        </w:rPr>
        <w:t xml:space="preserve">Представители сторон, уклоняющиеся от участия </w:t>
      </w:r>
      <w:r w:rsidR="00DD0F12" w:rsidRPr="00FF44D0">
        <w:rPr>
          <w:sz w:val="28"/>
          <w:szCs w:val="28"/>
        </w:rPr>
        <w:t>в</w:t>
      </w:r>
      <w:r w:rsidR="00604499" w:rsidRPr="00FF44D0">
        <w:rPr>
          <w:sz w:val="28"/>
          <w:szCs w:val="28"/>
        </w:rPr>
        <w:t xml:space="preserve"> коллективных</w:t>
      </w:r>
      <w:r w:rsidR="00DD0F12" w:rsidRPr="00FF44D0">
        <w:rPr>
          <w:sz w:val="28"/>
          <w:szCs w:val="28"/>
        </w:rPr>
        <w:t xml:space="preserve"> переговорах</w:t>
      </w:r>
      <w:r w:rsidR="00604499" w:rsidRPr="00FF44D0">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F44D0">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8A5446">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a"/>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8A5446">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rsidR="00FF44D0" w:rsidRPr="00FF44D0" w:rsidRDefault="00FF44D0" w:rsidP="008658C1">
      <w:pPr>
        <w:ind w:firstLine="709"/>
        <w:contextualSpacing/>
        <w:jc w:val="both"/>
        <w:rPr>
          <w:sz w:val="28"/>
          <w:szCs w:val="28"/>
        </w:rPr>
      </w:pPr>
      <w:r w:rsidRPr="00FF44D0">
        <w:rPr>
          <w:sz w:val="28"/>
          <w:szCs w:val="28"/>
        </w:rPr>
        <w:t xml:space="preserve">Работодатель признает </w:t>
      </w:r>
      <w:r>
        <w:rPr>
          <w:sz w:val="28"/>
          <w:szCs w:val="28"/>
        </w:rPr>
        <w:t>первичную профсоюзную организацию МБОУ «</w:t>
      </w:r>
      <w:proofErr w:type="spellStart"/>
      <w:r>
        <w:rPr>
          <w:sz w:val="28"/>
          <w:szCs w:val="28"/>
        </w:rPr>
        <w:t>Улисьялская</w:t>
      </w:r>
      <w:proofErr w:type="spellEnd"/>
      <w:r>
        <w:rPr>
          <w:sz w:val="28"/>
          <w:szCs w:val="28"/>
        </w:rPr>
        <w:t xml:space="preserve"> начальная школа-детский сад» единственным полномочным представителем работников образовательной организации как объединяющую всех(более половины) членов Профсоюза организации, делегирующего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w:t>
      </w:r>
      <w:r w:rsidR="004D02F9">
        <w:rPr>
          <w:sz w:val="28"/>
          <w:szCs w:val="28"/>
        </w:rPr>
        <w:t>, а также при принятии локальных нормативных актов.</w:t>
      </w:r>
    </w:p>
    <w:p w:rsidR="00DD0F12" w:rsidRPr="00F4209E" w:rsidRDefault="00D7616D" w:rsidP="008658C1">
      <w:pPr>
        <w:ind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4D02F9">
        <w:rPr>
          <w:sz w:val="28"/>
          <w:szCs w:val="28"/>
        </w:rPr>
        <w:t>Локальные нормативные акты образовательной орган</w:t>
      </w:r>
      <w:r w:rsidR="00797C7D" w:rsidRPr="004D02F9">
        <w:rPr>
          <w:sz w:val="28"/>
          <w:szCs w:val="28"/>
        </w:rPr>
        <w:t xml:space="preserve">изации, </w:t>
      </w:r>
      <w:r w:rsidR="00DD0F12" w:rsidRPr="004D02F9">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4D02F9">
        <w:rPr>
          <w:sz w:val="28"/>
          <w:szCs w:val="28"/>
        </w:rPr>
        <w:t xml:space="preserve"> и являются </w:t>
      </w:r>
      <w:r w:rsidR="00A23227" w:rsidRPr="004D02F9">
        <w:rPr>
          <w:sz w:val="28"/>
          <w:szCs w:val="28"/>
        </w:rPr>
        <w:t>его</w:t>
      </w:r>
      <w:r w:rsidR="00B42E6D" w:rsidRPr="004D02F9">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4D02F9" w:rsidRDefault="00DD0F12" w:rsidP="008658C1">
      <w:pPr>
        <w:ind w:firstLine="709"/>
        <w:contextualSpacing/>
        <w:jc w:val="both"/>
        <w:rPr>
          <w:sz w:val="28"/>
          <w:szCs w:val="28"/>
        </w:rPr>
      </w:pPr>
      <w:r w:rsidRPr="004D02F9">
        <w:rPr>
          <w:sz w:val="28"/>
          <w:szCs w:val="28"/>
        </w:rPr>
        <w:t xml:space="preserve">Положения коллективного договора учитываются при разработке </w:t>
      </w:r>
      <w:r w:rsidR="00751F63" w:rsidRPr="004D02F9">
        <w:rPr>
          <w:sz w:val="28"/>
          <w:szCs w:val="28"/>
        </w:rPr>
        <w:t xml:space="preserve">локальных нормативных актов, </w:t>
      </w:r>
      <w:r w:rsidRPr="004D02F9">
        <w:rPr>
          <w:sz w:val="28"/>
          <w:szCs w:val="28"/>
        </w:rPr>
        <w:t xml:space="preserve">мероприятий по вопросам установления условий оплаты труда, режима </w:t>
      </w:r>
      <w:r w:rsidR="00B42E6D" w:rsidRPr="004D02F9">
        <w:rPr>
          <w:sz w:val="28"/>
          <w:szCs w:val="28"/>
        </w:rPr>
        <w:t>рабочего времени и времени</w:t>
      </w:r>
      <w:r w:rsidRPr="004D02F9">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даты</w:t>
      </w:r>
      <w:r w:rsidR="008A5446">
        <w:rPr>
          <w:sz w:val="28"/>
          <w:szCs w:val="28"/>
        </w:rPr>
        <w:t xml:space="preserve"> </w:t>
      </w:r>
      <w:r w:rsidR="00370DE3">
        <w:rPr>
          <w:sz w:val="28"/>
          <w:szCs w:val="28"/>
        </w:rPr>
        <w:t>его принятия</w:t>
      </w:r>
      <w:r w:rsidRPr="008E6672">
        <w:rPr>
          <w:sz w:val="28"/>
          <w:szCs w:val="28"/>
        </w:rPr>
        <w:t>.</w:t>
      </w:r>
    </w:p>
    <w:p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1"/>
        <w:ind w:firstLine="709"/>
        <w:contextualSpacing/>
        <w:jc w:val="cente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w:t>
      </w:r>
      <w:r w:rsidRPr="008E6672">
        <w:lastRenderedPageBreak/>
        <w:t xml:space="preserve">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4D02F9" w:rsidRDefault="004D21A8" w:rsidP="004D21A8">
      <w:pPr>
        <w:pStyle w:val="ae"/>
        <w:ind w:firstLine="709"/>
        <w:contextualSpacing/>
        <w:jc w:val="both"/>
      </w:pPr>
      <w:r w:rsidRPr="004D02F9">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4D02F9" w:rsidRDefault="000D5659" w:rsidP="008658C1">
      <w:pPr>
        <w:pStyle w:val="31"/>
        <w:ind w:firstLine="709"/>
        <w:contextualSpacing/>
      </w:pPr>
      <w:r w:rsidRPr="004D02F9">
        <w:t xml:space="preserve">Нормы профессиональной этики педагогических работников закрепляются </w:t>
      </w:r>
      <w:r w:rsidR="00B42E6D" w:rsidRPr="004D02F9">
        <w:t xml:space="preserve">в </w:t>
      </w:r>
      <w:r w:rsidR="00F77B15" w:rsidRPr="004D02F9">
        <w:t xml:space="preserve">Положении о нормах профессиональной этики педагогических работников принятым </w:t>
      </w:r>
      <w:r w:rsidR="00B42E6D" w:rsidRPr="004D02F9">
        <w:t>по согласованию с выборным органом первичной профсоюзной организации</w:t>
      </w:r>
      <w:r w:rsidRPr="004D02F9">
        <w:t>.</w:t>
      </w:r>
    </w:p>
    <w:p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4D02F9">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r w:rsidR="008A5446">
        <w:rPr>
          <w:iCs/>
        </w:rPr>
        <w:t xml:space="preserve"> </w:t>
      </w:r>
      <w:r w:rsidR="00A75B01" w:rsidRPr="00A75B01">
        <w:rPr>
          <w:iCs/>
        </w:rPr>
        <w:t>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8A5446">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1"/>
        <w:ind w:firstLine="709"/>
        <w:contextualSpacing/>
        <w:rPr>
          <w:iCs/>
        </w:rPr>
      </w:pPr>
      <w:r>
        <w:rPr>
          <w:iCs/>
        </w:rPr>
        <w:t>- обязательное пенсионное страхование;</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1"/>
        <w:ind w:firstLine="709"/>
        <w:contextualSpacing/>
        <w:rPr>
          <w:iCs/>
        </w:rPr>
      </w:pPr>
      <w:r w:rsidRPr="00BB71D6">
        <w:rPr>
          <w:iCs/>
        </w:rPr>
        <w:lastRenderedPageBreak/>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4D02F9">
        <w:rPr>
          <w:iCs/>
        </w:rPr>
        <w:t xml:space="preserve">Социального </w:t>
      </w:r>
      <w:r w:rsidRPr="004D02F9">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8A5446">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8A5446">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8A5446">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8A5446">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8A5446">
        <w:t xml:space="preserve"> </w:t>
      </w:r>
      <w:r w:rsidR="002602B6">
        <w:t>либо успешно прошедшим</w:t>
      </w:r>
      <w:r w:rsidRPr="00451C91">
        <w:t xml:space="preserve"> ранее, но не более трёх </w:t>
      </w:r>
      <w:r w:rsidR="00F4209E" w:rsidRPr="00451C91">
        <w:t>лет</w:t>
      </w:r>
      <w:r w:rsidR="008A5446">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4D02F9" w:rsidRDefault="00832D98" w:rsidP="008658C1">
      <w:pPr>
        <w:pStyle w:val="31"/>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4D02F9">
        <w:rPr>
          <w:rFonts w:eastAsia="Arial Unicode MS"/>
          <w:kern w:val="1"/>
        </w:rPr>
        <w:t>Прием на работу оформляется трудовым договоро</w:t>
      </w:r>
      <w:r w:rsidR="00785B00" w:rsidRPr="004D02F9">
        <w:rPr>
          <w:rFonts w:eastAsia="Arial Unicode MS"/>
          <w:kern w:val="1"/>
        </w:rPr>
        <w:t xml:space="preserve">м. Работодатель вправе издать </w:t>
      </w:r>
      <w:r w:rsidR="008B25C9" w:rsidRPr="004D02F9">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4D02F9" w:rsidRDefault="006524B0" w:rsidP="008658C1">
      <w:pPr>
        <w:pStyle w:val="31"/>
        <w:ind w:firstLine="709"/>
        <w:contextualSpacing/>
      </w:pPr>
      <w:r w:rsidRPr="004D02F9">
        <w:t>При приеме на работу (до подписания т</w:t>
      </w:r>
      <w:r w:rsidR="00E71608" w:rsidRPr="004D02F9">
        <w:t xml:space="preserve">рудового договора) </w:t>
      </w:r>
      <w:r w:rsidR="0008675E" w:rsidRPr="004D02F9">
        <w:t xml:space="preserve">работодатель обязан </w:t>
      </w:r>
      <w:r w:rsidRPr="004D02F9">
        <w:t>знакомить работника под роспись с правилами внутреннего трудового распорядка, иными локальными нормативными актами</w:t>
      </w:r>
      <w:r w:rsidR="0008675E" w:rsidRPr="004D02F9">
        <w:t xml:space="preserve">, </w:t>
      </w:r>
      <w:r w:rsidRPr="004D02F9">
        <w:t>непосредственно связанными с трудовой деятельностью работника, коллективным договором.</w:t>
      </w:r>
    </w:p>
    <w:p w:rsidR="00C76714" w:rsidRPr="004D02F9" w:rsidRDefault="00C76714" w:rsidP="008658C1">
      <w:pPr>
        <w:pStyle w:val="31"/>
        <w:ind w:firstLine="709"/>
        <w:contextualSpacing/>
      </w:pPr>
      <w:r w:rsidRPr="004D02F9">
        <w:t>Заключать трудовой договор с работником в письменной форме в двух экземплярах, каждый из которых подписывается рабо</w:t>
      </w:r>
      <w:r w:rsidR="00785B00" w:rsidRPr="004D02F9">
        <w:t>тодателем и работником и один экземпляр</w:t>
      </w:r>
      <w:r w:rsidRPr="004D02F9">
        <w:t xml:space="preserve"> под роспись передавать работнику в день заключения.</w:t>
      </w:r>
    </w:p>
    <w:p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4D02F9" w:rsidRDefault="00024235" w:rsidP="008658C1">
      <w:pPr>
        <w:ind w:firstLine="709"/>
        <w:contextualSpacing/>
        <w:jc w:val="both"/>
        <w:rPr>
          <w:rFonts w:eastAsia="Arial Unicode MS"/>
          <w:kern w:val="1"/>
          <w:sz w:val="28"/>
          <w:szCs w:val="28"/>
        </w:rPr>
      </w:pPr>
      <w:r w:rsidRPr="004D02F9">
        <w:rPr>
          <w:sz w:val="28"/>
          <w:szCs w:val="28"/>
        </w:rPr>
        <w:t>2.2</w:t>
      </w:r>
      <w:r w:rsidR="00832D98" w:rsidRPr="004D02F9">
        <w:rPr>
          <w:sz w:val="28"/>
          <w:szCs w:val="28"/>
        </w:rPr>
        <w:t>.11</w:t>
      </w:r>
      <w:r w:rsidR="00DD0F12" w:rsidRPr="004D02F9">
        <w:rPr>
          <w:sz w:val="28"/>
          <w:szCs w:val="28"/>
        </w:rPr>
        <w:t>.</w:t>
      </w:r>
      <w:r w:rsidR="007C16BB" w:rsidRPr="004D02F9">
        <w:rPr>
          <w:rFonts w:eastAsia="Arial Unicode MS"/>
          <w:kern w:val="1"/>
          <w:sz w:val="28"/>
          <w:szCs w:val="28"/>
        </w:rPr>
        <w:t> </w:t>
      </w:r>
      <w:r w:rsidR="003B2394" w:rsidRPr="004D02F9">
        <w:rPr>
          <w:sz w:val="28"/>
          <w:szCs w:val="28"/>
        </w:rPr>
        <w:t xml:space="preserve">В целях ограничения составления и заполнения педагогическими работниками избыточной документации </w:t>
      </w:r>
      <w:r w:rsidR="003B2394" w:rsidRPr="004D02F9">
        <w:rPr>
          <w:rFonts w:eastAsia="Arial Unicode MS"/>
          <w:kern w:val="1"/>
          <w:sz w:val="28"/>
          <w:szCs w:val="28"/>
        </w:rPr>
        <w:t>п</w:t>
      </w:r>
      <w:r w:rsidR="00020910" w:rsidRPr="004D02F9">
        <w:rPr>
          <w:rFonts w:eastAsia="Arial Unicode MS"/>
          <w:kern w:val="1"/>
          <w:sz w:val="28"/>
          <w:szCs w:val="28"/>
        </w:rPr>
        <w:t xml:space="preserve">ри заключении трудового договора в должностной инструкции </w:t>
      </w:r>
      <w:r w:rsidR="00020910" w:rsidRPr="004D02F9">
        <w:rPr>
          <w:rFonts w:eastAsia="Arial Unicode MS"/>
          <w:kern w:val="1"/>
          <w:sz w:val="28"/>
          <w:szCs w:val="28"/>
        </w:rPr>
        <w:lastRenderedPageBreak/>
        <w:t>педагогического работника определить перечень документации, подготовка которой является обязательной</w:t>
      </w:r>
      <w:r w:rsidR="003B2394" w:rsidRPr="004D02F9">
        <w:rPr>
          <w:rFonts w:eastAsia="Arial Unicode MS"/>
          <w:kern w:val="1"/>
          <w:sz w:val="28"/>
          <w:szCs w:val="28"/>
        </w:rPr>
        <w:t>.</w:t>
      </w:r>
    </w:p>
    <w:p w:rsidR="00020910" w:rsidRPr="004D02F9" w:rsidRDefault="003B2394" w:rsidP="008658C1">
      <w:pPr>
        <w:ind w:firstLine="709"/>
        <w:contextualSpacing/>
        <w:jc w:val="both"/>
        <w:rPr>
          <w:rFonts w:eastAsia="Arial Unicode MS"/>
          <w:kern w:val="1"/>
          <w:sz w:val="28"/>
          <w:szCs w:val="28"/>
        </w:rPr>
      </w:pPr>
      <w:r w:rsidRPr="004D02F9">
        <w:rPr>
          <w:rFonts w:eastAsia="Arial Unicode MS"/>
          <w:kern w:val="1"/>
          <w:sz w:val="28"/>
          <w:szCs w:val="28"/>
        </w:rPr>
        <w:t>Перечень документации разрабатывается в соответствии с требованиями Приказа</w:t>
      </w:r>
      <w:r w:rsidR="00020910" w:rsidRPr="004D02F9">
        <w:rPr>
          <w:rFonts w:eastAsia="Arial Unicode MS"/>
          <w:kern w:val="1"/>
          <w:sz w:val="28"/>
          <w:szCs w:val="28"/>
        </w:rPr>
        <w:t xml:space="preserve"> Министерства просвещения РФ от 21 июля 2022г. </w:t>
      </w:r>
      <w:r w:rsidRPr="004D02F9">
        <w:rPr>
          <w:rFonts w:eastAsia="Arial Unicode MS"/>
          <w:kern w:val="1"/>
          <w:sz w:val="28"/>
          <w:szCs w:val="28"/>
        </w:rPr>
        <w:t>№</w:t>
      </w:r>
      <w:r w:rsidR="00020910" w:rsidRPr="004D02F9">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1"/>
        <w:ind w:firstLine="709"/>
        <w:contextualSpacing/>
        <w:rPr>
          <w:color w:val="000000" w:themeColor="text1"/>
        </w:rPr>
      </w:pPr>
      <w:r>
        <w:t>2.2.1</w:t>
      </w:r>
      <w:r w:rsidR="000A0A46">
        <w:t>2</w:t>
      </w:r>
      <w:r w:rsidR="00DD0F12">
        <w:t>.</w:t>
      </w:r>
      <w:r w:rsidR="003B2394">
        <w:rPr>
          <w:rFonts w:eastAsia="Arial Unicode MS"/>
          <w:color w:val="000000"/>
          <w:kern w:val="1"/>
        </w:rPr>
        <w:t xml:space="preserve">Уведомлять </w:t>
      </w:r>
      <w:r w:rsidR="001D00B4">
        <w:t xml:space="preserve">выборные органы </w:t>
      </w:r>
      <w:r w:rsidR="00DD0F12" w:rsidRPr="009365B2">
        <w:t>первичной профсоюзной организации</w:t>
      </w:r>
      <w:r w:rsidR="008A5446">
        <w:t xml:space="preserve"> </w:t>
      </w:r>
      <w:r w:rsidR="00DD0F12" w:rsidRPr="009365B2">
        <w:t>в письменной форме</w:t>
      </w:r>
      <w:r w:rsidR="008A5446">
        <w:t xml:space="preserve"> </w:t>
      </w:r>
      <w:r w:rsidR="00DD0F12" w:rsidRPr="009365B2">
        <w:t>не позднее</w:t>
      </w:r>
      <w:r w:rsidR="0003310E">
        <w:t>,</w:t>
      </w:r>
      <w:r w:rsidR="008A5446">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–не позднее, чем за три месяца.</w:t>
      </w:r>
    </w:p>
    <w:p w:rsidR="006F577D" w:rsidRPr="00506810" w:rsidRDefault="006F577D" w:rsidP="006F577D">
      <w:pPr>
        <w:tabs>
          <w:tab w:val="left" w:pos="6865"/>
        </w:tabs>
        <w:ind w:firstLine="709"/>
        <w:jc w:val="both"/>
        <w:rPr>
          <w:spacing w:val="-2"/>
          <w:sz w:val="28"/>
          <w:szCs w:val="28"/>
        </w:rPr>
      </w:pPr>
      <w:r w:rsidRPr="00506810">
        <w:rPr>
          <w:spacing w:val="-2"/>
          <w:sz w:val="28"/>
          <w:szCs w:val="28"/>
        </w:rPr>
        <w:t xml:space="preserve">Считать критериями массового увольнения работников в отрасли: </w:t>
      </w:r>
    </w:p>
    <w:p w:rsidR="006F577D" w:rsidRPr="00506810" w:rsidRDefault="006F577D" w:rsidP="006F577D">
      <w:pPr>
        <w:tabs>
          <w:tab w:val="left" w:pos="6865"/>
        </w:tabs>
        <w:ind w:firstLine="709"/>
        <w:jc w:val="both"/>
        <w:rPr>
          <w:spacing w:val="-2"/>
          <w:sz w:val="28"/>
          <w:szCs w:val="28"/>
        </w:rPr>
      </w:pPr>
      <w:r w:rsidRPr="00506810">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506810" w:rsidRDefault="006F577D" w:rsidP="006F577D">
      <w:pPr>
        <w:tabs>
          <w:tab w:val="left" w:pos="6865"/>
        </w:tabs>
        <w:ind w:firstLine="709"/>
        <w:jc w:val="both"/>
        <w:rPr>
          <w:spacing w:val="-2"/>
          <w:sz w:val="28"/>
          <w:szCs w:val="28"/>
        </w:rPr>
      </w:pPr>
      <w:r w:rsidRPr="00506810">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506810">
        <w:rPr>
          <w:spacing w:val="-2"/>
          <w:sz w:val="28"/>
          <w:szCs w:val="28"/>
        </w:rPr>
        <w:t xml:space="preserve"> календарных дней.</w:t>
      </w:r>
    </w:p>
    <w:p w:rsidR="005B2060" w:rsidRPr="005B2060" w:rsidRDefault="005B2060" w:rsidP="008658C1">
      <w:pPr>
        <w:pStyle w:val="31"/>
        <w:ind w:firstLine="709"/>
        <w:contextualSpacing/>
      </w:pPr>
      <w:r w:rsidRPr="00213165">
        <w:t>Уведомление должно содержать</w:t>
      </w:r>
      <w:r w:rsidR="00833C66">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1"/>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833C66">
        <w:rPr>
          <w:sz w:val="28"/>
          <w:szCs w:val="28"/>
        </w:rPr>
        <w:t xml:space="preserve"> </w:t>
      </w:r>
      <w:r w:rsidR="00E50FEA">
        <w:rPr>
          <w:sz w:val="28"/>
          <w:szCs w:val="28"/>
        </w:rPr>
        <w:t>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506810" w:rsidRDefault="00F40706" w:rsidP="00E50FEA">
      <w:pPr>
        <w:ind w:firstLine="709"/>
        <w:jc w:val="both"/>
        <w:rPr>
          <w:bCs/>
          <w:sz w:val="28"/>
          <w:szCs w:val="28"/>
        </w:rPr>
      </w:pPr>
      <w:r w:rsidRPr="00506810">
        <w:rPr>
          <w:bCs/>
          <w:sz w:val="28"/>
          <w:szCs w:val="28"/>
        </w:rPr>
        <w:t xml:space="preserve">-работники </w:t>
      </w:r>
      <w:r w:rsidR="004776AB" w:rsidRPr="00506810">
        <w:rPr>
          <w:bCs/>
          <w:sz w:val="28"/>
          <w:szCs w:val="28"/>
        </w:rPr>
        <w:t>-</w:t>
      </w:r>
      <w:r w:rsidRPr="00506810">
        <w:rPr>
          <w:bCs/>
          <w:sz w:val="28"/>
          <w:szCs w:val="28"/>
        </w:rPr>
        <w:t>за два года до</w:t>
      </w:r>
      <w:r w:rsidR="00A1380E" w:rsidRPr="00506810">
        <w:rPr>
          <w:bCs/>
          <w:sz w:val="28"/>
          <w:szCs w:val="28"/>
        </w:rPr>
        <w:t xml:space="preserve"> назначения</w:t>
      </w:r>
      <w:r w:rsidR="00833C66">
        <w:rPr>
          <w:bCs/>
          <w:sz w:val="28"/>
          <w:szCs w:val="28"/>
        </w:rPr>
        <w:t xml:space="preserve"> </w:t>
      </w:r>
      <w:r w:rsidR="004776AB" w:rsidRPr="00506810">
        <w:rPr>
          <w:bCs/>
          <w:sz w:val="28"/>
          <w:szCs w:val="28"/>
        </w:rPr>
        <w:t>страховой пенсии по старости;</w:t>
      </w:r>
    </w:p>
    <w:p w:rsidR="00F40706"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0E48E1" w:rsidRPr="005106E7" w:rsidRDefault="000E48E1" w:rsidP="00E50FEA">
      <w:pPr>
        <w:ind w:firstLine="709"/>
        <w:jc w:val="both"/>
        <w:rPr>
          <w:bCs/>
          <w:sz w:val="28"/>
          <w:szCs w:val="28"/>
        </w:rPr>
      </w:pPr>
      <w:r w:rsidRPr="000E48E1">
        <w:rPr>
          <w:rFonts w:ascii="Arial" w:hAnsi="Arial" w:cs="Arial"/>
          <w:sz w:val="38"/>
          <w:szCs w:val="38"/>
          <w:shd w:val="clear" w:color="auto" w:fill="EBEDF0"/>
        </w:rPr>
        <w:t xml:space="preserve">- </w:t>
      </w:r>
      <w:r w:rsidRPr="000E48E1">
        <w:rPr>
          <w:sz w:val="28"/>
          <w:szCs w:val="38"/>
          <w:shd w:val="clear" w:color="auto" w:fill="EBEDF0"/>
        </w:rPr>
        <w:t>супруги (имеющие официально зарегистрированный брак)</w:t>
      </w:r>
      <w:r w:rsidRPr="000E48E1">
        <w:rPr>
          <w:sz w:val="20"/>
          <w:szCs w:val="27"/>
        </w:rPr>
        <w:br/>
      </w:r>
      <w:r w:rsidRPr="000E48E1">
        <w:rPr>
          <w:sz w:val="28"/>
          <w:szCs w:val="38"/>
          <w:shd w:val="clear" w:color="auto" w:fill="EBEDF0"/>
        </w:rPr>
        <w:t>военнослужащих проходящих службу в зоне СВО (мобилизованные,</w:t>
      </w:r>
      <w:r w:rsidRPr="000E48E1">
        <w:rPr>
          <w:sz w:val="20"/>
          <w:szCs w:val="27"/>
        </w:rPr>
        <w:br/>
      </w:r>
      <w:r w:rsidRPr="000E48E1">
        <w:rPr>
          <w:sz w:val="28"/>
          <w:szCs w:val="38"/>
          <w:shd w:val="clear" w:color="auto" w:fill="EBEDF0"/>
        </w:rPr>
        <w:t>добровольцы, контрактники), в том числе погибших (умерших) в результате</w:t>
      </w:r>
      <w:r w:rsidRPr="000E48E1">
        <w:rPr>
          <w:sz w:val="20"/>
          <w:szCs w:val="27"/>
        </w:rPr>
        <w:br/>
      </w:r>
      <w:r w:rsidRPr="000E48E1">
        <w:rPr>
          <w:sz w:val="28"/>
          <w:szCs w:val="38"/>
          <w:shd w:val="clear" w:color="auto" w:fill="EBEDF0"/>
        </w:rPr>
        <w:t>участия в СВО</w:t>
      </w:r>
    </w:p>
    <w:p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1"/>
        <w:ind w:firstLine="709"/>
        <w:contextualSpacing/>
      </w:pPr>
      <w:r>
        <w:lastRenderedPageBreak/>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5A5515" w:rsidRDefault="00272B7E" w:rsidP="008658C1">
      <w:pPr>
        <w:pStyle w:val="31"/>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506810">
        <w:t>организации либо сокращением численности или штата.</w:t>
      </w:r>
    </w:p>
    <w:p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833C66">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833C66">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833C66">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833C66">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833C66">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7D7CDC" w:rsidRDefault="0069146D" w:rsidP="008658C1">
      <w:pPr>
        <w:pStyle w:val="aff7"/>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506810">
        <w:rPr>
          <w:sz w:val="28"/>
          <w:szCs w:val="28"/>
        </w:rPr>
        <w:t>Осуществлять контроль за выполнением кол</w:t>
      </w:r>
      <w:r w:rsidR="001039EF" w:rsidRPr="00506810">
        <w:rPr>
          <w:sz w:val="28"/>
          <w:szCs w:val="28"/>
        </w:rPr>
        <w:t>лективного договора</w:t>
      </w:r>
      <w:r w:rsidR="00B55783" w:rsidRPr="00506810">
        <w:rPr>
          <w:sz w:val="28"/>
          <w:szCs w:val="28"/>
        </w:rPr>
        <w:t xml:space="preserve">, локальных нормативных актов, </w:t>
      </w:r>
      <w:r w:rsidR="003D138E" w:rsidRPr="00506810">
        <w:rPr>
          <w:sz w:val="28"/>
          <w:szCs w:val="28"/>
        </w:rPr>
        <w:t>регулирующих трудовые отношения.</w:t>
      </w:r>
    </w:p>
    <w:p w:rsidR="00B55783" w:rsidRPr="00F25B15" w:rsidRDefault="000C69A3" w:rsidP="008658C1">
      <w:pPr>
        <w:pStyle w:val="aff7"/>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833C66">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833C66">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 xml:space="preserve">предусмотренным </w:t>
      </w:r>
      <w:r w:rsidR="008107A9" w:rsidRPr="008068B7">
        <w:rPr>
          <w:sz w:val="28"/>
          <w:szCs w:val="28"/>
        </w:rPr>
        <w:lastRenderedPageBreak/>
        <w:t>трудовым законодательством</w:t>
      </w:r>
      <w:r w:rsidR="00C61D94">
        <w:rPr>
          <w:color w:val="000000"/>
          <w:sz w:val="28"/>
          <w:szCs w:val="28"/>
        </w:rPr>
        <w:t>,</w:t>
      </w:r>
      <w:r w:rsidR="00833C66">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833C66">
        <w:rPr>
          <w:color w:val="000000"/>
          <w:sz w:val="28"/>
          <w:szCs w:val="28"/>
        </w:rPr>
        <w:t xml:space="preserve"> </w:t>
      </w:r>
      <w:r w:rsidR="008107A9" w:rsidRPr="00506810">
        <w:rPr>
          <w:color w:val="000000" w:themeColor="text1"/>
          <w:sz w:val="28"/>
          <w:szCs w:val="28"/>
        </w:rPr>
        <w:t>в том числе</w:t>
      </w:r>
      <w:r w:rsidR="00C61D94" w:rsidRPr="00506810">
        <w:rPr>
          <w:color w:val="000000" w:themeColor="text1"/>
          <w:sz w:val="28"/>
          <w:szCs w:val="28"/>
        </w:rPr>
        <w:t xml:space="preserve"> при установлении квалификационных категорий по результатам аттестации работников</w:t>
      </w:r>
      <w:r w:rsidR="00AB0BA5" w:rsidRPr="00506810">
        <w:rPr>
          <w:color w:val="000000" w:themeColor="text1"/>
          <w:sz w:val="28"/>
          <w:szCs w:val="28"/>
        </w:rPr>
        <w:t>, а также сведений о наградах;</w:t>
      </w:r>
      <w:r w:rsidR="00C61D94" w:rsidRPr="00506810">
        <w:rPr>
          <w:color w:val="000000" w:themeColor="text1"/>
          <w:sz w:val="28"/>
          <w:szCs w:val="28"/>
        </w:rPr>
        <w:t xml:space="preserve"> за внесением в индивидуальный </w:t>
      </w:r>
      <w:r w:rsidR="00D20071" w:rsidRPr="00506810">
        <w:rPr>
          <w:color w:val="000000" w:themeColor="text1"/>
          <w:sz w:val="28"/>
          <w:szCs w:val="28"/>
        </w:rPr>
        <w:t>персонифицированный учё</w:t>
      </w:r>
      <w:r w:rsidR="00C61D94" w:rsidRPr="00506810">
        <w:rPr>
          <w:color w:val="000000" w:themeColor="text1"/>
          <w:sz w:val="28"/>
          <w:szCs w:val="28"/>
        </w:rPr>
        <w:t>т сведений (в электронном виде) о работниках льготных профессий</w:t>
      </w:r>
      <w:r w:rsidR="00AB0BA5" w:rsidRPr="00506810">
        <w:rPr>
          <w:color w:val="000000" w:themeColor="text1"/>
          <w:sz w:val="28"/>
          <w:szCs w:val="28"/>
        </w:rPr>
        <w:t>.</w:t>
      </w:r>
    </w:p>
    <w:p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7"/>
        <w:spacing w:before="0" w:beforeAutospacing="0" w:after="0" w:afterAutospacing="0"/>
        <w:ind w:firstLine="709"/>
        <w:contextualSpacing/>
        <w:jc w:val="center"/>
        <w:rPr>
          <w:color w:val="000000"/>
          <w:sz w:val="28"/>
          <w:szCs w:val="28"/>
        </w:rPr>
      </w:pPr>
    </w:p>
    <w:p w:rsidR="007C33FC" w:rsidRPr="008167E6" w:rsidRDefault="007C33FC" w:rsidP="008658C1">
      <w:pPr>
        <w:pStyle w:val="31"/>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1"/>
        <w:ind w:firstLine="709"/>
        <w:contextualSpacing/>
        <w:jc w:val="center"/>
        <w:rPr>
          <w:b/>
          <w:bCs/>
        </w:rPr>
      </w:pPr>
    </w:p>
    <w:p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1"/>
        <w:ind w:firstLine="709"/>
        <w:contextualSpacing/>
      </w:pPr>
      <w:r>
        <w:t>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833C66">
        <w:t xml:space="preserve"> </w:t>
      </w:r>
      <w:r w:rsidR="00D61D65" w:rsidRPr="00785E15">
        <w:t>догово</w:t>
      </w:r>
      <w:r w:rsidR="00760D14">
        <w:t>ре";</w:t>
      </w:r>
    </w:p>
    <w:p w:rsidR="00BA4CA0" w:rsidRPr="007D7CDC" w:rsidRDefault="00533105" w:rsidP="008658C1">
      <w:pPr>
        <w:pStyle w:val="ConsPlusNormal"/>
        <w:ind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sidRPr="00506810">
        <w:rPr>
          <w:rFonts w:ascii="Times New Roman" w:hAnsi="Times New Roman" w:cs="Times New Roman"/>
          <w:kern w:val="0"/>
          <w:sz w:val="28"/>
          <w:szCs w:val="28"/>
        </w:rPr>
        <w:t>организации</w:t>
      </w:r>
      <w:r w:rsidR="00BC5C49" w:rsidRPr="00506810">
        <w:rPr>
          <w:rFonts w:ascii="Times New Roman" w:hAnsi="Times New Roman" w:cs="Times New Roman"/>
          <w:kern w:val="0"/>
          <w:sz w:val="28"/>
          <w:szCs w:val="28"/>
        </w:rPr>
        <w:t>, а так же трудовыми договорами</w:t>
      </w:r>
      <w:r w:rsidR="00BC5C49" w:rsidRPr="007D7CDC">
        <w:rPr>
          <w:rFonts w:ascii="Times New Roman" w:hAnsi="Times New Roman" w:cs="Times New Roman"/>
          <w:color w:val="00B050"/>
          <w:kern w:val="0"/>
          <w:sz w:val="28"/>
          <w:szCs w:val="28"/>
        </w:rPr>
        <w:t>.</w:t>
      </w:r>
    </w:p>
    <w:p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506810">
        <w:t>Фактический объ</w:t>
      </w:r>
      <w:r w:rsidR="00860D89" w:rsidRPr="00506810">
        <w:t>ё</w:t>
      </w:r>
      <w:r w:rsidR="004C37CD" w:rsidRPr="00506810">
        <w:t>м учебной (преподавательской) работы (далее</w:t>
      </w:r>
      <w:r w:rsidR="00F3500B" w:rsidRPr="00506810">
        <w:t xml:space="preserve"> – </w:t>
      </w:r>
      <w:r w:rsidR="004C37CD" w:rsidRPr="00506810">
        <w:t>учебная нагрузка) на новый учебный год учителей и других работников, ведущих преподавательскую работу помимо основной работы (далее – учитель),</w:t>
      </w:r>
      <w:r w:rsidR="004C37CD" w:rsidRPr="00BB71D6">
        <w:t xml:space="preserve">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506810" w:rsidRDefault="004C37CD" w:rsidP="008658C1">
      <w:pPr>
        <w:ind w:firstLine="709"/>
        <w:contextualSpacing/>
        <w:jc w:val="both"/>
        <w:rPr>
          <w:sz w:val="28"/>
          <w:szCs w:val="28"/>
        </w:rPr>
      </w:pPr>
      <w:r w:rsidRPr="00506810">
        <w:rPr>
          <w:sz w:val="28"/>
          <w:szCs w:val="28"/>
        </w:rPr>
        <w:t xml:space="preserve">При установлении </w:t>
      </w:r>
      <w:r w:rsidR="00757154" w:rsidRPr="00506810">
        <w:rPr>
          <w:sz w:val="28"/>
          <w:szCs w:val="28"/>
        </w:rPr>
        <w:t xml:space="preserve">учебной нагрузки </w:t>
      </w:r>
      <w:r w:rsidRPr="00506810">
        <w:rPr>
          <w:sz w:val="28"/>
          <w:szCs w:val="28"/>
        </w:rPr>
        <w:t>учителям, для которых данная организация является место</w:t>
      </w:r>
      <w:r w:rsidR="00455755" w:rsidRPr="00506810">
        <w:rPr>
          <w:sz w:val="28"/>
          <w:szCs w:val="28"/>
        </w:rPr>
        <w:t xml:space="preserve">м основной работы, как правило, сохраняется прежний объем </w:t>
      </w:r>
      <w:r w:rsidRPr="00506810">
        <w:rPr>
          <w:sz w:val="28"/>
          <w:szCs w:val="28"/>
        </w:rPr>
        <w:t>учебной нагрузки</w:t>
      </w:r>
      <w:r w:rsidR="00833C66">
        <w:rPr>
          <w:sz w:val="28"/>
          <w:szCs w:val="28"/>
        </w:rPr>
        <w:t xml:space="preserve"> </w:t>
      </w:r>
      <w:r w:rsidRPr="00506810">
        <w:rPr>
          <w:sz w:val="28"/>
          <w:szCs w:val="28"/>
        </w:rPr>
        <w:t xml:space="preserve">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506810">
        <w:rPr>
          <w:sz w:val="28"/>
          <w:szCs w:val="28"/>
        </w:rPr>
        <w:t>Изменение (увеличение или снижение) объ</w:t>
      </w:r>
      <w:r w:rsidR="00860D89" w:rsidRPr="00506810">
        <w:rPr>
          <w:sz w:val="28"/>
          <w:szCs w:val="28"/>
        </w:rPr>
        <w:t>ё</w:t>
      </w:r>
      <w:r w:rsidRPr="00506810">
        <w:rPr>
          <w:sz w:val="28"/>
          <w:szCs w:val="28"/>
        </w:rPr>
        <w:t>ма учебной нагрузки учителей при установлении ее на новый учебный год по сравнению с учебной нагрузкой</w:t>
      </w:r>
      <w:r w:rsidRPr="00BB71D6">
        <w:rPr>
          <w:sz w:val="28"/>
          <w:szCs w:val="28"/>
        </w:rPr>
        <w:t xml:space="preserve">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rsidR="004C37CD" w:rsidRPr="00BB71D6" w:rsidRDefault="004C37CD" w:rsidP="008658C1">
      <w:pPr>
        <w:pStyle w:val="31"/>
        <w:ind w:firstLine="709"/>
        <w:contextualSpacing/>
        <w:rPr>
          <w:iCs/>
        </w:rPr>
      </w:pPr>
      <w:r w:rsidRPr="00506810">
        <w:rPr>
          <w:iCs/>
        </w:rPr>
        <w:t>Уменьшение или увеличение учебной нагрузки учителей</w:t>
      </w:r>
      <w:r w:rsidRPr="00BB71D6">
        <w:rPr>
          <w:iCs/>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7D7CDC" w:rsidP="008658C1">
      <w:pPr>
        <w:pStyle w:val="31"/>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rsidR="00FA3F4C" w:rsidRPr="00BB71D6" w:rsidRDefault="007D7CDC" w:rsidP="008658C1">
      <w:pPr>
        <w:pStyle w:val="31"/>
        <w:ind w:firstLine="709"/>
        <w:contextualSpacing/>
        <w:rPr>
          <w:iCs/>
        </w:rPr>
      </w:pPr>
      <w:r>
        <w:rPr>
          <w:iCs/>
        </w:rPr>
        <w:lastRenderedPageBreak/>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B001CC"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9C382B">
        <w:rPr>
          <w:iCs/>
        </w:rPr>
        <w:t>. </w:t>
      </w:r>
      <w:r w:rsidR="009C382B" w:rsidRPr="002C50F6">
        <w:rPr>
          <w:iCs/>
        </w:rPr>
        <w:t>З</w:t>
      </w:r>
      <w:r w:rsidR="00471714" w:rsidRPr="002C50F6">
        <w:rPr>
          <w:iCs/>
        </w:rPr>
        <w:t xml:space="preserve">аместители руководителя </w:t>
      </w:r>
      <w:r w:rsidR="00471714" w:rsidRPr="00AA737A">
        <w:rPr>
          <w:iCs/>
        </w:rPr>
        <w:t>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2C50F6">
        <w:rPr>
          <w:iCs/>
        </w:rPr>
        <w:t xml:space="preserve">на </w:t>
      </w:r>
      <w:r w:rsidR="00036F44" w:rsidRPr="002C50F6">
        <w:rPr>
          <w:iCs/>
        </w:rPr>
        <w:t>основе</w:t>
      </w:r>
      <w:r w:rsidR="00833C66">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BC18AB" w:rsidRDefault="00565F3D" w:rsidP="008658C1">
      <w:pPr>
        <w:pStyle w:val="31"/>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CF7B02">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CF7B02">
        <w:rPr>
          <w:rFonts w:eastAsia="Arial CYR" w:cs="Arial CYR"/>
          <w:color w:val="000000"/>
        </w:rPr>
        <w:t xml:space="preserve"> </w:t>
      </w:r>
      <w:r w:rsidR="0007380E" w:rsidRPr="003369CA">
        <w:rPr>
          <w:rFonts w:eastAsia="Arial CYR" w:cs="Arial CYR"/>
          <w:color w:val="000000"/>
        </w:rPr>
        <w:t>в соответствии со статьёй</w:t>
      </w:r>
      <w:r w:rsidR="00471714" w:rsidRPr="003369CA">
        <w:t>263.1.</w:t>
      </w:r>
      <w:r w:rsidR="0007380E" w:rsidRPr="003369CA">
        <w:t xml:space="preserve"> ТК </w:t>
      </w:r>
      <w:r w:rsidR="00471714" w:rsidRPr="003369CA">
        <w:t>РФ</w:t>
      </w:r>
      <w:r w:rsidR="00CF7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1"/>
        <w:ind w:firstLine="709"/>
        <w:contextualSpacing/>
        <w:rPr>
          <w:strike/>
        </w:rPr>
      </w:pPr>
      <w:r w:rsidRPr="004652AE">
        <w:lastRenderedPageBreak/>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1"/>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2C50F6">
        <w:rPr>
          <w:i/>
        </w:rPr>
        <w:t>(шестидневная или пятидневная)</w:t>
      </w:r>
      <w:r w:rsidR="007A33B4" w:rsidRPr="002C50F6">
        <w:t xml:space="preserve"> с </w:t>
      </w:r>
      <w:r w:rsidR="007A33B4" w:rsidRPr="002C50F6">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D735BD" w:rsidRPr="009365B2">
        <w:t>устанавливается</w:t>
      </w:r>
      <w:r w:rsidR="00CF7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1"/>
        <w:ind w:firstLine="709"/>
        <w:contextualSpacing/>
      </w:pPr>
      <w:r w:rsidRPr="009365B2">
        <w:t>Общим выходным днем является воскресенье.</w:t>
      </w:r>
    </w:p>
    <w:p w:rsidR="005666D5"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учебными</w:t>
      </w:r>
    </w:p>
    <w:p w:rsidR="00922E20" w:rsidRPr="00477321" w:rsidRDefault="007C33FC" w:rsidP="008658C1">
      <w:pPr>
        <w:tabs>
          <w:tab w:val="left" w:pos="7230"/>
        </w:tabs>
        <w:ind w:firstLine="709"/>
        <w:contextualSpacing/>
        <w:jc w:val="both"/>
        <w:rPr>
          <w:sz w:val="28"/>
          <w:szCs w:val="28"/>
        </w:rPr>
      </w:pP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CF7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1"/>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CF7B0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1"/>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CF7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CF7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1"/>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CF7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1"/>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2C50F6">
        <w:t>их согласия</w:t>
      </w:r>
      <w:r w:rsidR="00CF7B02">
        <w:t xml:space="preserve"> </w:t>
      </w:r>
      <w:r w:rsidR="00EE47DF" w:rsidRPr="009365B2">
        <w:t xml:space="preserve">может </w:t>
      </w:r>
      <w:r w:rsidR="00EE47DF" w:rsidRPr="009365B2">
        <w:lastRenderedPageBreak/>
        <w:t>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CF7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1"/>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1"/>
        <w:ind w:firstLine="709"/>
        <w:contextualSpacing/>
        <w:rPr>
          <w:spacing w:val="-6"/>
        </w:rPr>
      </w:pPr>
      <w:r w:rsidRPr="000A558E">
        <w:rPr>
          <w:spacing w:val="-6"/>
        </w:rPr>
        <w:t xml:space="preserve">Для </w:t>
      </w:r>
      <w:r w:rsidRPr="002C50F6">
        <w:rPr>
          <w:spacing w:val="-6"/>
        </w:rPr>
        <w:t>учителей,</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2C50F6">
        <w:rPr>
          <w:sz w:val="28"/>
          <w:szCs w:val="28"/>
        </w:rPr>
        <w:t xml:space="preserve"> 56</w:t>
      </w:r>
      <w:r w:rsidR="0031353C">
        <w:rPr>
          <w:sz w:val="28"/>
          <w:szCs w:val="28"/>
        </w:rPr>
        <w:t xml:space="preserve">календарных </w:t>
      </w:r>
      <w:proofErr w:type="spellStart"/>
      <w:r w:rsidR="0031353C">
        <w:rPr>
          <w:sz w:val="28"/>
          <w:szCs w:val="28"/>
        </w:rPr>
        <w:t>дня</w:t>
      </w:r>
      <w:r w:rsidR="008A73CD" w:rsidRPr="009365B2">
        <w:rPr>
          <w:sz w:val="28"/>
          <w:szCs w:val="28"/>
        </w:rPr>
        <w:t>с</w:t>
      </w:r>
      <w:proofErr w:type="spellEnd"/>
      <w:r w:rsidR="008A73CD" w:rsidRPr="009365B2">
        <w:rPr>
          <w:sz w:val="28"/>
          <w:szCs w:val="28"/>
        </w:rPr>
        <w:t xml:space="preserve">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течении</w:t>
      </w:r>
      <w:r w:rsidR="00CF7B02">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1"/>
        <w:ind w:firstLine="709"/>
        <w:contextualSpacing/>
      </w:pPr>
      <w:r w:rsidRPr="00B1245C">
        <w:rPr>
          <w:iCs/>
        </w:rPr>
        <w:t xml:space="preserve">Предоставление работникам по инициативе работодателя отпуска без сохранения заработной платы не допускается, </w:t>
      </w:r>
      <w:r w:rsidRPr="002C50F6">
        <w:rPr>
          <w:iCs/>
        </w:rPr>
        <w:t>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1"/>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w:t>
      </w:r>
      <w:r w:rsidRPr="009365B2">
        <w:lastRenderedPageBreak/>
        <w:t>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1"/>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Pr="00CC3C95">
        <w:rPr>
          <w:i/>
          <w:kern w:val="1"/>
          <w:sz w:val="28"/>
          <w:szCs w:val="28"/>
          <w:lang w:eastAsia="ar-SA"/>
        </w:rPr>
        <w:t>№</w:t>
      </w:r>
      <w:r w:rsidR="00CC3C95" w:rsidRPr="00CC3C95">
        <w:rPr>
          <w:i/>
          <w:kern w:val="1"/>
          <w:sz w:val="28"/>
          <w:szCs w:val="28"/>
          <w:lang w:eastAsia="ar-SA"/>
        </w:rPr>
        <w:t>2</w:t>
      </w:r>
      <w:r w:rsidRPr="006A3FC1">
        <w:rPr>
          <w:i/>
          <w:kern w:val="1"/>
          <w:sz w:val="28"/>
          <w:szCs w:val="28"/>
          <w:lang w:eastAsia="ar-SA"/>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C24339">
      <w:pPr>
        <w:ind w:firstLine="705"/>
        <w:jc w:val="both"/>
        <w:rPr>
          <w:sz w:val="28"/>
          <w:szCs w:val="28"/>
        </w:rPr>
      </w:pPr>
      <w:r w:rsidRPr="00C24339">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w:t>
      </w:r>
      <w:r w:rsidRPr="00C24339">
        <w:rPr>
          <w:sz w:val="28"/>
          <w:szCs w:val="28"/>
        </w:rPr>
        <w:lastRenderedPageBreak/>
        <w:t>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1"/>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дополнительного оплачив</w:t>
      </w:r>
      <w:r w:rsidR="00383A01">
        <w:rPr>
          <w:sz w:val="28"/>
          <w:szCs w:val="28"/>
        </w:rPr>
        <w:t>аемого отпуска – 42 и 56</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236093">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D632D1" w:rsidRDefault="00474DAF" w:rsidP="007D7CDC">
      <w:pPr>
        <w:pStyle w:val="31"/>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2E02CE" w:rsidRPr="002E02CE" w:rsidRDefault="00383A01" w:rsidP="002E02CE">
      <w:pPr>
        <w:pStyle w:val="afa"/>
        <w:numPr>
          <w:ilvl w:val="0"/>
          <w:numId w:val="22"/>
        </w:numPr>
        <w:rPr>
          <w:color w:val="2C2D2E"/>
          <w:sz w:val="27"/>
          <w:szCs w:val="27"/>
        </w:rPr>
      </w:pPr>
      <w:r w:rsidRPr="00383A01">
        <w:rPr>
          <w:color w:val="2C2D2E"/>
          <w:sz w:val="28"/>
          <w:szCs w:val="38"/>
        </w:rPr>
        <w:lastRenderedPageBreak/>
        <w:t>родителям, детям и женам (имеющим официально зарегистрированный</w:t>
      </w:r>
      <w:r w:rsidRPr="00383A01">
        <w:rPr>
          <w:color w:val="2C2D2E"/>
          <w:sz w:val="20"/>
          <w:szCs w:val="27"/>
        </w:rPr>
        <w:br/>
      </w:r>
      <w:r w:rsidRPr="00383A01">
        <w:rPr>
          <w:color w:val="2C2D2E"/>
          <w:sz w:val="28"/>
          <w:szCs w:val="38"/>
        </w:rPr>
        <w:t>брак) военнослужащих, проходящих службу в зоне СВО (мобилизованные ,добровольцы, контрактники), в том числе погибших (умерших ) в результате</w:t>
      </w:r>
      <w:r w:rsidR="00236093">
        <w:rPr>
          <w:color w:val="2C2D2E"/>
          <w:sz w:val="28"/>
          <w:szCs w:val="38"/>
        </w:rPr>
        <w:t xml:space="preserve"> </w:t>
      </w:r>
      <w:r w:rsidRPr="00383A01">
        <w:rPr>
          <w:color w:val="2C2D2E"/>
          <w:sz w:val="28"/>
          <w:szCs w:val="38"/>
        </w:rPr>
        <w:t>участия в СВО- до 14 календарных дней в году.</w:t>
      </w:r>
      <w:r w:rsidRPr="00383A01">
        <w:rPr>
          <w:color w:val="2C2D2E"/>
          <w:sz w:val="27"/>
          <w:szCs w:val="27"/>
        </w:rPr>
        <w:br/>
      </w:r>
      <w:r w:rsidR="002E02CE">
        <w:rPr>
          <w:color w:val="000000" w:themeColor="text1"/>
          <w:sz w:val="28"/>
          <w:szCs w:val="28"/>
        </w:rPr>
        <w:t>-</w:t>
      </w:r>
      <w:r w:rsidR="00474DAF" w:rsidRPr="00383A01">
        <w:rPr>
          <w:color w:val="000000" w:themeColor="text1"/>
          <w:sz w:val="28"/>
          <w:szCs w:val="28"/>
        </w:rPr>
        <w:t>Перенесение отпуска на следующий рабочий год не допускается.</w:t>
      </w:r>
    </w:p>
    <w:p w:rsidR="003305F2" w:rsidRPr="002E02CE" w:rsidRDefault="003305F2" w:rsidP="002E02CE">
      <w:pPr>
        <w:pStyle w:val="afa"/>
        <w:numPr>
          <w:ilvl w:val="0"/>
          <w:numId w:val="22"/>
        </w:numPr>
        <w:rPr>
          <w:color w:val="2C2D2E"/>
          <w:sz w:val="27"/>
          <w:szCs w:val="27"/>
        </w:rPr>
      </w:pPr>
      <w:r w:rsidRPr="002E02CE">
        <w:rPr>
          <w:sz w:val="28"/>
          <w:szCs w:val="28"/>
        </w:rPr>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236093">
        <w:rPr>
          <w:sz w:val="28"/>
          <w:szCs w:val="28"/>
        </w:rPr>
        <w:t xml:space="preserve"> </w:t>
      </w:r>
      <w:r w:rsidRPr="00383E2A">
        <w:rPr>
          <w:sz w:val="28"/>
          <w:szCs w:val="28"/>
        </w:rPr>
        <w:t>по соглашению сторон.</w:t>
      </w:r>
    </w:p>
    <w:p w:rsidR="008B05BD" w:rsidRPr="009365B2" w:rsidRDefault="008B05BD" w:rsidP="008658C1">
      <w:pPr>
        <w:pStyle w:val="31"/>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236093">
        <w:t xml:space="preserve"> </w:t>
      </w:r>
      <w:r w:rsidR="00A2348D" w:rsidRPr="009365B2">
        <w:t>трудового законодательства</w:t>
      </w:r>
      <w:r w:rsidR="0023609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Pr="006012BE" w:rsidRDefault="00B84A3B" w:rsidP="008658C1">
      <w:pPr>
        <w:pStyle w:val="31"/>
        <w:ind w:firstLine="709"/>
        <w:contextualSpacing/>
        <w:jc w:val="center"/>
        <w:outlineLvl w:val="0"/>
        <w:rPr>
          <w:b/>
          <w:bCs/>
          <w:caps/>
        </w:rPr>
      </w:pPr>
    </w:p>
    <w:p w:rsidR="00014810" w:rsidRPr="008167E6" w:rsidRDefault="002A0299" w:rsidP="002A0299">
      <w:pPr>
        <w:pStyle w:val="31"/>
        <w:contextualSpacing/>
        <w:outlineLvl w:val="0"/>
        <w:rPr>
          <w:b/>
          <w:bCs/>
          <w:caps/>
          <w:sz w:val="24"/>
          <w:szCs w:val="24"/>
        </w:rPr>
      </w:pPr>
      <w:r w:rsidRPr="002A0299">
        <w:rPr>
          <w:b/>
          <w:bCs/>
          <w:caps/>
          <w:sz w:val="24"/>
          <w:szCs w:val="24"/>
        </w:rPr>
        <w:t xml:space="preserve">                                     </w:t>
      </w:r>
      <w:r w:rsidR="00014810"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3C4594" w:rsidRDefault="00435815" w:rsidP="008658C1">
      <w:pPr>
        <w:pStyle w:val="afe"/>
        <w:ind w:firstLine="709"/>
        <w:contextualSpacing/>
        <w:jc w:val="both"/>
        <w:rPr>
          <w:rFonts w:ascii="Times New Roman" w:eastAsia="MS Mincho" w:hAnsi="Times New Roman"/>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3C4594">
        <w:rPr>
          <w:rFonts w:ascii="Times New Roman" w:eastAsia="MS Mincho" w:hAnsi="Times New Roman"/>
          <w:sz w:val="28"/>
          <w:szCs w:val="28"/>
        </w:rPr>
        <w:t>:</w:t>
      </w:r>
      <w:r w:rsidR="00047769" w:rsidRPr="003C4594">
        <w:rPr>
          <w:rFonts w:ascii="Times New Roman" w:eastAsia="MS Mincho" w:hAnsi="Times New Roman"/>
          <w:iCs/>
          <w:sz w:val="28"/>
          <w:szCs w:val="28"/>
        </w:rPr>
        <w:t xml:space="preserve">16 </w:t>
      </w:r>
      <w:r w:rsidR="00095A44" w:rsidRPr="003C4594">
        <w:rPr>
          <w:rFonts w:ascii="Times New Roman" w:eastAsia="MS Mincho" w:hAnsi="Times New Roman"/>
          <w:iCs/>
          <w:sz w:val="28"/>
          <w:szCs w:val="28"/>
        </w:rPr>
        <w:t>числ</w:t>
      </w:r>
      <w:r w:rsidR="003C4594" w:rsidRPr="003C4594">
        <w:rPr>
          <w:rFonts w:ascii="Times New Roman" w:eastAsia="MS Mincho" w:hAnsi="Times New Roman"/>
          <w:iCs/>
          <w:sz w:val="28"/>
          <w:szCs w:val="28"/>
        </w:rPr>
        <w:t>о</w:t>
      </w:r>
      <w:r w:rsidR="00095A44" w:rsidRPr="003C4594">
        <w:rPr>
          <w:rFonts w:ascii="Times New Roman" w:eastAsia="MS Mincho" w:hAnsi="Times New Roman"/>
          <w:iCs/>
          <w:sz w:val="28"/>
          <w:szCs w:val="28"/>
        </w:rPr>
        <w:t xml:space="preserve"> текущего месяца</w:t>
      </w:r>
      <w:r w:rsidR="00047769" w:rsidRPr="003C4594">
        <w:rPr>
          <w:rFonts w:ascii="Times New Roman" w:eastAsia="MS Mincho" w:hAnsi="Times New Roman"/>
          <w:iCs/>
          <w:sz w:val="28"/>
          <w:szCs w:val="28"/>
        </w:rPr>
        <w:t xml:space="preserve"> и </w:t>
      </w:r>
      <w:r w:rsidR="00F04CE4">
        <w:rPr>
          <w:rFonts w:ascii="Times New Roman" w:eastAsia="MS Mincho" w:hAnsi="Times New Roman"/>
          <w:iCs/>
          <w:sz w:val="28"/>
          <w:szCs w:val="28"/>
        </w:rPr>
        <w:t>3</w:t>
      </w:r>
      <w:r w:rsidR="00047769" w:rsidRPr="003C4594">
        <w:rPr>
          <w:rFonts w:ascii="Times New Roman" w:eastAsia="MS Mincho" w:hAnsi="Times New Roman"/>
          <w:iCs/>
          <w:sz w:val="28"/>
          <w:szCs w:val="28"/>
        </w:rPr>
        <w:t xml:space="preserve"> числ</w:t>
      </w:r>
      <w:r w:rsidR="00F04CE4">
        <w:rPr>
          <w:rFonts w:ascii="Times New Roman" w:eastAsia="MS Mincho" w:hAnsi="Times New Roman"/>
          <w:iCs/>
          <w:sz w:val="28"/>
          <w:szCs w:val="28"/>
        </w:rPr>
        <w:t>о</w:t>
      </w:r>
      <w:r w:rsidR="00A2348D" w:rsidRPr="003C4594">
        <w:rPr>
          <w:rFonts w:ascii="Times New Roman" w:eastAsia="MS Mincho" w:hAnsi="Times New Roman"/>
          <w:iCs/>
          <w:sz w:val="28"/>
          <w:szCs w:val="28"/>
        </w:rPr>
        <w:t xml:space="preserve"> следующего месяца</w:t>
      </w:r>
      <w:r w:rsidR="00095A44" w:rsidRPr="003C4594">
        <w:rPr>
          <w:rFonts w:ascii="Times New Roman" w:eastAsia="MS Mincho" w:hAnsi="Times New Roman"/>
          <w:iCs/>
          <w:sz w:val="28"/>
          <w:szCs w:val="28"/>
        </w:rPr>
        <w:t>.</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F04CE4">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 xml:space="preserve">работнику вручается </w:t>
      </w:r>
      <w:r w:rsidR="00095A44" w:rsidRPr="002C50F6">
        <w:rPr>
          <w:rFonts w:ascii="Times New Roman" w:eastAsia="MS Mincho" w:hAnsi="Times New Roman"/>
          <w:sz w:val="28"/>
          <w:szCs w:val="28"/>
        </w:rPr>
        <w:t>расч</w:t>
      </w:r>
      <w:r w:rsidR="00B72CDD" w:rsidRPr="002C50F6">
        <w:rPr>
          <w:rFonts w:ascii="Times New Roman" w:eastAsia="MS Mincho" w:hAnsi="Times New Roman"/>
          <w:sz w:val="28"/>
          <w:szCs w:val="28"/>
        </w:rPr>
        <w:t>ё</w:t>
      </w:r>
      <w:r w:rsidR="00095A44" w:rsidRPr="002C50F6">
        <w:rPr>
          <w:rFonts w:ascii="Times New Roman" w:eastAsia="MS Mincho" w:hAnsi="Times New Roman"/>
          <w:sz w:val="28"/>
          <w:szCs w:val="28"/>
        </w:rPr>
        <w:t>тный листок</w:t>
      </w:r>
      <w:r w:rsidR="00095A44" w:rsidRPr="00435815">
        <w:rPr>
          <w:rFonts w:ascii="Times New Roman" w:eastAsia="MS Mincho" w:hAnsi="Times New Roman"/>
          <w:sz w:val="28"/>
          <w:szCs w:val="28"/>
        </w:rPr>
        <w:t>,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Работник вправе заменить кредитную организацию (банк), в</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lastRenderedPageBreak/>
        <w:t>4.1.</w:t>
      </w:r>
      <w:r w:rsidR="00C42BB3">
        <w:rPr>
          <w:sz w:val="28"/>
          <w:szCs w:val="28"/>
        </w:rPr>
        <w:t>4</w:t>
      </w:r>
      <w:r>
        <w:rPr>
          <w:sz w:val="28"/>
          <w:szCs w:val="28"/>
        </w:rPr>
        <w:t>. Работник обязан получать расчетный листок на руки.</w:t>
      </w:r>
    </w:p>
    <w:p w:rsidR="00515916" w:rsidRPr="001D5940" w:rsidRDefault="00A2348D" w:rsidP="00A81E0B">
      <w:pPr>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w:t>
      </w:r>
      <w:r w:rsidR="00236093">
        <w:rPr>
          <w:sz w:val="28"/>
          <w:szCs w:val="28"/>
        </w:rPr>
        <w:t xml:space="preserve"> </w:t>
      </w:r>
      <w:r w:rsidR="00A81E0B" w:rsidRPr="00A81E0B">
        <w:rPr>
          <w:rFonts w:eastAsia="Calibri"/>
          <w:spacing w:val="-2"/>
          <w:sz w:val="28"/>
          <w:szCs w:val="28"/>
          <w:lang w:eastAsia="en-US"/>
        </w:rPr>
        <w:t xml:space="preserve">Постановлением </w:t>
      </w:r>
      <w:proofErr w:type="spellStart"/>
      <w:r w:rsidR="00A81E0B" w:rsidRPr="00A81E0B">
        <w:rPr>
          <w:rFonts w:eastAsia="Calibri"/>
          <w:spacing w:val="-2"/>
          <w:sz w:val="28"/>
          <w:szCs w:val="28"/>
          <w:lang w:eastAsia="en-US"/>
        </w:rPr>
        <w:t>Балтасинского</w:t>
      </w:r>
      <w:proofErr w:type="spellEnd"/>
      <w:r w:rsidR="00A81E0B" w:rsidRPr="00A81E0B">
        <w:rPr>
          <w:rFonts w:eastAsia="Calibri"/>
          <w:spacing w:val="-2"/>
          <w:sz w:val="28"/>
          <w:szCs w:val="28"/>
          <w:lang w:eastAsia="en-US"/>
        </w:rPr>
        <w:t xml:space="preserve"> районного исполнительного комитета Республики Татарстан  № 299  от 14.09.2018 «Об условиях оплаты труда работников муниципальных организаций </w:t>
      </w:r>
      <w:proofErr w:type="spellStart"/>
      <w:r w:rsidR="00A81E0B" w:rsidRPr="00A81E0B">
        <w:rPr>
          <w:rFonts w:eastAsia="Calibri"/>
          <w:spacing w:val="-2"/>
          <w:sz w:val="28"/>
          <w:szCs w:val="28"/>
          <w:lang w:eastAsia="en-US"/>
        </w:rPr>
        <w:t>Балтасинского</w:t>
      </w:r>
      <w:proofErr w:type="spellEnd"/>
      <w:r w:rsidR="00A81E0B" w:rsidRPr="00A81E0B">
        <w:rPr>
          <w:rFonts w:eastAsia="Calibri"/>
          <w:spacing w:val="-2"/>
          <w:sz w:val="28"/>
          <w:szCs w:val="28"/>
          <w:lang w:eastAsia="en-US"/>
        </w:rPr>
        <w:t xml:space="preserve"> муниципального района»</w:t>
      </w:r>
      <w:r w:rsidR="00A81E0B">
        <w:rPr>
          <w:rFonts w:eastAsia="Calibri"/>
          <w:spacing w:val="-2"/>
          <w:sz w:val="28"/>
          <w:szCs w:val="28"/>
          <w:lang w:eastAsia="en-US"/>
        </w:rPr>
        <w:t xml:space="preserve"> с внесением изменений, </w:t>
      </w:r>
      <w:r w:rsidR="00515916" w:rsidRPr="001D5940">
        <w:rPr>
          <w:sz w:val="28"/>
          <w:szCs w:val="28"/>
        </w:rPr>
        <w:t>Положением об оплате труда работников</w:t>
      </w:r>
      <w:r w:rsidR="002C50F6">
        <w:rPr>
          <w:sz w:val="28"/>
          <w:szCs w:val="28"/>
        </w:rPr>
        <w:t xml:space="preserve"> муниципального</w:t>
      </w:r>
      <w:r w:rsidR="00515916" w:rsidRPr="002C50F6">
        <w:rPr>
          <w:sz w:val="28"/>
          <w:szCs w:val="28"/>
        </w:rPr>
        <w:t xml:space="preserve"> общеобразовательного</w:t>
      </w:r>
      <w:r w:rsidR="00515916" w:rsidRPr="001D5940">
        <w:rPr>
          <w:sz w:val="28"/>
          <w:szCs w:val="28"/>
        </w:rPr>
        <w:t xml:space="preserve"> учреждения</w:t>
      </w:r>
      <w:r w:rsidR="001D5940">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23609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8C5941" w:rsidRDefault="00F25B15" w:rsidP="00F25B15">
      <w:pPr>
        <w:ind w:firstLine="709"/>
        <w:jc w:val="both"/>
        <w:rPr>
          <w:rFonts w:ascii="Times New Roman CYR" w:hAnsi="Times New Roman CYR" w:cs="Times New Roman CYR"/>
          <w:bCs/>
          <w:color w:val="00B050"/>
          <w:sz w:val="28"/>
          <w:szCs w:val="28"/>
        </w:rPr>
      </w:pPr>
      <w:r w:rsidRPr="00F25B15">
        <w:rPr>
          <w:rFonts w:eastAsia="MS Mincho"/>
          <w:sz w:val="28"/>
          <w:szCs w:val="28"/>
        </w:rPr>
        <w:t>-</w:t>
      </w:r>
      <w:r w:rsidRPr="002C50F6">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2C50F6">
          <w:rPr>
            <w:rFonts w:ascii="Times New Roman CYR" w:hAnsi="Times New Roman CYR" w:cs="Times New Roman CYR"/>
            <w:bCs/>
            <w:sz w:val="28"/>
            <w:szCs w:val="28"/>
          </w:rPr>
          <w:t>Указом</w:t>
        </w:r>
      </w:hyperlink>
      <w:r w:rsidRPr="002C50F6">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w:t>
      </w:r>
      <w:proofErr w:type="spellStart"/>
      <w:r w:rsidRPr="002C50F6">
        <w:rPr>
          <w:rFonts w:ascii="Times New Roman CYR" w:hAnsi="Times New Roman CYR" w:cs="Times New Roman CYR"/>
          <w:bCs/>
          <w:sz w:val="28"/>
          <w:szCs w:val="28"/>
        </w:rPr>
        <w:t>впрофессионально</w:t>
      </w:r>
      <w:proofErr w:type="spellEnd"/>
      <w:r w:rsidRPr="002C50F6">
        <w:rPr>
          <w:rFonts w:ascii="Times New Roman CYR" w:hAnsi="Times New Roman CYR" w:cs="Times New Roman CYR"/>
          <w:b/>
          <w:bCs/>
          <w:sz w:val="28"/>
          <w:szCs w:val="28"/>
        </w:rPr>
        <w:t>-</w:t>
      </w:r>
      <w:r w:rsidRPr="002C50F6">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lastRenderedPageBreak/>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23609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23609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236093">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23609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236093">
        <w:rPr>
          <w:sz w:val="28"/>
          <w:szCs w:val="28"/>
        </w:rPr>
        <w:t xml:space="preserve"> </w:t>
      </w:r>
      <w:r w:rsidR="00095A44" w:rsidRPr="009365B2">
        <w:rPr>
          <w:sz w:val="28"/>
          <w:szCs w:val="28"/>
        </w:rPr>
        <w:t>в повышенном размере по сравнению</w:t>
      </w:r>
      <w:r w:rsidR="0023609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BF5E91">
        <w:rPr>
          <w:rFonts w:ascii="Times New Roman CYR" w:hAnsi="Times New Roman CYR" w:cs="Times New Roman CYR"/>
          <w:b w:val="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755A62" w:rsidRDefault="00470334" w:rsidP="008658C1">
      <w:pPr>
        <w:pStyle w:val="31"/>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2C50F6" w:rsidRPr="002C50F6">
        <w:rPr>
          <w:rFonts w:eastAsia="Arial Unicode MS"/>
          <w:kern w:val="1"/>
        </w:rPr>
        <w:t>Учителям,</w:t>
      </w:r>
      <w:r w:rsidR="00236093">
        <w:rPr>
          <w:rFonts w:eastAsia="Arial Unicode MS"/>
          <w:kern w:val="1"/>
        </w:rPr>
        <w:t xml:space="preserve"> </w:t>
      </w:r>
      <w:r w:rsidR="002C50F6" w:rsidRPr="002C50F6">
        <w:rPr>
          <w:rFonts w:eastAsia="Arial Unicode MS"/>
          <w:kern w:val="1"/>
        </w:rPr>
        <w:t>другим педагогическим работникам ,осуществляющим</w:t>
      </w:r>
      <w:r w:rsidR="00236093">
        <w:rPr>
          <w:rFonts w:eastAsia="Arial Unicode MS"/>
          <w:kern w:val="1"/>
        </w:rPr>
        <w:t xml:space="preserve"> </w:t>
      </w:r>
      <w:r w:rsidR="00D22CAB" w:rsidRPr="00F25B15">
        <w:rPr>
          <w:iCs/>
        </w:rPr>
        <w:t>преподавательскую работу</w:t>
      </w:r>
      <w:r w:rsidR="00236093">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rsidR="00095A44" w:rsidRPr="00DE7D5C" w:rsidRDefault="00A42AF8" w:rsidP="008658C1">
      <w:pPr>
        <w:pStyle w:val="39"/>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DE7D5C">
        <w:rPr>
          <w:sz w:val="28"/>
          <w:szCs w:val="28"/>
        </w:rPr>
        <w:t>Экономия средств фонда оплаты труда направляется на</w:t>
      </w:r>
      <w:r w:rsidR="00236093">
        <w:rPr>
          <w:sz w:val="28"/>
          <w:szCs w:val="28"/>
        </w:rPr>
        <w:t xml:space="preserve"> </w:t>
      </w:r>
      <w:r w:rsidR="00095A44" w:rsidRPr="00DE7D5C">
        <w:rPr>
          <w:sz w:val="28"/>
          <w:szCs w:val="28"/>
        </w:rPr>
        <w:t xml:space="preserve">премирование, </w:t>
      </w:r>
      <w:r w:rsidR="00797C4C" w:rsidRPr="00DE7D5C">
        <w:rPr>
          <w:sz w:val="28"/>
          <w:szCs w:val="28"/>
        </w:rPr>
        <w:t xml:space="preserve">на </w:t>
      </w:r>
      <w:r w:rsidR="00E3007A" w:rsidRPr="00DE7D5C">
        <w:rPr>
          <w:sz w:val="28"/>
          <w:szCs w:val="28"/>
        </w:rPr>
        <w:t>реализацию р</w:t>
      </w:r>
      <w:r w:rsidR="007D7CDC" w:rsidRPr="00DE7D5C">
        <w:rPr>
          <w:sz w:val="28"/>
          <w:szCs w:val="28"/>
        </w:rPr>
        <w:t>аздела коллективного договора «</w:t>
      </w:r>
      <w:r w:rsidR="00E3007A" w:rsidRPr="00DE7D5C">
        <w:rPr>
          <w:sz w:val="28"/>
          <w:szCs w:val="28"/>
        </w:rPr>
        <w:t>Социальные гарантии и меры социальной поддержки»</w:t>
      </w:r>
      <w:r w:rsidR="004569E1" w:rsidRPr="00DE7D5C">
        <w:rPr>
          <w:sz w:val="28"/>
          <w:szCs w:val="28"/>
        </w:rPr>
        <w:t xml:space="preserve">, </w:t>
      </w:r>
      <w:r w:rsidR="00E3007A" w:rsidRPr="00DE7D5C">
        <w:rPr>
          <w:sz w:val="28"/>
          <w:szCs w:val="28"/>
        </w:rPr>
        <w:t xml:space="preserve">иные выплаты в соответствии с локальными нормативными актами организации, </w:t>
      </w:r>
      <w:r w:rsidR="00241C3E" w:rsidRPr="00DE7D5C">
        <w:rPr>
          <w:sz w:val="28"/>
          <w:szCs w:val="28"/>
        </w:rPr>
        <w:t>принимаемыми по согласованию с выборным органом первичной профсоюзной организации</w:t>
      </w:r>
      <w:r w:rsidR="00797C4C" w:rsidRPr="00DE7D5C">
        <w:rPr>
          <w:sz w:val="28"/>
          <w:szCs w:val="28"/>
        </w:rPr>
        <w:t>.</w:t>
      </w:r>
    </w:p>
    <w:p w:rsidR="00A80FB8" w:rsidRPr="00C73E26" w:rsidRDefault="00A80FB8" w:rsidP="008658C1">
      <w:pPr>
        <w:pStyle w:val="39"/>
        <w:ind w:left="0" w:firstLine="709"/>
        <w:contextualSpacing/>
        <w:jc w:val="both"/>
        <w:rPr>
          <w:sz w:val="28"/>
          <w:szCs w:val="28"/>
        </w:rPr>
      </w:pPr>
      <w:r w:rsidRPr="00C73E26">
        <w:rPr>
          <w:spacing w:val="2"/>
          <w:sz w:val="28"/>
          <w:szCs w:val="28"/>
        </w:rPr>
        <w:t>4.1</w:t>
      </w:r>
      <w:r w:rsidR="00C73E26">
        <w:rPr>
          <w:spacing w:val="2"/>
          <w:sz w:val="28"/>
          <w:szCs w:val="28"/>
        </w:rPr>
        <w:t>3</w:t>
      </w:r>
      <w:r w:rsidRPr="00C73E26">
        <w:rPr>
          <w:spacing w:val="2"/>
          <w:sz w:val="28"/>
          <w:szCs w:val="28"/>
        </w:rPr>
        <w:t>.</w:t>
      </w:r>
      <w:r w:rsidR="001626B8" w:rsidRPr="00C73E26">
        <w:rPr>
          <w:rFonts w:eastAsia="Arial Unicode MS"/>
          <w:kern w:val="1"/>
          <w:sz w:val="28"/>
          <w:szCs w:val="28"/>
        </w:rPr>
        <w:t> </w:t>
      </w:r>
      <w:r w:rsidRPr="00C73E26">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C73E26">
        <w:rPr>
          <w:spacing w:val="2"/>
          <w:sz w:val="28"/>
          <w:szCs w:val="28"/>
        </w:rPr>
        <w:t xml:space="preserve">о в класс-комплект с большим </w:t>
      </w:r>
      <w:r w:rsidRPr="00C73E26">
        <w:rPr>
          <w:spacing w:val="2"/>
          <w:sz w:val="28"/>
          <w:szCs w:val="28"/>
        </w:rPr>
        <w:lastRenderedPageBreak/>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C73E26">
        <w:rPr>
          <w:spacing w:val="2"/>
          <w:sz w:val="28"/>
          <w:szCs w:val="28"/>
          <w:lang w:val="en-US"/>
        </w:rPr>
        <w:t>I</w:t>
      </w:r>
      <w:r w:rsidR="0076076B" w:rsidRPr="00C73E26">
        <w:rPr>
          <w:spacing w:val="2"/>
          <w:sz w:val="28"/>
          <w:szCs w:val="28"/>
        </w:rPr>
        <w:t>-</w:t>
      </w:r>
      <w:r w:rsidR="0076076B" w:rsidRPr="00C73E26">
        <w:rPr>
          <w:spacing w:val="2"/>
          <w:sz w:val="28"/>
          <w:szCs w:val="28"/>
          <w:lang w:val="en-US"/>
        </w:rPr>
        <w:t>IV</w:t>
      </w:r>
      <w:r w:rsidR="0076076B" w:rsidRPr="00C73E26">
        <w:rPr>
          <w:spacing w:val="2"/>
          <w:sz w:val="28"/>
          <w:szCs w:val="28"/>
        </w:rPr>
        <w:t xml:space="preserve"> классов </w:t>
      </w:r>
      <w:r w:rsidRPr="00C73E26">
        <w:rPr>
          <w:spacing w:val="2"/>
          <w:sz w:val="28"/>
          <w:szCs w:val="28"/>
        </w:rPr>
        <w:t xml:space="preserve">в классы-комплекты, их наполняемость </w:t>
      </w:r>
      <w:r w:rsidR="0076076B" w:rsidRPr="00C73E26">
        <w:rPr>
          <w:spacing w:val="2"/>
          <w:sz w:val="28"/>
          <w:szCs w:val="28"/>
        </w:rPr>
        <w:t xml:space="preserve">не </w:t>
      </w:r>
      <w:r w:rsidRPr="00C73E26">
        <w:rPr>
          <w:spacing w:val="2"/>
          <w:sz w:val="28"/>
          <w:szCs w:val="28"/>
        </w:rPr>
        <w:t>должн</w:t>
      </w:r>
      <w:r w:rsidR="0076076B" w:rsidRPr="00C73E26">
        <w:rPr>
          <w:spacing w:val="2"/>
          <w:sz w:val="28"/>
          <w:szCs w:val="28"/>
        </w:rPr>
        <w:t xml:space="preserve">а превышать наполняемость, предусмотренную </w:t>
      </w:r>
      <w:r w:rsidR="00041EE9" w:rsidRPr="00C73E26">
        <w:rPr>
          <w:b/>
          <w:spacing w:val="2"/>
          <w:sz w:val="28"/>
          <w:szCs w:val="28"/>
        </w:rPr>
        <w:t>СП 2.4.3648-20</w:t>
      </w:r>
      <w:r w:rsidRPr="00C73E26">
        <w:rPr>
          <w:spacing w:val="2"/>
          <w:sz w:val="28"/>
          <w:szCs w:val="28"/>
        </w:rPr>
        <w:t xml:space="preserve">. </w:t>
      </w:r>
    </w:p>
    <w:p w:rsidR="00B355ED" w:rsidRPr="00C73E26" w:rsidRDefault="008509FB" w:rsidP="008658C1">
      <w:pPr>
        <w:pStyle w:val="39"/>
        <w:ind w:left="0" w:firstLine="709"/>
        <w:contextualSpacing/>
        <w:jc w:val="both"/>
        <w:rPr>
          <w:sz w:val="28"/>
          <w:szCs w:val="28"/>
        </w:rPr>
      </w:pPr>
      <w:r w:rsidRPr="00C73E26">
        <w:rPr>
          <w:sz w:val="28"/>
          <w:szCs w:val="28"/>
        </w:rPr>
        <w:t>4.1</w:t>
      </w:r>
      <w:r w:rsidR="00C73E26">
        <w:rPr>
          <w:sz w:val="28"/>
          <w:szCs w:val="28"/>
        </w:rPr>
        <w:t>4</w:t>
      </w:r>
      <w:r w:rsidRPr="00C73E26">
        <w:rPr>
          <w:sz w:val="28"/>
          <w:szCs w:val="28"/>
        </w:rPr>
        <w:t>.</w:t>
      </w:r>
      <w:r w:rsidR="001626B8" w:rsidRPr="00C73E26">
        <w:rPr>
          <w:rFonts w:eastAsia="Arial Unicode MS"/>
          <w:color w:val="000000"/>
          <w:kern w:val="1"/>
          <w:sz w:val="28"/>
          <w:szCs w:val="28"/>
        </w:rPr>
        <w:t> </w:t>
      </w:r>
      <w:r w:rsidR="00B355ED" w:rsidRPr="00C73E26">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C73E26" w:rsidRDefault="003F750B" w:rsidP="008658C1">
      <w:pPr>
        <w:pStyle w:val="39"/>
        <w:ind w:left="0" w:firstLine="709"/>
        <w:contextualSpacing/>
        <w:jc w:val="both"/>
        <w:rPr>
          <w:sz w:val="28"/>
          <w:szCs w:val="28"/>
        </w:rPr>
      </w:pPr>
      <w:r w:rsidRPr="00C73E26">
        <w:rPr>
          <w:sz w:val="28"/>
          <w:szCs w:val="28"/>
        </w:rPr>
        <w:t>Недопущение</w:t>
      </w:r>
      <w:r w:rsidR="00F54C09" w:rsidRPr="00C73E2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C73E26" w:rsidRDefault="00F54C09" w:rsidP="008658C1">
      <w:pPr>
        <w:pStyle w:val="39"/>
        <w:ind w:left="0" w:firstLine="709"/>
        <w:contextualSpacing/>
        <w:jc w:val="both"/>
        <w:rPr>
          <w:sz w:val="28"/>
          <w:szCs w:val="28"/>
        </w:rPr>
      </w:pPr>
      <w:r w:rsidRPr="00C73E2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C73E26" w:rsidRDefault="00F54C09" w:rsidP="008658C1">
      <w:pPr>
        <w:pStyle w:val="39"/>
        <w:ind w:left="0" w:firstLine="709"/>
        <w:contextualSpacing/>
        <w:jc w:val="both"/>
        <w:rPr>
          <w:sz w:val="28"/>
          <w:szCs w:val="28"/>
        </w:rPr>
      </w:pPr>
      <w:r w:rsidRPr="00C73E2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Default="008509FB" w:rsidP="008658C1">
      <w:pPr>
        <w:pStyle w:val="39"/>
        <w:ind w:left="0" w:firstLine="709"/>
        <w:contextualSpacing/>
        <w:jc w:val="both"/>
        <w:rPr>
          <w:sz w:val="28"/>
          <w:szCs w:val="28"/>
        </w:rPr>
      </w:pPr>
      <w:r w:rsidRPr="00C73E26">
        <w:rPr>
          <w:sz w:val="28"/>
          <w:szCs w:val="28"/>
        </w:rPr>
        <w:t xml:space="preserve">Выплата </w:t>
      </w:r>
      <w:r w:rsidR="00630531" w:rsidRPr="00C73E26">
        <w:rPr>
          <w:rFonts w:eastAsia="MS Mincho"/>
          <w:sz w:val="28"/>
          <w:szCs w:val="28"/>
        </w:rPr>
        <w:t>за работу, не входящую в должностные обязанности</w:t>
      </w:r>
      <w:r w:rsidR="00630531" w:rsidRPr="00C73E26">
        <w:rPr>
          <w:sz w:val="28"/>
          <w:szCs w:val="28"/>
        </w:rPr>
        <w:t>,</w:t>
      </w:r>
      <w:r w:rsidR="00B355ED" w:rsidRPr="00C73E26">
        <w:rPr>
          <w:sz w:val="28"/>
          <w:szCs w:val="28"/>
        </w:rPr>
        <w:t xml:space="preserve"> но</w:t>
      </w:r>
      <w:r w:rsidR="00236093">
        <w:rPr>
          <w:sz w:val="28"/>
          <w:szCs w:val="28"/>
        </w:rPr>
        <w:t xml:space="preserve"> </w:t>
      </w:r>
      <w:r w:rsidR="00630531" w:rsidRPr="00C73E26">
        <w:rPr>
          <w:sz w:val="28"/>
          <w:szCs w:val="28"/>
        </w:rPr>
        <w:t>непосредственно связанн</w:t>
      </w:r>
      <w:r w:rsidR="00B355ED" w:rsidRPr="00C73E26">
        <w:rPr>
          <w:sz w:val="28"/>
          <w:szCs w:val="28"/>
        </w:rPr>
        <w:t>ую</w:t>
      </w:r>
      <w:r w:rsidR="00630531" w:rsidRPr="00C73E26">
        <w:rPr>
          <w:sz w:val="28"/>
          <w:szCs w:val="28"/>
        </w:rPr>
        <w:t xml:space="preserve"> с образовательной деятельностью, выполняем</w:t>
      </w:r>
      <w:r w:rsidR="00B355ED" w:rsidRPr="00C73E26">
        <w:rPr>
          <w:sz w:val="28"/>
          <w:szCs w:val="28"/>
        </w:rPr>
        <w:t>ая педагогическими работниками</w:t>
      </w:r>
      <w:r w:rsidR="00630531" w:rsidRPr="00C73E26">
        <w:rPr>
          <w:sz w:val="28"/>
          <w:szCs w:val="28"/>
        </w:rPr>
        <w:t xml:space="preserve"> с их письменного согласия за дополнительную оплату</w:t>
      </w:r>
      <w:r w:rsidR="00236093">
        <w:rPr>
          <w:sz w:val="28"/>
          <w:szCs w:val="28"/>
        </w:rPr>
        <w:t xml:space="preserve"> </w:t>
      </w:r>
      <w:r w:rsidRPr="00C73E26">
        <w:rPr>
          <w:sz w:val="28"/>
          <w:szCs w:val="28"/>
        </w:rPr>
        <w:t>производится также и в каникулярный период, не совпадающий с их отпуском.</w:t>
      </w:r>
    </w:p>
    <w:p w:rsidR="003B53CD" w:rsidRDefault="00D228FE" w:rsidP="003B53CD">
      <w:pPr>
        <w:pStyle w:val="39"/>
        <w:ind w:left="0" w:firstLine="709"/>
        <w:contextualSpacing/>
        <w:jc w:val="both"/>
        <w:rPr>
          <w:sz w:val="28"/>
          <w:szCs w:val="28"/>
        </w:rPr>
      </w:pPr>
      <w:r>
        <w:rPr>
          <w:sz w:val="28"/>
          <w:szCs w:val="28"/>
        </w:rPr>
        <w:t>4.1</w:t>
      </w:r>
      <w:r w:rsidR="00C73E26">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C73E26" w:rsidRDefault="003B53CD" w:rsidP="003B53CD">
      <w:pPr>
        <w:pStyle w:val="39"/>
        <w:ind w:left="0" w:firstLine="709"/>
        <w:contextualSpacing/>
        <w:jc w:val="both"/>
        <w:rPr>
          <w:sz w:val="28"/>
          <w:szCs w:val="28"/>
        </w:rPr>
      </w:pPr>
      <w:r w:rsidRPr="00C73E26">
        <w:rPr>
          <w:sz w:val="28"/>
          <w:szCs w:val="28"/>
        </w:rPr>
        <w:t>4.</w:t>
      </w:r>
      <w:r w:rsidR="00C42BB3" w:rsidRPr="00C73E26">
        <w:rPr>
          <w:sz w:val="28"/>
          <w:szCs w:val="28"/>
        </w:rPr>
        <w:t>1</w:t>
      </w:r>
      <w:r w:rsidR="00C73E26" w:rsidRPr="00C73E26">
        <w:rPr>
          <w:sz w:val="28"/>
          <w:szCs w:val="28"/>
        </w:rPr>
        <w:t>6</w:t>
      </w:r>
      <w:r w:rsidRPr="00C73E26">
        <w:rPr>
          <w:sz w:val="28"/>
          <w:szCs w:val="28"/>
        </w:rPr>
        <w:t xml:space="preserve">. </w:t>
      </w:r>
      <w:r w:rsidR="00DB36E9" w:rsidRPr="00C73E26">
        <w:rPr>
          <w:sz w:val="28"/>
          <w:szCs w:val="28"/>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C73E26">
        <w:rPr>
          <w:sz w:val="28"/>
          <w:szCs w:val="28"/>
        </w:rPr>
        <w:t>2</w:t>
      </w:r>
      <w:r w:rsidR="003736ED" w:rsidRPr="00C73E26">
        <w:rPr>
          <w:i/>
          <w:sz w:val="28"/>
          <w:szCs w:val="28"/>
        </w:rPr>
        <w:t>(% от базового, должностного оклада, фиксированная сумма</w:t>
      </w:r>
      <w:r w:rsidR="003736ED" w:rsidRPr="00C73E26">
        <w:rPr>
          <w:sz w:val="28"/>
          <w:szCs w:val="28"/>
        </w:rPr>
        <w:t xml:space="preserve">)выплачиваемая </w:t>
      </w:r>
      <w:r w:rsidR="00C73E26">
        <w:rPr>
          <w:sz w:val="28"/>
          <w:szCs w:val="28"/>
        </w:rPr>
        <w:t xml:space="preserve">ежемесячно </w:t>
      </w:r>
      <w:r w:rsidR="00DB36E9" w:rsidRPr="00C73E26">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Default="00DB36E9" w:rsidP="003B53CD">
      <w:pPr>
        <w:pStyle w:val="39"/>
        <w:ind w:left="0" w:firstLine="709"/>
        <w:contextualSpacing/>
        <w:jc w:val="both"/>
        <w:rPr>
          <w:sz w:val="28"/>
          <w:szCs w:val="28"/>
        </w:rPr>
      </w:pPr>
      <w:r>
        <w:rPr>
          <w:sz w:val="28"/>
          <w:szCs w:val="28"/>
        </w:rPr>
        <w:t>4.1</w:t>
      </w:r>
      <w:r w:rsidR="00C73E26">
        <w:rPr>
          <w:sz w:val="28"/>
          <w:szCs w:val="28"/>
        </w:rPr>
        <w:t>7</w:t>
      </w:r>
      <w:r>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rsidR="007341C1" w:rsidRPr="009B5856" w:rsidRDefault="007341C1" w:rsidP="003B53CD">
      <w:pPr>
        <w:pStyle w:val="39"/>
        <w:ind w:left="0" w:firstLine="709"/>
        <w:contextualSpacing/>
        <w:jc w:val="both"/>
        <w:rPr>
          <w:sz w:val="28"/>
          <w:szCs w:val="28"/>
        </w:rPr>
      </w:pPr>
    </w:p>
    <w:p w:rsidR="00DD0F12" w:rsidRPr="008167E6" w:rsidRDefault="002A0299" w:rsidP="002A0299">
      <w:pPr>
        <w:pStyle w:val="31"/>
        <w:contextualSpacing/>
        <w:outlineLvl w:val="0"/>
        <w:rPr>
          <w:b/>
          <w:bCs/>
          <w:caps/>
          <w:sz w:val="24"/>
          <w:szCs w:val="24"/>
        </w:rPr>
      </w:pPr>
      <w:r w:rsidRPr="002A0299">
        <w:rPr>
          <w:caps/>
          <w:sz w:val="24"/>
          <w:szCs w:val="24"/>
        </w:rPr>
        <w:t xml:space="preserve">         </w:t>
      </w:r>
      <w:r w:rsidR="00DD0F12" w:rsidRPr="008167E6">
        <w:rPr>
          <w:b/>
          <w:bCs/>
          <w:caps/>
          <w:sz w:val="24"/>
          <w:szCs w:val="24"/>
          <w:lang w:val="en-US"/>
        </w:rPr>
        <w:t>V</w:t>
      </w:r>
      <w:r w:rsidR="00DD0F12" w:rsidRPr="008167E6">
        <w:rPr>
          <w:b/>
          <w:bCs/>
          <w:caps/>
          <w:sz w:val="24"/>
          <w:szCs w:val="24"/>
        </w:rPr>
        <w:t xml:space="preserve">. Социальные гарантии и меры социальной поддержки </w:t>
      </w:r>
    </w:p>
    <w:p w:rsidR="00DD0F12" w:rsidRPr="006012BE" w:rsidRDefault="00DD0F12" w:rsidP="008658C1">
      <w:pPr>
        <w:pStyle w:val="31"/>
        <w:ind w:firstLine="709"/>
        <w:contextualSpacing/>
        <w:jc w:val="center"/>
        <w:rPr>
          <w:b/>
          <w:bCs/>
        </w:rPr>
      </w:pPr>
    </w:p>
    <w:p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lastRenderedPageBreak/>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ED2A09" w:rsidRPr="006D63BD" w:rsidRDefault="006D63BD" w:rsidP="006D63BD">
      <w:pPr>
        <w:rPr>
          <w:color w:val="2C2D2E"/>
          <w:sz w:val="27"/>
          <w:szCs w:val="27"/>
        </w:rPr>
      </w:pPr>
      <w:r>
        <w:rPr>
          <w:sz w:val="28"/>
          <w:szCs w:val="28"/>
        </w:rPr>
        <w:t>-</w:t>
      </w:r>
      <w:r w:rsidRPr="006D63BD">
        <w:rPr>
          <w:color w:val="2C2D2E"/>
          <w:sz w:val="28"/>
          <w:szCs w:val="38"/>
        </w:rPr>
        <w:t>работникам, имеющим близких родственников с I и II нерабочей</w:t>
      </w:r>
      <w:r w:rsidRPr="006D63BD">
        <w:rPr>
          <w:color w:val="2C2D2E"/>
          <w:sz w:val="20"/>
          <w:szCs w:val="27"/>
        </w:rPr>
        <w:br/>
      </w:r>
      <w:r w:rsidRPr="006D63BD">
        <w:rPr>
          <w:color w:val="2C2D2E"/>
          <w:sz w:val="28"/>
          <w:szCs w:val="38"/>
        </w:rPr>
        <w:t>группой инвалидности (детей, родителей, супруга, супруги) - один день в</w:t>
      </w:r>
      <w:r w:rsidRPr="006D63BD">
        <w:rPr>
          <w:color w:val="2C2D2E"/>
          <w:sz w:val="20"/>
          <w:szCs w:val="27"/>
        </w:rPr>
        <w:br/>
      </w:r>
      <w:r w:rsidRPr="006D63BD">
        <w:rPr>
          <w:color w:val="2C2D2E"/>
          <w:sz w:val="28"/>
          <w:szCs w:val="38"/>
        </w:rPr>
        <w:t>квартал;</w:t>
      </w:r>
      <w:r w:rsidRPr="006D63BD">
        <w:rPr>
          <w:color w:val="2C2D2E"/>
          <w:sz w:val="20"/>
          <w:szCs w:val="27"/>
        </w:rPr>
        <w:br/>
      </w:r>
      <w:r w:rsidRPr="006D63BD">
        <w:rPr>
          <w:color w:val="2C2D2E"/>
          <w:sz w:val="28"/>
          <w:szCs w:val="38"/>
        </w:rPr>
        <w:t>- работникам (женам, матерям, детям) военнослужащих проходящих</w:t>
      </w:r>
      <w:r w:rsidRPr="006D63BD">
        <w:rPr>
          <w:color w:val="2C2D2E"/>
          <w:sz w:val="20"/>
          <w:szCs w:val="27"/>
        </w:rPr>
        <w:br/>
      </w:r>
      <w:r w:rsidRPr="006D63BD">
        <w:rPr>
          <w:color w:val="2C2D2E"/>
          <w:sz w:val="28"/>
          <w:szCs w:val="38"/>
        </w:rPr>
        <w:t>военную службу в зоне СВО (мобилизованные, контрактники, добровольцы)) в</w:t>
      </w:r>
      <w:r w:rsidRPr="006D63BD">
        <w:rPr>
          <w:color w:val="2C2D2E"/>
          <w:sz w:val="20"/>
          <w:szCs w:val="27"/>
        </w:rPr>
        <w:br/>
      </w:r>
      <w:r w:rsidRPr="006D63BD">
        <w:rPr>
          <w:color w:val="2C2D2E"/>
          <w:sz w:val="28"/>
          <w:szCs w:val="38"/>
        </w:rPr>
        <w:t>период отпуска военнослужащих-3 рабочих дня;</w:t>
      </w:r>
      <w:r>
        <w:rPr>
          <w:color w:val="2C2D2E"/>
          <w:sz w:val="27"/>
          <w:szCs w:val="27"/>
        </w:rPr>
        <w:br/>
      </w:r>
      <w:r w:rsidR="00205C77">
        <w:rPr>
          <w:sz w:val="28"/>
          <w:szCs w:val="28"/>
        </w:rPr>
        <w:t xml:space="preserve">- за работу </w:t>
      </w:r>
      <w:r w:rsidR="00ED2A09" w:rsidRPr="00ED2A09">
        <w:rPr>
          <w:color w:val="000000"/>
          <w:sz w:val="28"/>
          <w:szCs w:val="28"/>
        </w:rPr>
        <w:t>в течение  года без листа нетрудоспособности</w:t>
      </w:r>
      <w:r w:rsidR="00205C77">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sidR="00205C77">
        <w:rPr>
          <w:color w:val="000000"/>
          <w:sz w:val="28"/>
          <w:szCs w:val="28"/>
        </w:rPr>
        <w:t>я</w:t>
      </w:r>
      <w:r w:rsidR="00ED2A09" w:rsidRPr="00ED2A09">
        <w:rPr>
          <w:color w:val="000000"/>
          <w:sz w:val="28"/>
          <w:szCs w:val="28"/>
        </w:rPr>
        <w:t>.</w:t>
      </w:r>
    </w:p>
    <w:p w:rsidR="00205C77" w:rsidRPr="00C24339" w:rsidRDefault="00ED2A09" w:rsidP="00E3007A">
      <w:pPr>
        <w:jc w:val="both"/>
        <w:rPr>
          <w:color w:val="00B050"/>
          <w:sz w:val="28"/>
          <w:szCs w:val="28"/>
        </w:rPr>
      </w:pPr>
      <w:r w:rsidRPr="00ED2A09">
        <w:rPr>
          <w:color w:val="000000"/>
          <w:sz w:val="28"/>
          <w:szCs w:val="28"/>
        </w:rPr>
        <w:tab/>
      </w:r>
      <w:r w:rsidR="00E3007A" w:rsidRPr="00C73E26">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1"/>
        <w:ind w:firstLine="709"/>
        <w:contextualSpacing/>
      </w:pPr>
      <w:r>
        <w:rPr>
          <w:iCs/>
        </w:rPr>
        <w:t>5.</w:t>
      </w:r>
      <w:r w:rsidR="0090285F">
        <w:rPr>
          <w:iCs/>
        </w:rPr>
        <w:t>3</w:t>
      </w:r>
      <w:r>
        <w:rPr>
          <w:iCs/>
        </w:rPr>
        <w:t>.3</w:t>
      </w:r>
      <w:r w:rsidR="00DD13AE" w:rsidRPr="00DD13AE">
        <w:rPr>
          <w:iCs/>
        </w:rPr>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3736ED" w:rsidRDefault="00FB2E71" w:rsidP="008C5941">
      <w:pPr>
        <w:pStyle w:val="31"/>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rsidR="00DD0F12" w:rsidRPr="008167E6" w:rsidRDefault="00315CEF" w:rsidP="008658C1">
      <w:pPr>
        <w:pStyle w:val="31"/>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DD13AE" w:rsidRDefault="00315CEF" w:rsidP="008658C1">
      <w:pPr>
        <w:pStyle w:val="31"/>
        <w:ind w:firstLine="709"/>
        <w:contextualSpacing/>
      </w:pPr>
      <w:r>
        <w:t>5.</w:t>
      </w:r>
      <w:r w:rsidR="0090285F">
        <w:t>3</w:t>
      </w:r>
      <w:r w:rsidR="00263C97">
        <w:t>.6</w:t>
      </w:r>
      <w:r w:rsidR="00DD0F12" w:rsidRPr="00DD13AE">
        <w:t>.</w:t>
      </w:r>
      <w:r w:rsidR="001626B8" w:rsidRPr="009365B2">
        <w:rPr>
          <w:rFonts w:eastAsia="Arial Unicode MS"/>
          <w:color w:val="000000"/>
          <w:kern w:val="1"/>
        </w:rPr>
        <w:t> </w:t>
      </w:r>
      <w:r w:rsidR="00DD0F12" w:rsidRPr="00DD13AE">
        <w:t xml:space="preserve">Ежегодно отчислять в первичную профсоюзную организацию денежные средства в размере </w:t>
      </w:r>
      <w:r w:rsidR="00C73E26">
        <w:t>1000</w:t>
      </w:r>
      <w:r w:rsidR="00DD0F12" w:rsidRPr="00DD13AE">
        <w:t xml:space="preserve"> рублей на проведение культурно-массовой и физкультурно-оздоровительной работы.</w:t>
      </w:r>
    </w:p>
    <w:p w:rsidR="00DD0F12" w:rsidRDefault="00315CEF" w:rsidP="008658C1">
      <w:pPr>
        <w:pStyle w:val="31"/>
        <w:ind w:firstLine="709"/>
        <w:contextualSpacing/>
      </w:pPr>
      <w:r>
        <w:t>5.</w:t>
      </w:r>
      <w:r w:rsidR="0090285F">
        <w:t>3</w:t>
      </w:r>
      <w:r>
        <w:t>.</w:t>
      </w:r>
      <w:r w:rsidR="00263C97">
        <w:t>7</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243D59" w:rsidP="00D05BC3">
      <w:pPr>
        <w:tabs>
          <w:tab w:val="left" w:pos="1560"/>
        </w:tabs>
        <w:ind w:firstLine="709"/>
        <w:jc w:val="both"/>
        <w:rPr>
          <w:color w:val="FF0000"/>
        </w:rPr>
      </w:pPr>
      <w:r w:rsidRPr="00D05BC3">
        <w:rPr>
          <w:sz w:val="28"/>
          <w:szCs w:val="28"/>
        </w:rPr>
        <w:t>5.3.8.</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0717" w:rsidRDefault="00315CEF" w:rsidP="00C24339">
      <w:pPr>
        <w:tabs>
          <w:tab w:val="left" w:pos="1560"/>
        </w:tabs>
        <w:ind w:firstLine="709"/>
        <w:jc w:val="both"/>
        <w:rPr>
          <w:sz w:val="28"/>
          <w:szCs w:val="28"/>
        </w:rPr>
      </w:pPr>
      <w:r w:rsidRPr="00A90717">
        <w:rPr>
          <w:sz w:val="28"/>
          <w:szCs w:val="28"/>
        </w:rPr>
        <w:lastRenderedPageBreak/>
        <w:t>5.</w:t>
      </w:r>
      <w:r w:rsidR="0090285F" w:rsidRPr="00A90717">
        <w:rPr>
          <w:sz w:val="28"/>
          <w:szCs w:val="28"/>
        </w:rPr>
        <w:t>3</w:t>
      </w:r>
      <w:r w:rsidR="00263C97" w:rsidRPr="00A90717">
        <w:rPr>
          <w:sz w:val="28"/>
          <w:szCs w:val="28"/>
        </w:rPr>
        <w:t>.</w:t>
      </w:r>
      <w:r w:rsidR="00062FD2" w:rsidRPr="00A90717">
        <w:rPr>
          <w:sz w:val="28"/>
          <w:szCs w:val="28"/>
        </w:rPr>
        <w:t>9</w:t>
      </w:r>
      <w:r w:rsidR="008B76E2" w:rsidRPr="00A90717">
        <w:rPr>
          <w:sz w:val="28"/>
          <w:szCs w:val="28"/>
        </w:rPr>
        <w:t>.</w:t>
      </w:r>
      <w:r w:rsidR="001626B8" w:rsidRPr="00A90717">
        <w:rPr>
          <w:sz w:val="28"/>
          <w:szCs w:val="28"/>
        </w:rPr>
        <w:t> </w:t>
      </w:r>
      <w:r w:rsidR="00785E15" w:rsidRPr="00A90717">
        <w:rPr>
          <w:sz w:val="28"/>
          <w:szCs w:val="28"/>
        </w:rPr>
        <w:t xml:space="preserve">Работники </w:t>
      </w:r>
      <w:r w:rsidR="00181522" w:rsidRPr="00A90717">
        <w:rPr>
          <w:sz w:val="28"/>
          <w:szCs w:val="28"/>
        </w:rPr>
        <w:t>при прохождении </w:t>
      </w:r>
      <w:r w:rsidR="00785E15" w:rsidRPr="00A90717">
        <w:rPr>
          <w:sz w:val="28"/>
          <w:szCs w:val="28"/>
        </w:rPr>
        <w:t>диспансеризации</w:t>
      </w:r>
      <w:r w:rsidR="00181522" w:rsidRPr="00A90717">
        <w:rPr>
          <w:sz w:val="28"/>
          <w:szCs w:val="28"/>
        </w:rPr>
        <w:t> в порядке, предусмотренном </w:t>
      </w:r>
      <w:hyperlink r:id="rId11" w:anchor="/document/12191967/entry/464" w:history="1">
        <w:r w:rsidR="00181522" w:rsidRPr="00A90717">
          <w:rPr>
            <w:sz w:val="28"/>
            <w:szCs w:val="28"/>
          </w:rPr>
          <w:t>законодательством</w:t>
        </w:r>
      </w:hyperlink>
      <w:r w:rsidR="00181522" w:rsidRPr="00A90717">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80FB8">
        <w:rPr>
          <w:sz w:val="28"/>
          <w:szCs w:val="28"/>
        </w:rPr>
        <w:t xml:space="preserve"> </w:t>
      </w:r>
      <w:r w:rsidR="00181522" w:rsidRPr="00A90717">
        <w:rPr>
          <w:sz w:val="28"/>
          <w:szCs w:val="28"/>
        </w:rPr>
        <w:t>.Работники, достигшие возраста сорока лет, за исключением лиц, указанных в </w:t>
      </w:r>
      <w:hyperlink r:id="rId12" w:anchor="/document/76804678/entry/185102" w:history="1">
        <w:r w:rsidR="00181522" w:rsidRPr="00A90717">
          <w:rPr>
            <w:sz w:val="28"/>
            <w:szCs w:val="28"/>
          </w:rPr>
          <w:t>части третьей</w:t>
        </w:r>
      </w:hyperlink>
      <w:r w:rsidR="00181522" w:rsidRPr="00A90717">
        <w:rPr>
          <w:sz w:val="28"/>
          <w:szCs w:val="28"/>
        </w:rPr>
        <w:t> настоящей статьи, при прохождении диспансеризации в порядке, предусмотренном </w:t>
      </w:r>
      <w:hyperlink r:id="rId13" w:anchor="/document/12191967/entry/464" w:history="1">
        <w:r w:rsidR="00181522" w:rsidRPr="00A90717">
          <w:rPr>
            <w:sz w:val="28"/>
            <w:szCs w:val="28"/>
          </w:rPr>
          <w:t>законодательством</w:t>
        </w:r>
      </w:hyperlink>
      <w:r w:rsidR="00181522" w:rsidRPr="00A9071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0717">
        <w:rPr>
          <w:sz w:val="28"/>
          <w:szCs w:val="28"/>
        </w:rPr>
        <w:t>)</w:t>
      </w:r>
    </w:p>
    <w:p w:rsidR="00C24339" w:rsidRPr="00A90717" w:rsidRDefault="00181522" w:rsidP="00C24339">
      <w:pPr>
        <w:tabs>
          <w:tab w:val="left" w:pos="1560"/>
        </w:tabs>
        <w:ind w:firstLine="709"/>
        <w:jc w:val="both"/>
        <w:rPr>
          <w:sz w:val="28"/>
          <w:szCs w:val="28"/>
        </w:rPr>
      </w:pPr>
      <w:r w:rsidRPr="00A90717">
        <w:rPr>
          <w:sz w:val="28"/>
          <w:szCs w:val="28"/>
        </w:rPr>
        <w:t>Работники, не достигшие </w:t>
      </w:r>
      <w:hyperlink r:id="rId14" w:anchor="/document/70552688/entry/6000" w:history="1">
        <w:r w:rsidRPr="00A90717">
          <w:rPr>
            <w:sz w:val="28"/>
            <w:szCs w:val="28"/>
          </w:rPr>
          <w:t>возраста</w:t>
        </w:r>
      </w:hyperlink>
      <w:r w:rsidRPr="00A9071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A90717">
          <w:rPr>
            <w:sz w:val="28"/>
            <w:szCs w:val="28"/>
          </w:rPr>
          <w:t>законодательством</w:t>
        </w:r>
      </w:hyperlink>
      <w:r w:rsidRPr="00A9071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A90717" w:rsidRDefault="00181522" w:rsidP="00C24339">
      <w:pPr>
        <w:tabs>
          <w:tab w:val="left" w:pos="1560"/>
        </w:tabs>
        <w:ind w:firstLine="709"/>
        <w:jc w:val="both"/>
        <w:rPr>
          <w:sz w:val="28"/>
          <w:szCs w:val="28"/>
        </w:rPr>
      </w:pPr>
      <w:r w:rsidRPr="00A9071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0717" w:rsidRDefault="00181522" w:rsidP="00C24339">
      <w:pPr>
        <w:tabs>
          <w:tab w:val="left" w:pos="1560"/>
        </w:tabs>
        <w:ind w:firstLine="709"/>
        <w:jc w:val="both"/>
        <w:rPr>
          <w:sz w:val="28"/>
          <w:szCs w:val="28"/>
        </w:rPr>
      </w:pPr>
      <w:r w:rsidRPr="00A9071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2A06B1">
        <w:t xml:space="preserve">Ежегодно выделять для членов Профсоюза </w:t>
      </w:r>
      <w:r w:rsidR="00607973" w:rsidRPr="002A06B1">
        <w:t xml:space="preserve">денежные </w:t>
      </w:r>
      <w:r w:rsidRPr="002A06B1">
        <w:t xml:space="preserve">средства согласно смете профсоюзных расходов </w:t>
      </w:r>
      <w:r w:rsidRPr="00DD13AE">
        <w:t>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 xml:space="preserve">ьных группах образовательной организации в социальных </w:t>
      </w:r>
      <w:proofErr w:type="spellStart"/>
      <w:r w:rsidR="00753215">
        <w:rPr>
          <w:color w:val="auto"/>
          <w:sz w:val="28"/>
          <w:szCs w:val="28"/>
        </w:rPr>
        <w:t>сетях,СМИ</w:t>
      </w:r>
      <w:proofErr w:type="spellEnd"/>
      <w:r w:rsidR="00753215">
        <w:rPr>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E79F1" w:rsidRDefault="005E6731" w:rsidP="00705EE2">
      <w:pPr>
        <w:ind w:firstLine="709"/>
        <w:jc w:val="both"/>
        <w:rPr>
          <w:iCs/>
          <w:sz w:val="28"/>
          <w:szCs w:val="28"/>
        </w:rPr>
      </w:pPr>
      <w:r>
        <w:rPr>
          <w:iCs/>
          <w:sz w:val="28"/>
          <w:szCs w:val="28"/>
        </w:rPr>
        <w:t xml:space="preserve">-проект </w:t>
      </w:r>
      <w:r w:rsidRPr="000E79F1">
        <w:rPr>
          <w:iCs/>
          <w:sz w:val="28"/>
          <w:szCs w:val="28"/>
        </w:rPr>
        <w:t>«Путевка от Профсоюза</w:t>
      </w:r>
      <w:r w:rsidR="004E5104" w:rsidRPr="000E79F1">
        <w:rPr>
          <w:iCs/>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2A0299" w:rsidP="002A0299">
      <w:pPr>
        <w:pStyle w:val="31"/>
        <w:contextualSpacing/>
        <w:outlineLvl w:val="0"/>
        <w:rPr>
          <w:b/>
          <w:bCs/>
          <w:caps/>
          <w:sz w:val="24"/>
          <w:szCs w:val="24"/>
        </w:rPr>
      </w:pPr>
      <w:r w:rsidRPr="002A0299">
        <w:rPr>
          <w:b/>
          <w:bCs/>
          <w:caps/>
          <w:sz w:val="24"/>
          <w:szCs w:val="24"/>
        </w:rPr>
        <w:t xml:space="preserve">                                             </w:t>
      </w:r>
      <w:r w:rsidR="008E492D" w:rsidRPr="008167E6">
        <w:rPr>
          <w:b/>
          <w:bCs/>
          <w:caps/>
          <w:sz w:val="24"/>
          <w:szCs w:val="24"/>
          <w:lang w:val="en-US"/>
        </w:rPr>
        <w:t>VI</w:t>
      </w:r>
      <w:r w:rsidR="008E492D" w:rsidRPr="008167E6">
        <w:rPr>
          <w:b/>
          <w:bCs/>
          <w:caps/>
          <w:sz w:val="24"/>
          <w:szCs w:val="24"/>
        </w:rPr>
        <w:t xml:space="preserve">. </w:t>
      </w:r>
      <w:r w:rsidR="008E492D">
        <w:rPr>
          <w:b/>
          <w:bCs/>
          <w:caps/>
          <w:sz w:val="24"/>
          <w:szCs w:val="24"/>
        </w:rPr>
        <w:t>Условия и охрана труда</w:t>
      </w:r>
    </w:p>
    <w:p w:rsidR="008E492D" w:rsidRPr="006012BE" w:rsidRDefault="008E492D" w:rsidP="008E492D">
      <w:pPr>
        <w:pStyle w:val="31"/>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8A05D7">
        <w:rPr>
          <w:sz w:val="28"/>
          <w:szCs w:val="28"/>
        </w:rPr>
        <w:t>6.1.1.</w:t>
      </w:r>
      <w:r w:rsidRPr="008A05D7">
        <w:rPr>
          <w:rFonts w:eastAsia="Arial Unicode MS"/>
          <w:kern w:val="1"/>
          <w:sz w:val="28"/>
          <w:szCs w:val="28"/>
        </w:rPr>
        <w:t> </w:t>
      </w:r>
      <w:r w:rsidRPr="008A05D7">
        <w:rPr>
          <w:sz w:val="28"/>
          <w:szCs w:val="28"/>
        </w:rPr>
        <w:t xml:space="preserve">Для </w:t>
      </w:r>
      <w:r>
        <w:rPr>
          <w:sz w:val="28"/>
          <w:szCs w:val="28"/>
        </w:rPr>
        <w:t>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00C80FB8">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8A05D7" w:rsidRDefault="008E492D" w:rsidP="008E492D">
      <w:pPr>
        <w:pStyle w:val="33"/>
        <w:spacing w:after="0"/>
        <w:ind w:left="0" w:firstLine="709"/>
        <w:contextualSpacing/>
        <w:jc w:val="both"/>
        <w:rPr>
          <w:sz w:val="28"/>
          <w:szCs w:val="28"/>
        </w:rPr>
      </w:pPr>
      <w:r w:rsidRPr="008A05D7">
        <w:rPr>
          <w:sz w:val="28"/>
          <w:szCs w:val="28"/>
        </w:rPr>
        <w:t>делегирование своих представителей в формируемую на паритетной основе комиссию по охране труда;</w:t>
      </w:r>
    </w:p>
    <w:p w:rsidR="008E492D" w:rsidRPr="008A05D7" w:rsidRDefault="008E492D" w:rsidP="008E492D">
      <w:pPr>
        <w:pStyle w:val="33"/>
        <w:spacing w:after="0"/>
        <w:ind w:left="0" w:firstLine="709"/>
        <w:contextualSpacing/>
        <w:jc w:val="both"/>
        <w:rPr>
          <w:sz w:val="28"/>
          <w:szCs w:val="28"/>
        </w:rPr>
      </w:pPr>
      <w:r w:rsidRPr="008A05D7">
        <w:rPr>
          <w:sz w:val="28"/>
          <w:szCs w:val="28"/>
        </w:rPr>
        <w:t xml:space="preserve">работу комиссий: по охране труда, по проведению специальной оценки условий труда, по проверке </w:t>
      </w:r>
      <w:proofErr w:type="spellStart"/>
      <w:r w:rsidRPr="008A05D7">
        <w:rPr>
          <w:sz w:val="28"/>
          <w:szCs w:val="28"/>
        </w:rPr>
        <w:t>знанийтребований</w:t>
      </w:r>
      <w:proofErr w:type="spellEnd"/>
      <w:r w:rsidRPr="008A05D7">
        <w:rPr>
          <w:sz w:val="28"/>
          <w:szCs w:val="28"/>
        </w:rPr>
        <w:t xml:space="preserve">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8A05D7">
        <w:rPr>
          <w:sz w:val="28"/>
          <w:szCs w:val="28"/>
        </w:rPr>
        <w:t xml:space="preserve"> (приёмке кабинетов, пищеблока, спортивных сооружений, территории)</w:t>
      </w:r>
      <w:r w:rsidRPr="008A05D7">
        <w:rPr>
          <w:sz w:val="28"/>
          <w:szCs w:val="28"/>
        </w:rPr>
        <w:t xml:space="preserve"> и др.;</w:t>
      </w:r>
    </w:p>
    <w:p w:rsidR="008E492D" w:rsidRPr="008A05D7" w:rsidRDefault="008E492D" w:rsidP="008E492D">
      <w:pPr>
        <w:pStyle w:val="33"/>
        <w:spacing w:after="0"/>
        <w:ind w:left="0" w:firstLine="709"/>
        <w:contextualSpacing/>
        <w:jc w:val="both"/>
        <w:rPr>
          <w:sz w:val="28"/>
          <w:szCs w:val="28"/>
        </w:rPr>
      </w:pPr>
      <w:r w:rsidRPr="008A05D7">
        <w:rPr>
          <w:sz w:val="28"/>
          <w:szCs w:val="28"/>
        </w:rPr>
        <w:t>работу по выявлению опасностей и управлению профессиональными рисками;</w:t>
      </w:r>
    </w:p>
    <w:p w:rsidR="008E492D" w:rsidRDefault="008E492D" w:rsidP="008E492D">
      <w:pPr>
        <w:pStyle w:val="33"/>
        <w:spacing w:after="0"/>
        <w:ind w:left="0" w:firstLine="709"/>
        <w:contextualSpacing/>
        <w:rPr>
          <w:sz w:val="28"/>
          <w:szCs w:val="28"/>
        </w:rPr>
      </w:pPr>
      <w:r w:rsidRPr="008A05D7">
        <w:rPr>
          <w:sz w:val="28"/>
          <w:szCs w:val="28"/>
        </w:rPr>
        <w:t xml:space="preserve">своевременное и полное расследование несчастных </w:t>
      </w:r>
      <w:r>
        <w:rPr>
          <w:sz w:val="28"/>
          <w:szCs w:val="28"/>
        </w:rPr>
        <w:t>случаев;</w:t>
      </w:r>
    </w:p>
    <w:p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C80FB8">
        <w:rPr>
          <w:sz w:val="28"/>
          <w:szCs w:val="28"/>
        </w:rPr>
        <w:t xml:space="preserve"> </w:t>
      </w:r>
      <w:r w:rsidR="008E492D">
        <w:rPr>
          <w:sz w:val="28"/>
          <w:szCs w:val="28"/>
        </w:rPr>
        <w:t xml:space="preserve">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w:t>
      </w:r>
      <w:r w:rsidR="008E492D" w:rsidRPr="00270AFB">
        <w:rPr>
          <w:color w:val="000000" w:themeColor="text1"/>
          <w:sz w:val="28"/>
          <w:szCs w:val="28"/>
        </w:rPr>
        <w:lastRenderedPageBreak/>
        <w:t>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8A05D7">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 xml:space="preserve">обеспечение работников сертифицированными </w:t>
      </w:r>
      <w:proofErr w:type="spellStart"/>
      <w:r w:rsidRPr="001A237F">
        <w:rPr>
          <w:iCs/>
          <w:sz w:val="28"/>
          <w:szCs w:val="28"/>
        </w:rPr>
        <w:t>СИЗ</w:t>
      </w:r>
      <w:r w:rsidR="004A777B" w:rsidRPr="004A777B">
        <w:rPr>
          <w:iCs/>
          <w:color w:val="000000" w:themeColor="text1"/>
          <w:sz w:val="28"/>
          <w:szCs w:val="28"/>
        </w:rPr>
        <w:t>и</w:t>
      </w:r>
      <w:proofErr w:type="spellEnd"/>
      <w:r w:rsidR="004A777B" w:rsidRPr="004A777B">
        <w:rPr>
          <w:iCs/>
          <w:color w:val="000000" w:themeColor="text1"/>
          <w:sz w:val="28"/>
          <w:szCs w:val="28"/>
        </w:rPr>
        <w:t xml:space="preserve">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sidR="00C80FB8">
        <w:rPr>
          <w:sz w:val="28"/>
          <w:szCs w:val="28"/>
        </w:rPr>
        <w:t xml:space="preserve">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00C80FB8">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lastRenderedPageBreak/>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Pr>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C80FB8">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C80FB8">
        <w:rPr>
          <w:sz w:val="28"/>
          <w:szCs w:val="28"/>
        </w:rPr>
        <w:t xml:space="preserve"> </w:t>
      </w:r>
      <w:r w:rsidR="006F6942">
        <w:rPr>
          <w:sz w:val="28"/>
          <w:szCs w:val="28"/>
        </w:rPr>
        <w:t>контроль за</w:t>
      </w:r>
      <w:r w:rsidR="00C80FB8">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00C80FB8">
        <w:rPr>
          <w:bCs/>
          <w:color w:val="000000" w:themeColor="text1"/>
          <w:sz w:val="28"/>
          <w:szCs w:val="28"/>
        </w:rPr>
        <w:t xml:space="preserve"> </w:t>
      </w:r>
      <w:r w:rsidRPr="008A05D7">
        <w:rPr>
          <w:color w:val="000000" w:themeColor="text1"/>
          <w:sz w:val="28"/>
          <w:szCs w:val="28"/>
        </w:rPr>
        <w:t>организации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lastRenderedPageBreak/>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C80FB8">
        <w:rPr>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sidR="00C80FB8">
        <w:rPr>
          <w:color w:val="00B050"/>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C80FB8">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00C80FB8">
        <w:rPr>
          <w:bCs/>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C80FB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lastRenderedPageBreak/>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C80FB8">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C80FB8">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C80FB8">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C80FB8">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C80FB8">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C80FB8">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C80FB8">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C80FB8">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C80FB8">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6F40D5">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r w:rsidR="006F40D5">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6F40D5">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6F40D5">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6F40D5">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6F40D5">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6F40D5">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347720" w:rsidRDefault="003F79AF" w:rsidP="008658C1">
      <w:pPr>
        <w:pStyle w:val="Default"/>
        <w:ind w:firstLine="709"/>
        <w:contextualSpacing/>
        <w:jc w:val="both"/>
        <w:rPr>
          <w:color w:val="auto"/>
          <w:sz w:val="28"/>
          <w:szCs w:val="28"/>
        </w:rPr>
      </w:pPr>
      <w:r w:rsidRPr="00347720">
        <w:rPr>
          <w:color w:val="auto"/>
          <w:sz w:val="28"/>
          <w:szCs w:val="28"/>
        </w:rPr>
        <w:t>8.1.10.</w:t>
      </w:r>
      <w:r w:rsidR="00FE4AC3" w:rsidRPr="00347720">
        <w:rPr>
          <w:color w:val="auto"/>
          <w:sz w:val="28"/>
          <w:szCs w:val="28"/>
        </w:rPr>
        <w:t> </w:t>
      </w:r>
      <w:r w:rsidRPr="00347720">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47720">
        <w:rPr>
          <w:color w:val="auto"/>
          <w:sz w:val="28"/>
          <w:szCs w:val="28"/>
        </w:rPr>
        <w:t xml:space="preserve">личии финансовых возможностей, </w:t>
      </w:r>
      <w:r w:rsidRPr="00347720">
        <w:rPr>
          <w:color w:val="auto"/>
          <w:sz w:val="28"/>
          <w:szCs w:val="28"/>
        </w:rPr>
        <w:t xml:space="preserve">по согласованию с выборным органом первичной профсоюзной организации работодатель </w:t>
      </w:r>
      <w:r w:rsidR="0078211F" w:rsidRPr="00347720">
        <w:rPr>
          <w:color w:val="auto"/>
          <w:sz w:val="28"/>
          <w:szCs w:val="28"/>
        </w:rPr>
        <w:t xml:space="preserve">может </w:t>
      </w:r>
      <w:r w:rsidRPr="00347720">
        <w:rPr>
          <w:color w:val="auto"/>
          <w:sz w:val="28"/>
          <w:szCs w:val="28"/>
        </w:rPr>
        <w:t>предостав</w:t>
      </w:r>
      <w:r w:rsidR="0078211F" w:rsidRPr="00347720">
        <w:rPr>
          <w:color w:val="auto"/>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0F06D9" w:rsidRPr="00C364A7" w:rsidRDefault="002A0299" w:rsidP="002A0299">
      <w:pPr>
        <w:rPr>
          <w:b/>
          <w:color w:val="000000"/>
          <w:sz w:val="28"/>
          <w:szCs w:val="28"/>
        </w:rPr>
      </w:pPr>
      <w:r w:rsidRPr="003F5D1F">
        <w:rPr>
          <w:color w:val="92D050"/>
          <w:sz w:val="28"/>
          <w:szCs w:val="28"/>
        </w:rPr>
        <w:t xml:space="preserve">                                 </w:t>
      </w:r>
      <w:r w:rsidR="000F06D9">
        <w:rPr>
          <w:b/>
          <w:color w:val="000000"/>
          <w:sz w:val="28"/>
          <w:szCs w:val="28"/>
          <w:lang w:val="en-US"/>
        </w:rPr>
        <w:t>IX</w:t>
      </w:r>
      <w:r w:rsidR="000F06D9"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lastRenderedPageBreak/>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2A0299" w:rsidRPr="003F5D1F" w:rsidRDefault="00140C8C" w:rsidP="002A0299">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DD0F12" w:rsidRPr="002A0299" w:rsidRDefault="007D331F" w:rsidP="002A0299">
      <w:pPr>
        <w:ind w:firstLine="709"/>
        <w:jc w:val="both"/>
        <w:rPr>
          <w:rStyle w:val="A10"/>
          <w:b w:val="0"/>
          <w:color w:val="000000" w:themeColor="text1"/>
          <w:sz w:val="28"/>
          <w:szCs w:val="28"/>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347720" w:rsidRDefault="00DD0F12" w:rsidP="008658C1">
      <w:pPr>
        <w:ind w:firstLine="709"/>
        <w:contextualSpacing/>
        <w:jc w:val="both"/>
        <w:rPr>
          <w:spacing w:val="-6"/>
          <w:sz w:val="28"/>
          <w:szCs w:val="28"/>
        </w:rPr>
      </w:pPr>
      <w:r w:rsidRPr="00347720">
        <w:rPr>
          <w:sz w:val="28"/>
          <w:szCs w:val="28"/>
        </w:rPr>
        <w:t xml:space="preserve">В случае если работник, не состоящий в Профсоюзе, уполномочил </w:t>
      </w:r>
      <w:r w:rsidR="004D4DAD" w:rsidRPr="00347720">
        <w:rPr>
          <w:sz w:val="28"/>
          <w:szCs w:val="28"/>
        </w:rPr>
        <w:t>выборный орган первичной профсоюзной организации</w:t>
      </w:r>
      <w:r w:rsidRPr="00347720">
        <w:rPr>
          <w:sz w:val="28"/>
          <w:szCs w:val="28"/>
        </w:rPr>
        <w:t xml:space="preserve"> представлять его интересы во взаимоотношениях с работодателе</w:t>
      </w:r>
      <w:r w:rsidR="00E03854" w:rsidRPr="00347720">
        <w:rPr>
          <w:sz w:val="28"/>
          <w:szCs w:val="28"/>
        </w:rPr>
        <w:t>м (статьи 30 и 31 ТК </w:t>
      </w:r>
      <w:r w:rsidRPr="00347720">
        <w:rPr>
          <w:sz w:val="28"/>
          <w:szCs w:val="28"/>
        </w:rPr>
        <w:t>РФ), работодатель обеспечивает</w:t>
      </w:r>
      <w:r w:rsidR="00266473" w:rsidRPr="00347720">
        <w:rPr>
          <w:sz w:val="28"/>
          <w:szCs w:val="28"/>
        </w:rPr>
        <w:t>,</w:t>
      </w:r>
      <w:r w:rsidRPr="00347720">
        <w:rPr>
          <w:sz w:val="28"/>
          <w:szCs w:val="28"/>
        </w:rPr>
        <w:t xml:space="preserve"> по письменному заявлению работника</w:t>
      </w:r>
      <w:r w:rsidR="00266473" w:rsidRPr="00347720">
        <w:rPr>
          <w:sz w:val="28"/>
          <w:szCs w:val="28"/>
        </w:rPr>
        <w:t>,</w:t>
      </w:r>
      <w:r w:rsidRPr="00347720">
        <w:rPr>
          <w:sz w:val="28"/>
          <w:szCs w:val="28"/>
        </w:rPr>
        <w:t xml:space="preserve"> ежемесячное перечисление на счет </w:t>
      </w:r>
      <w:r w:rsidR="00266473" w:rsidRPr="00347720">
        <w:rPr>
          <w:sz w:val="28"/>
          <w:szCs w:val="28"/>
        </w:rPr>
        <w:t xml:space="preserve">профсоюзной организации денежных средств в размере </w:t>
      </w:r>
      <w:r w:rsidR="004D4DAD" w:rsidRPr="00347720">
        <w:rPr>
          <w:sz w:val="28"/>
          <w:szCs w:val="28"/>
        </w:rPr>
        <w:t>не менее 1</w:t>
      </w:r>
      <w:r w:rsidRPr="00347720">
        <w:rPr>
          <w:spacing w:val="-6"/>
          <w:sz w:val="28"/>
          <w:szCs w:val="28"/>
        </w:rPr>
        <w:t>%</w:t>
      </w:r>
      <w:r w:rsidR="00266473" w:rsidRPr="00347720">
        <w:rPr>
          <w:spacing w:val="-6"/>
          <w:sz w:val="28"/>
          <w:szCs w:val="28"/>
        </w:rPr>
        <w:t xml:space="preserve">от его ежемесячной заработной платы </w:t>
      </w:r>
      <w:r w:rsidRPr="00347720">
        <w:rPr>
          <w:spacing w:val="-6"/>
          <w:sz w:val="28"/>
          <w:szCs w:val="28"/>
        </w:rPr>
        <w:t>(часть </w:t>
      </w:r>
      <w:r w:rsidR="0065508A" w:rsidRPr="00347720">
        <w:rPr>
          <w:spacing w:val="-6"/>
          <w:sz w:val="28"/>
          <w:szCs w:val="28"/>
        </w:rPr>
        <w:t>шестая</w:t>
      </w:r>
      <w:r w:rsidRPr="00347720">
        <w:rPr>
          <w:spacing w:val="-6"/>
          <w:sz w:val="28"/>
          <w:szCs w:val="28"/>
        </w:rPr>
        <w:t> статьи 377 ТК</w:t>
      </w:r>
      <w:r w:rsidR="00194E11" w:rsidRPr="00347720">
        <w:rPr>
          <w:rFonts w:eastAsia="Arial Unicode MS"/>
          <w:kern w:val="1"/>
          <w:sz w:val="28"/>
          <w:szCs w:val="28"/>
        </w:rPr>
        <w:t> </w:t>
      </w:r>
      <w:r w:rsidRPr="00347720">
        <w:rPr>
          <w:spacing w:val="-6"/>
          <w:sz w:val="28"/>
          <w:szCs w:val="28"/>
        </w:rPr>
        <w:t xml:space="preserve">РФ). </w:t>
      </w:r>
    </w:p>
    <w:p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A6227A">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 xml:space="preserve">выборных органов первичной профсоюзной </w:t>
      </w:r>
      <w:proofErr w:type="spellStart"/>
      <w:r w:rsidR="004D4DAD">
        <w:rPr>
          <w:sz w:val="28"/>
          <w:szCs w:val="28"/>
        </w:rPr>
        <w:t>организации</w:t>
      </w:r>
      <w:r w:rsidR="00DD0F12" w:rsidRPr="007814F9">
        <w:rPr>
          <w:rStyle w:val="A10"/>
          <w:b w:val="0"/>
          <w:bCs w:val="0"/>
          <w:sz w:val="28"/>
          <w:szCs w:val="28"/>
        </w:rPr>
        <w:t>по</w:t>
      </w:r>
      <w:proofErr w:type="spellEnd"/>
      <w:r w:rsidR="00DD0F12" w:rsidRPr="007814F9">
        <w:rPr>
          <w:rStyle w:val="A10"/>
          <w:b w:val="0"/>
          <w:bCs w:val="0"/>
          <w:sz w:val="28"/>
          <w:szCs w:val="28"/>
        </w:rPr>
        <w:t xml:space="preserve"> устранению нарушений </w:t>
      </w:r>
      <w:r w:rsidR="00DD0F12" w:rsidRPr="007814F9">
        <w:rPr>
          <w:rStyle w:val="A10"/>
          <w:b w:val="0"/>
          <w:bCs w:val="0"/>
          <w:sz w:val="28"/>
          <w:szCs w:val="28"/>
        </w:rPr>
        <w:lastRenderedPageBreak/>
        <w:t xml:space="preserve">трудового законодательства, иных нормативных правовых актов, содержащих нормы трудового права. </w:t>
      </w:r>
    </w:p>
    <w:p w:rsidR="00DD0F12" w:rsidRPr="00A90717"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A9071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A90717">
        <w:rPr>
          <w:sz w:val="28"/>
          <w:szCs w:val="28"/>
        </w:rPr>
        <w:t>выборного органа первичной профсоюзной организации</w:t>
      </w:r>
      <w:r w:rsidR="00DD0F12" w:rsidRPr="00A90717">
        <w:rPr>
          <w:rStyle w:val="A10"/>
          <w:b w:val="0"/>
          <w:bCs w:val="0"/>
          <w:color w:val="auto"/>
          <w:sz w:val="28"/>
          <w:szCs w:val="28"/>
        </w:rPr>
        <w:t xml:space="preserve"> и не освобожденным от основной работы по основаниям, пр</w:t>
      </w:r>
      <w:r w:rsidR="00E03854" w:rsidRPr="00A90717">
        <w:rPr>
          <w:rStyle w:val="A10"/>
          <w:b w:val="0"/>
          <w:bCs w:val="0"/>
          <w:color w:val="auto"/>
          <w:sz w:val="28"/>
          <w:szCs w:val="28"/>
        </w:rPr>
        <w:t xml:space="preserve">едусмотренным пунктом </w:t>
      </w:r>
      <w:r w:rsidR="00194E11" w:rsidRPr="00A90717">
        <w:rPr>
          <w:rStyle w:val="A10"/>
          <w:b w:val="0"/>
          <w:bCs w:val="0"/>
          <w:color w:val="auto"/>
          <w:sz w:val="28"/>
          <w:szCs w:val="28"/>
        </w:rPr>
        <w:t>вторым</w:t>
      </w:r>
      <w:r w:rsidR="00E03854" w:rsidRPr="00A90717">
        <w:rPr>
          <w:rStyle w:val="A10"/>
          <w:b w:val="0"/>
          <w:bCs w:val="0"/>
          <w:color w:val="auto"/>
          <w:sz w:val="28"/>
          <w:szCs w:val="28"/>
        </w:rPr>
        <w:t xml:space="preserve"> или </w:t>
      </w:r>
      <w:r w:rsidR="00194E11" w:rsidRPr="00A90717">
        <w:rPr>
          <w:rStyle w:val="A10"/>
          <w:b w:val="0"/>
          <w:bCs w:val="0"/>
          <w:color w:val="auto"/>
          <w:sz w:val="28"/>
          <w:szCs w:val="28"/>
        </w:rPr>
        <w:t>третьим</w:t>
      </w:r>
      <w:r w:rsidR="00E03854" w:rsidRPr="00A90717">
        <w:rPr>
          <w:rStyle w:val="A10"/>
          <w:b w:val="0"/>
          <w:bCs w:val="0"/>
          <w:color w:val="auto"/>
          <w:sz w:val="28"/>
          <w:szCs w:val="28"/>
        </w:rPr>
        <w:t xml:space="preserve"> части </w:t>
      </w:r>
      <w:r w:rsidR="00194E11" w:rsidRPr="00A90717">
        <w:rPr>
          <w:rStyle w:val="A10"/>
          <w:b w:val="0"/>
          <w:bCs w:val="0"/>
          <w:color w:val="auto"/>
          <w:sz w:val="28"/>
          <w:szCs w:val="28"/>
        </w:rPr>
        <w:t>первой</w:t>
      </w:r>
      <w:r w:rsidR="00E03854" w:rsidRPr="00A90717">
        <w:rPr>
          <w:rStyle w:val="A10"/>
          <w:b w:val="0"/>
          <w:bCs w:val="0"/>
          <w:color w:val="auto"/>
          <w:sz w:val="28"/>
          <w:szCs w:val="28"/>
        </w:rPr>
        <w:t xml:space="preserve"> статьи</w:t>
      </w:r>
      <w:r w:rsidR="00DD0F12" w:rsidRPr="00A90717">
        <w:rPr>
          <w:rStyle w:val="A10"/>
          <w:b w:val="0"/>
          <w:bCs w:val="0"/>
          <w:color w:val="auto"/>
          <w:sz w:val="28"/>
          <w:szCs w:val="28"/>
        </w:rPr>
        <w:t xml:space="preserve"> 81 ТК</w:t>
      </w:r>
      <w:r w:rsidR="00194E11" w:rsidRPr="00A90717">
        <w:rPr>
          <w:rFonts w:eastAsia="Arial Unicode MS"/>
          <w:kern w:val="1"/>
          <w:sz w:val="28"/>
          <w:szCs w:val="28"/>
        </w:rPr>
        <w:t> </w:t>
      </w:r>
      <w:r w:rsidR="00DD0F12" w:rsidRPr="00A90717">
        <w:rPr>
          <w:rStyle w:val="A10"/>
          <w:b w:val="0"/>
          <w:bCs w:val="0"/>
          <w:color w:val="auto"/>
          <w:sz w:val="28"/>
          <w:szCs w:val="28"/>
        </w:rPr>
        <w:t xml:space="preserve">РФ, принимать с </w:t>
      </w:r>
      <w:r w:rsidR="009759B4" w:rsidRPr="00A90717">
        <w:rPr>
          <w:rStyle w:val="A10"/>
          <w:b w:val="0"/>
          <w:bCs w:val="0"/>
          <w:color w:val="auto"/>
          <w:sz w:val="28"/>
          <w:szCs w:val="28"/>
        </w:rPr>
        <w:t>предварительного согласия</w:t>
      </w:r>
      <w:r w:rsidR="00DD0F12" w:rsidRPr="00A90717">
        <w:rPr>
          <w:rStyle w:val="A10"/>
          <w:b w:val="0"/>
          <w:bCs w:val="0"/>
          <w:color w:val="auto"/>
          <w:sz w:val="28"/>
          <w:szCs w:val="28"/>
        </w:rPr>
        <w:t xml:space="preserve"> вышестоящего выборного </w:t>
      </w:r>
      <w:r w:rsidR="00FF5BEC" w:rsidRPr="00A90717">
        <w:rPr>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A6227A">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A6227A">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347720">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A6227A">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A6227A">
        <w:rPr>
          <w:rStyle w:val="A10"/>
          <w:b w:val="0"/>
          <w:bCs w:val="0"/>
          <w:sz w:val="28"/>
          <w:szCs w:val="28"/>
        </w:rPr>
        <w:t xml:space="preserve"> </w:t>
      </w:r>
      <w:r w:rsidR="00DD0F12" w:rsidRPr="00375747">
        <w:rPr>
          <w:bCs/>
          <w:color w:val="auto"/>
          <w:sz w:val="28"/>
          <w:szCs w:val="28"/>
        </w:rPr>
        <w:t>предварительного согласия</w:t>
      </w:r>
      <w:r w:rsidR="00A6227A">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A6227A">
        <w:t xml:space="preserve"> </w:t>
      </w:r>
      <w:r w:rsidR="00DD0F12" w:rsidRPr="009365B2">
        <w:t>в</w:t>
      </w:r>
      <w:r w:rsidR="00A6227A">
        <w:t xml:space="preserve"> </w:t>
      </w:r>
      <w:r w:rsidR="00DD0F12" w:rsidRPr="009365B2">
        <w:t>случае,</w:t>
      </w:r>
      <w:r w:rsidR="00A6227A">
        <w:t xml:space="preserve"> </w:t>
      </w:r>
      <w:r w:rsidR="00DD0F12" w:rsidRPr="009365B2">
        <w:t>если они уполномочили выборный орган первичной профсоюзной организации</w:t>
      </w:r>
      <w:r w:rsidR="00A6227A">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1"/>
        <w:ind w:firstLine="709"/>
        <w:contextualSpacing/>
      </w:pPr>
      <w:r>
        <w:lastRenderedPageBreak/>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347720" w:rsidRDefault="000F06D9" w:rsidP="00347720">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w:t>
      </w:r>
      <w:proofErr w:type="spellStart"/>
      <w:r w:rsidR="00DD0F12">
        <w:rPr>
          <w:rFonts w:eastAsia="Times New Roman"/>
          <w:sz w:val="28"/>
          <w:szCs w:val="28"/>
        </w:rPr>
        <w:lastRenderedPageBreak/>
        <w:t>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w:t>
      </w:r>
      <w:proofErr w:type="spellEnd"/>
      <w:r w:rsidR="00DD0F12" w:rsidRPr="007814F9">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E0668">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E0668">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E0668">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8E0668">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8E0668">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8E0668">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347720">
        <w:rPr>
          <w:sz w:val="28"/>
          <w:szCs w:val="28"/>
        </w:rPr>
        <w:t>1</w:t>
      </w:r>
      <w:r w:rsidR="00DD0F12" w:rsidRPr="00620ADF">
        <w:rPr>
          <w:sz w:val="28"/>
          <w:szCs w:val="28"/>
        </w:rPr>
        <w:t xml:space="preserve"> раз в </w:t>
      </w:r>
      <w:r w:rsidR="00347720">
        <w:rPr>
          <w:sz w:val="28"/>
          <w:szCs w:val="28"/>
        </w:rPr>
        <w:t xml:space="preserve">3 </w:t>
      </w:r>
      <w:r w:rsidR="00DD0F12" w:rsidRPr="00620ADF">
        <w:rPr>
          <w:sz w:val="28"/>
          <w:szCs w:val="28"/>
        </w:rPr>
        <w:t>год</w:t>
      </w:r>
      <w:r w:rsidR="00347720">
        <w:rPr>
          <w:sz w:val="28"/>
          <w:szCs w:val="28"/>
        </w:rPr>
        <w:t>а</w:t>
      </w:r>
      <w:r w:rsidR="00DD0F12" w:rsidRPr="00620ADF">
        <w:rPr>
          <w:sz w:val="28"/>
          <w:szCs w:val="28"/>
        </w:rPr>
        <w:t xml:space="preserve">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347720">
        <w:rPr>
          <w:sz w:val="28"/>
          <w:szCs w:val="28"/>
        </w:rPr>
        <w:t>6</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w:t>
      </w:r>
      <w:r w:rsidR="00DD0F12" w:rsidRPr="0058684E">
        <w:rPr>
          <w:sz w:val="28"/>
          <w:szCs w:val="28"/>
        </w:rPr>
        <w:t xml:space="preserve">менее </w:t>
      </w:r>
      <w:r w:rsidR="00347720">
        <w:rPr>
          <w:sz w:val="28"/>
          <w:szCs w:val="28"/>
        </w:rPr>
        <w:t>42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347720">
        <w:rPr>
          <w:sz w:val="28"/>
          <w:szCs w:val="28"/>
        </w:rPr>
        <w:t>1</w:t>
      </w:r>
      <w:r w:rsidR="00DD0F12" w:rsidRPr="00620ADF">
        <w:rPr>
          <w:sz w:val="28"/>
          <w:szCs w:val="28"/>
        </w:rPr>
        <w:t xml:space="preserve"> раз в </w:t>
      </w:r>
      <w:r w:rsidR="00347720">
        <w:rPr>
          <w:sz w:val="28"/>
          <w:szCs w:val="28"/>
        </w:rPr>
        <w:t xml:space="preserve">3 </w:t>
      </w:r>
      <w:r w:rsidR="00DD0F12" w:rsidRPr="00620ADF">
        <w:rPr>
          <w:sz w:val="28"/>
          <w:szCs w:val="28"/>
        </w:rPr>
        <w:t>год</w:t>
      </w:r>
      <w:r w:rsidR="00347720">
        <w:rPr>
          <w:sz w:val="28"/>
          <w:szCs w:val="28"/>
        </w:rPr>
        <w:t>а</w:t>
      </w:r>
      <w:r w:rsidR="00DD0F12" w:rsidRPr="00620ADF">
        <w:rPr>
          <w:sz w:val="28"/>
          <w:szCs w:val="28"/>
        </w:rPr>
        <w:t xml:space="preserve"> в течение не менее </w:t>
      </w:r>
      <w:r w:rsidR="00347720">
        <w:rPr>
          <w:sz w:val="28"/>
          <w:szCs w:val="28"/>
        </w:rPr>
        <w:t>6</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347720">
        <w:rPr>
          <w:iCs/>
          <w:color w:val="auto"/>
          <w:sz w:val="28"/>
          <w:szCs w:val="28"/>
        </w:rPr>
        <w:t>3</w:t>
      </w:r>
      <w:r w:rsidR="00DD0F12" w:rsidRPr="00620ADF">
        <w:rPr>
          <w:iCs/>
          <w:color w:val="auto"/>
          <w:sz w:val="28"/>
          <w:szCs w:val="28"/>
        </w:rPr>
        <w:t xml:space="preserve"> календарных дней, заместителям председателя -</w:t>
      </w:r>
      <w:r w:rsidR="00347720">
        <w:rPr>
          <w:iCs/>
          <w:color w:val="auto"/>
          <w:sz w:val="28"/>
          <w:szCs w:val="28"/>
        </w:rPr>
        <w:t xml:space="preserve"> 3</w:t>
      </w:r>
      <w:r w:rsidR="00DD0F12" w:rsidRPr="00620ADF">
        <w:rPr>
          <w:iCs/>
          <w:color w:val="auto"/>
          <w:sz w:val="28"/>
          <w:szCs w:val="28"/>
        </w:rPr>
        <w:t xml:space="preserve"> календарных дня,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 </w:t>
      </w:r>
      <w:r w:rsidR="00347720">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347720">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lastRenderedPageBreak/>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xml:space="preserve">. ежегодно отчисляет в первичную профсоюзную организацию денежные средства в размере не менее </w:t>
      </w:r>
      <w:r w:rsidR="00347720">
        <w:rPr>
          <w:iCs/>
          <w:color w:val="auto"/>
          <w:sz w:val="28"/>
          <w:szCs w:val="28"/>
        </w:rPr>
        <w:t>1000</w:t>
      </w:r>
      <w:r w:rsidR="00DD0F12" w:rsidRPr="00620ADF">
        <w:rPr>
          <w:iCs/>
          <w:color w:val="auto"/>
          <w:sz w:val="28"/>
          <w:szCs w:val="28"/>
        </w:rPr>
        <w:t xml:space="preserve"> 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w:t>
      </w:r>
      <w:r w:rsidR="008E0668">
        <w:rPr>
          <w:color w:val="000000"/>
          <w:sz w:val="28"/>
          <w:szCs w:val="28"/>
        </w:rPr>
        <w:t xml:space="preserve"> </w:t>
      </w:r>
      <w:r w:rsidR="00366E2F">
        <w:rPr>
          <w:color w:val="000000"/>
          <w:sz w:val="28"/>
          <w:szCs w:val="28"/>
        </w:rPr>
        <w:t>и</w:t>
      </w:r>
      <w:r w:rsidR="008E0668">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proofErr w:type="spellStart"/>
      <w:r w:rsidR="0019072F">
        <w:rPr>
          <w:color w:val="000000"/>
          <w:sz w:val="28"/>
          <w:szCs w:val="28"/>
        </w:rPr>
        <w:t>аттестационной</w:t>
      </w:r>
      <w:r w:rsidR="00DD0F12" w:rsidRPr="00DA3371">
        <w:rPr>
          <w:color w:val="000000"/>
          <w:sz w:val="28"/>
          <w:szCs w:val="28"/>
        </w:rPr>
        <w:t>комисси</w:t>
      </w:r>
      <w:r w:rsidR="00A83450">
        <w:rPr>
          <w:color w:val="000000"/>
          <w:sz w:val="28"/>
          <w:szCs w:val="28"/>
        </w:rPr>
        <w:t>и</w:t>
      </w:r>
      <w:r w:rsidR="009A1FF3">
        <w:rPr>
          <w:iCs/>
          <w:sz w:val="28"/>
          <w:szCs w:val="28"/>
        </w:rPr>
        <w:t>образовательной</w:t>
      </w:r>
      <w:proofErr w:type="spellEnd"/>
      <w:r w:rsidR="009A1FF3">
        <w:rPr>
          <w:iCs/>
          <w:sz w:val="28"/>
          <w:szCs w:val="28"/>
        </w:rPr>
        <w:t xml:space="preserve"> </w:t>
      </w:r>
      <w:proofErr w:type="spellStart"/>
      <w:r w:rsidR="002E7C3A">
        <w:rPr>
          <w:iCs/>
          <w:sz w:val="28"/>
          <w:szCs w:val="28"/>
        </w:rPr>
        <w:t>организации</w:t>
      </w:r>
      <w:r w:rsidR="00A83450" w:rsidRPr="00DA3371">
        <w:rPr>
          <w:color w:val="000000"/>
          <w:sz w:val="28"/>
          <w:szCs w:val="28"/>
        </w:rPr>
        <w:t>комиссий</w:t>
      </w:r>
      <w:proofErr w:type="spellEnd"/>
      <w:r w:rsidR="00A83450" w:rsidRPr="00DA3371">
        <w:rPr>
          <w:color w:val="000000"/>
          <w:sz w:val="28"/>
          <w:szCs w:val="28"/>
        </w:rPr>
        <w:t xml:space="preserve"> </w:t>
      </w:r>
      <w:r w:rsidR="00A83450">
        <w:rPr>
          <w:iCs/>
          <w:sz w:val="28"/>
          <w:szCs w:val="28"/>
        </w:rPr>
        <w:t xml:space="preserve">образовательной </w:t>
      </w:r>
      <w:proofErr w:type="spellStart"/>
      <w:r w:rsidR="00A83450">
        <w:rPr>
          <w:iCs/>
          <w:sz w:val="28"/>
          <w:szCs w:val="28"/>
        </w:rPr>
        <w:t>организации</w:t>
      </w:r>
      <w:r w:rsidR="00A83450" w:rsidRPr="00003C25">
        <w:rPr>
          <w:color w:val="000000"/>
          <w:sz w:val="28"/>
          <w:szCs w:val="28"/>
        </w:rPr>
        <w:t>по</w:t>
      </w:r>
      <w:proofErr w:type="spellEnd"/>
      <w:r w:rsidR="00A83450" w:rsidRPr="00003C25">
        <w:rPr>
          <w:color w:val="000000"/>
          <w:sz w:val="28"/>
          <w:szCs w:val="28"/>
        </w:rPr>
        <w:t xml:space="preserve">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её</w:t>
      </w:r>
      <w:r w:rsidR="008E0668">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 xml:space="preserve">наградами Профсоюза, его организаций, а также объединений профсоюзов, отображается на </w:t>
      </w:r>
      <w:r w:rsidR="00A83450" w:rsidRPr="00003C25">
        <w:rPr>
          <w:color w:val="000000"/>
          <w:sz w:val="28"/>
          <w:szCs w:val="28"/>
        </w:rPr>
        <w:lastRenderedPageBreak/>
        <w:t>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D51804" w:rsidRDefault="00DB36E9" w:rsidP="002F7B14">
      <w:pPr>
        <w:autoSpaceDE w:val="0"/>
        <w:autoSpaceDN w:val="0"/>
        <w:adjustRightInd w:val="0"/>
        <w:ind w:firstLine="709"/>
        <w:contextualSpacing/>
        <w:jc w:val="center"/>
        <w:rPr>
          <w:b/>
          <w:szCs w:val="28"/>
        </w:rPr>
      </w:pPr>
      <w:r w:rsidRPr="00D51804">
        <w:rPr>
          <w:b/>
          <w:szCs w:val="28"/>
          <w:lang w:val="en-US"/>
        </w:rPr>
        <w:t>XII</w:t>
      </w:r>
      <w:r w:rsidRPr="00D51804">
        <w:rPr>
          <w:b/>
          <w:szCs w:val="28"/>
        </w:rPr>
        <w:t xml:space="preserve">. </w:t>
      </w:r>
      <w:r w:rsidRPr="00D51804">
        <w:rPr>
          <w:b/>
          <w:szCs w:val="28"/>
          <w:lang w:val="en-US"/>
        </w:rPr>
        <w:t>C</w:t>
      </w:r>
      <w:r w:rsidRPr="00D51804">
        <w:rPr>
          <w:b/>
          <w:szCs w:val="28"/>
        </w:rPr>
        <w:t>ПОРТ И ЗДОРОВЬЕ.</w:t>
      </w:r>
    </w:p>
    <w:p w:rsidR="003A6F97" w:rsidRPr="00D51804" w:rsidRDefault="003A6F97" w:rsidP="003A6F97">
      <w:pPr>
        <w:autoSpaceDE w:val="0"/>
        <w:autoSpaceDN w:val="0"/>
        <w:adjustRightInd w:val="0"/>
        <w:ind w:firstLine="709"/>
        <w:contextualSpacing/>
        <w:jc w:val="both"/>
        <w:rPr>
          <w:sz w:val="28"/>
          <w:szCs w:val="28"/>
        </w:rPr>
      </w:pPr>
      <w:r w:rsidRPr="00D51804">
        <w:rPr>
          <w:sz w:val="28"/>
          <w:szCs w:val="28"/>
        </w:rPr>
        <w:t>12.1. Стороны договорились:</w:t>
      </w:r>
    </w:p>
    <w:p w:rsidR="002F7B14" w:rsidRPr="00D51804" w:rsidRDefault="003A6F97" w:rsidP="002F7B14">
      <w:pPr>
        <w:pStyle w:val="33"/>
        <w:spacing w:after="0"/>
        <w:ind w:left="0" w:firstLine="709"/>
        <w:contextualSpacing/>
        <w:jc w:val="both"/>
        <w:rPr>
          <w:sz w:val="28"/>
          <w:szCs w:val="28"/>
        </w:rPr>
      </w:pPr>
      <w:r w:rsidRPr="00D51804">
        <w:rPr>
          <w:sz w:val="28"/>
          <w:szCs w:val="28"/>
        </w:rPr>
        <w:t xml:space="preserve">12.1.1. </w:t>
      </w:r>
      <w:r w:rsidR="002F7B14" w:rsidRPr="00D51804">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D51804">
        <w:rPr>
          <w:sz w:val="28"/>
          <w:szCs w:val="28"/>
        </w:rPr>
        <w:t>тников к здоровому образу жизни;</w:t>
      </w:r>
    </w:p>
    <w:p w:rsidR="003A6F97" w:rsidRDefault="003A6F97" w:rsidP="003A6F97">
      <w:pPr>
        <w:pStyle w:val="31"/>
        <w:ind w:firstLine="709"/>
        <w:contextualSpacing/>
      </w:pPr>
      <w:r w:rsidRPr="00D51804">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C3B0D" w:rsidRPr="00A44E4F" w:rsidRDefault="007C3B0D" w:rsidP="007C3B0D">
      <w:pPr>
        <w:ind w:firstLine="709"/>
        <w:jc w:val="both"/>
        <w:rPr>
          <w:color w:val="000000"/>
          <w:sz w:val="28"/>
          <w:szCs w:val="28"/>
        </w:rPr>
      </w:pPr>
      <w:r>
        <w:rPr>
          <w:sz w:val="28"/>
          <w:szCs w:val="28"/>
        </w:rPr>
        <w:t>12.1.3.</w:t>
      </w:r>
      <w:r w:rsidRPr="00A44E4F">
        <w:rPr>
          <w:color w:val="000000"/>
          <w:sz w:val="28"/>
          <w:szCs w:val="28"/>
        </w:rPr>
        <w:t>Осуществлять пропаганду физической культуры, спорта, здорового образа жизни в  средствах массовой информации: местная газета «</w:t>
      </w:r>
      <w:proofErr w:type="spellStart"/>
      <w:r w:rsidRPr="00A44E4F">
        <w:rPr>
          <w:color w:val="000000"/>
          <w:sz w:val="28"/>
          <w:szCs w:val="28"/>
        </w:rPr>
        <w:t>Хезм</w:t>
      </w:r>
      <w:proofErr w:type="spellEnd"/>
      <w:r w:rsidRPr="00A44E4F">
        <w:rPr>
          <w:color w:val="000000"/>
          <w:sz w:val="28"/>
          <w:szCs w:val="28"/>
          <w:lang w:val="tt-RU"/>
        </w:rPr>
        <w:t>ә</w:t>
      </w:r>
      <w:r w:rsidRPr="00A44E4F">
        <w:rPr>
          <w:color w:val="000000"/>
          <w:sz w:val="28"/>
          <w:szCs w:val="28"/>
        </w:rPr>
        <w:t>т», радио «</w:t>
      </w:r>
      <w:proofErr w:type="spellStart"/>
      <w:r w:rsidRPr="00A44E4F">
        <w:rPr>
          <w:color w:val="000000"/>
          <w:sz w:val="28"/>
          <w:szCs w:val="28"/>
        </w:rPr>
        <w:t>Кайтаваз</w:t>
      </w:r>
      <w:proofErr w:type="spellEnd"/>
      <w:r w:rsidRPr="00A44E4F">
        <w:rPr>
          <w:color w:val="000000"/>
          <w:sz w:val="28"/>
          <w:szCs w:val="28"/>
        </w:rPr>
        <w:t>».</w:t>
      </w:r>
    </w:p>
    <w:p w:rsidR="007C3B0D" w:rsidRPr="00D51804" w:rsidRDefault="007C3B0D" w:rsidP="003A6F97">
      <w:pPr>
        <w:pStyle w:val="31"/>
        <w:ind w:firstLine="709"/>
        <w:contextualSpacing/>
      </w:pPr>
    </w:p>
    <w:p w:rsidR="003A6F97" w:rsidRPr="00D51804" w:rsidRDefault="00374491" w:rsidP="003A6F97">
      <w:pPr>
        <w:pStyle w:val="31"/>
        <w:ind w:firstLine="709"/>
        <w:contextualSpacing/>
      </w:pPr>
      <w:r w:rsidRPr="00D51804">
        <w:t>12.2. Работодатель обязует</w:t>
      </w:r>
      <w:r w:rsidR="003A6F97" w:rsidRPr="00D51804">
        <w:t>ся:</w:t>
      </w:r>
    </w:p>
    <w:p w:rsidR="00374491" w:rsidRPr="00D51804" w:rsidRDefault="00374491" w:rsidP="003A6F97">
      <w:pPr>
        <w:pStyle w:val="31"/>
        <w:ind w:firstLine="709"/>
        <w:contextualSpacing/>
      </w:pPr>
      <w:r w:rsidRPr="00D51804">
        <w:t>12.2.1. содействовать обеспечению доступ</w:t>
      </w:r>
      <w:r w:rsidR="009759B4" w:rsidRPr="00D51804">
        <w:t>ных рабочих мест и созданию без</w:t>
      </w:r>
      <w:r w:rsidR="000F47D1">
        <w:t xml:space="preserve"> </w:t>
      </w:r>
      <w:r w:rsidRPr="00D51804">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D51804" w:rsidRDefault="00374491" w:rsidP="003A6F97">
      <w:pPr>
        <w:autoSpaceDE w:val="0"/>
        <w:autoSpaceDN w:val="0"/>
        <w:adjustRightInd w:val="0"/>
        <w:ind w:firstLine="709"/>
        <w:contextualSpacing/>
        <w:jc w:val="both"/>
        <w:rPr>
          <w:sz w:val="28"/>
          <w:szCs w:val="28"/>
        </w:rPr>
      </w:pPr>
      <w:r w:rsidRPr="00D51804">
        <w:rPr>
          <w:sz w:val="28"/>
          <w:szCs w:val="28"/>
        </w:rPr>
        <w:t>12.2.2</w:t>
      </w:r>
      <w:r w:rsidR="003A6F97" w:rsidRPr="00D51804">
        <w:rPr>
          <w:sz w:val="28"/>
          <w:szCs w:val="28"/>
        </w:rPr>
        <w:t xml:space="preserve">. </w:t>
      </w:r>
      <w:r w:rsidR="00CD2C12" w:rsidRPr="00D51804">
        <w:rPr>
          <w:sz w:val="28"/>
          <w:szCs w:val="28"/>
        </w:rPr>
        <w:t>п</w:t>
      </w:r>
      <w:r w:rsidR="002F7B14" w:rsidRPr="00D51804">
        <w:rPr>
          <w:sz w:val="28"/>
          <w:szCs w:val="28"/>
        </w:rPr>
        <w:t>редоставлять выборному органу первичной профсоюзной организации</w:t>
      </w:r>
      <w:r w:rsidRPr="00D51804">
        <w:rPr>
          <w:sz w:val="28"/>
          <w:szCs w:val="28"/>
        </w:rPr>
        <w:t>,</w:t>
      </w:r>
      <w:r w:rsidR="002F7B14" w:rsidRPr="00D51804">
        <w:rPr>
          <w:sz w:val="28"/>
          <w:szCs w:val="28"/>
        </w:rPr>
        <w:t xml:space="preserve"> в установленно</w:t>
      </w:r>
      <w:r w:rsidRPr="00D51804">
        <w:rPr>
          <w:sz w:val="28"/>
          <w:szCs w:val="28"/>
        </w:rPr>
        <w:t xml:space="preserve">м по согласованию с ним порядке, </w:t>
      </w:r>
      <w:r w:rsidR="002F7B14" w:rsidRPr="00D51804">
        <w:rPr>
          <w:sz w:val="28"/>
          <w:szCs w:val="28"/>
        </w:rPr>
        <w:t xml:space="preserve">бесплатно во </w:t>
      </w:r>
      <w:proofErr w:type="spellStart"/>
      <w:r w:rsidR="009759B4" w:rsidRPr="00D51804">
        <w:rPr>
          <w:sz w:val="28"/>
          <w:szCs w:val="28"/>
        </w:rPr>
        <w:t>внеучебное</w:t>
      </w:r>
      <w:proofErr w:type="spellEnd"/>
      <w:r w:rsidR="009759B4" w:rsidRPr="00D51804">
        <w:rPr>
          <w:sz w:val="28"/>
          <w:szCs w:val="28"/>
        </w:rPr>
        <w:t xml:space="preserve"> время</w:t>
      </w:r>
      <w:r w:rsidR="00CD2C12" w:rsidRPr="00D51804">
        <w:rPr>
          <w:sz w:val="28"/>
          <w:szCs w:val="28"/>
        </w:rPr>
        <w:t xml:space="preserve">: </w:t>
      </w:r>
      <w:r w:rsidR="002F7B14" w:rsidRPr="00D51804">
        <w:rPr>
          <w:sz w:val="28"/>
          <w:szCs w:val="28"/>
        </w:rPr>
        <w:t>спортивные залы, площадки</w:t>
      </w:r>
      <w:r w:rsidR="00CD2C12" w:rsidRPr="00D51804">
        <w:rPr>
          <w:sz w:val="28"/>
          <w:szCs w:val="28"/>
        </w:rPr>
        <w:t xml:space="preserve">, </w:t>
      </w:r>
      <w:r w:rsidR="002F7B14" w:rsidRPr="00D51804">
        <w:rPr>
          <w:sz w:val="28"/>
          <w:szCs w:val="28"/>
        </w:rPr>
        <w:t>спортинвентарь для проведения спортивно-оздоровительных мероприятий с работник</w:t>
      </w:r>
      <w:r w:rsidRPr="00D51804">
        <w:rPr>
          <w:sz w:val="28"/>
          <w:szCs w:val="28"/>
        </w:rPr>
        <w:t>ами образовательной организации;</w:t>
      </w:r>
    </w:p>
    <w:p w:rsidR="00374491" w:rsidRDefault="00374491" w:rsidP="003A6F97">
      <w:pPr>
        <w:autoSpaceDE w:val="0"/>
        <w:autoSpaceDN w:val="0"/>
        <w:adjustRightInd w:val="0"/>
        <w:ind w:firstLine="709"/>
        <w:contextualSpacing/>
        <w:jc w:val="both"/>
        <w:rPr>
          <w:sz w:val="28"/>
          <w:szCs w:val="28"/>
        </w:rPr>
      </w:pPr>
      <w:r w:rsidRPr="00D51804">
        <w:rPr>
          <w:sz w:val="28"/>
          <w:szCs w:val="28"/>
        </w:rPr>
        <w:t xml:space="preserve">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w:t>
      </w:r>
      <w:r w:rsidRPr="003C2D56">
        <w:rPr>
          <w:sz w:val="28"/>
          <w:szCs w:val="28"/>
        </w:rPr>
        <w:t>психолога организации</w:t>
      </w:r>
      <w:r w:rsidRPr="00D51804">
        <w:rPr>
          <w:sz w:val="28"/>
          <w:szCs w:val="28"/>
        </w:rPr>
        <w:t>;</w:t>
      </w:r>
    </w:p>
    <w:p w:rsidR="003F10E8" w:rsidRPr="00A44E4F" w:rsidRDefault="003F10E8" w:rsidP="003F10E8">
      <w:pPr>
        <w:ind w:firstLine="709"/>
        <w:jc w:val="both"/>
        <w:rPr>
          <w:color w:val="333333"/>
          <w:sz w:val="28"/>
          <w:szCs w:val="28"/>
          <w:shd w:val="clear" w:color="auto" w:fill="FFFFFF"/>
        </w:rPr>
      </w:pPr>
      <w:r w:rsidRPr="00A44E4F">
        <w:rPr>
          <w:color w:val="333333"/>
          <w:sz w:val="28"/>
          <w:szCs w:val="28"/>
          <w:shd w:val="clear" w:color="auto" w:fill="FFFFFF"/>
        </w:rPr>
        <w:t>12.</w:t>
      </w:r>
      <w:r>
        <w:rPr>
          <w:color w:val="333333"/>
          <w:sz w:val="28"/>
          <w:szCs w:val="28"/>
          <w:shd w:val="clear" w:color="auto" w:fill="FFFFFF"/>
        </w:rPr>
        <w:t>2</w:t>
      </w:r>
      <w:r w:rsidRPr="00A44E4F">
        <w:rPr>
          <w:color w:val="333333"/>
          <w:sz w:val="28"/>
          <w:szCs w:val="28"/>
          <w:shd w:val="clear" w:color="auto" w:fill="FFFFFF"/>
        </w:rPr>
        <w:t>.</w:t>
      </w:r>
      <w:r>
        <w:rPr>
          <w:color w:val="333333"/>
          <w:sz w:val="28"/>
          <w:szCs w:val="28"/>
          <w:shd w:val="clear" w:color="auto" w:fill="FFFFFF"/>
        </w:rPr>
        <w:t>4</w:t>
      </w:r>
      <w:r w:rsidRPr="00A44E4F">
        <w:rPr>
          <w:color w:val="333333"/>
          <w:sz w:val="28"/>
          <w:szCs w:val="28"/>
          <w:shd w:val="clear" w:color="auto" w:fill="FFFFFF"/>
        </w:rPr>
        <w:t xml:space="preserve">. </w:t>
      </w:r>
      <w:r>
        <w:rPr>
          <w:color w:val="333333"/>
          <w:sz w:val="28"/>
          <w:szCs w:val="28"/>
          <w:shd w:val="clear" w:color="auto" w:fill="FFFFFF"/>
        </w:rPr>
        <w:t>и</w:t>
      </w:r>
      <w:r w:rsidRPr="00A44E4F">
        <w:rPr>
          <w:color w:val="333333"/>
          <w:sz w:val="28"/>
          <w:szCs w:val="28"/>
          <w:shd w:val="clear" w:color="auto" w:fill="FFFFFF"/>
        </w:rPr>
        <w:t>спольз</w:t>
      </w:r>
      <w:r w:rsidR="001400AF">
        <w:rPr>
          <w:color w:val="333333"/>
          <w:sz w:val="28"/>
          <w:szCs w:val="28"/>
          <w:shd w:val="clear" w:color="auto" w:fill="FFFFFF"/>
        </w:rPr>
        <w:t>ова</w:t>
      </w:r>
      <w:r w:rsidRPr="00A44E4F">
        <w:rPr>
          <w:color w:val="333333"/>
          <w:sz w:val="28"/>
          <w:szCs w:val="28"/>
          <w:shd w:val="clear" w:color="auto" w:fill="FFFFFF"/>
        </w:rPr>
        <w:t>т</w:t>
      </w:r>
      <w:r w:rsidR="001400AF">
        <w:rPr>
          <w:color w:val="333333"/>
          <w:sz w:val="28"/>
          <w:szCs w:val="28"/>
          <w:shd w:val="clear" w:color="auto" w:fill="FFFFFF"/>
        </w:rPr>
        <w:t>ь</w:t>
      </w:r>
      <w:r w:rsidRPr="00A44E4F">
        <w:rPr>
          <w:color w:val="333333"/>
          <w:sz w:val="28"/>
          <w:szCs w:val="28"/>
          <w:shd w:val="clear" w:color="auto" w:fill="FFFFFF"/>
        </w:rPr>
        <w:t xml:space="preserve">  потенциал квалифицированных кадров, помещения и оборудование  психологической службы, </w:t>
      </w:r>
      <w:proofErr w:type="spellStart"/>
      <w:r w:rsidRPr="00A44E4F">
        <w:rPr>
          <w:color w:val="333333"/>
          <w:sz w:val="28"/>
          <w:szCs w:val="28"/>
          <w:shd w:val="clear" w:color="auto" w:fill="FFFFFF"/>
        </w:rPr>
        <w:t>физиокабинетов</w:t>
      </w:r>
      <w:proofErr w:type="spellEnd"/>
      <w:r w:rsidRPr="00A44E4F">
        <w:rPr>
          <w:color w:val="333333"/>
          <w:sz w:val="28"/>
          <w:szCs w:val="28"/>
          <w:shd w:val="clear" w:color="auto" w:fill="FFFFFF"/>
        </w:rPr>
        <w:t xml:space="preserve">, медицинских кабинетов, спортивных залов учреждений образования в организации консультационной и оздоровительной работы с сотрудниками.  </w:t>
      </w:r>
    </w:p>
    <w:p w:rsidR="003F10E8" w:rsidRPr="00A44E4F" w:rsidRDefault="003F10E8" w:rsidP="003F10E8">
      <w:pPr>
        <w:ind w:firstLine="709"/>
        <w:jc w:val="both"/>
        <w:rPr>
          <w:color w:val="333333"/>
          <w:sz w:val="28"/>
          <w:szCs w:val="28"/>
          <w:shd w:val="clear" w:color="auto" w:fill="FFFFFF"/>
        </w:rPr>
      </w:pPr>
      <w:r w:rsidRPr="00A44E4F">
        <w:rPr>
          <w:color w:val="333333"/>
          <w:sz w:val="28"/>
          <w:szCs w:val="28"/>
          <w:shd w:val="clear" w:color="auto" w:fill="FFFFFF"/>
        </w:rPr>
        <w:t>12.2.</w:t>
      </w:r>
      <w:r>
        <w:rPr>
          <w:color w:val="333333"/>
          <w:sz w:val="28"/>
          <w:szCs w:val="28"/>
          <w:shd w:val="clear" w:color="auto" w:fill="FFFFFF"/>
        </w:rPr>
        <w:t>5</w:t>
      </w:r>
      <w:r w:rsidRPr="00A44E4F">
        <w:rPr>
          <w:color w:val="333333"/>
          <w:sz w:val="28"/>
          <w:szCs w:val="28"/>
          <w:shd w:val="clear" w:color="auto" w:fill="FFFFFF"/>
        </w:rPr>
        <w:t>. оборудова</w:t>
      </w:r>
      <w:r w:rsidR="001400AF">
        <w:rPr>
          <w:color w:val="333333"/>
          <w:sz w:val="28"/>
          <w:szCs w:val="28"/>
          <w:shd w:val="clear" w:color="auto" w:fill="FFFFFF"/>
        </w:rPr>
        <w:t>ть</w:t>
      </w:r>
      <w:r w:rsidRPr="00A44E4F">
        <w:rPr>
          <w:color w:val="333333"/>
          <w:sz w:val="28"/>
          <w:szCs w:val="28"/>
          <w:shd w:val="clear" w:color="auto" w:fill="FFFFFF"/>
        </w:rPr>
        <w:t xml:space="preserve"> зон отдыха для сотрудников в образовательн</w:t>
      </w:r>
      <w:r w:rsidR="001400AF">
        <w:rPr>
          <w:color w:val="333333"/>
          <w:sz w:val="28"/>
          <w:szCs w:val="28"/>
          <w:shd w:val="clear" w:color="auto" w:fill="FFFFFF"/>
        </w:rPr>
        <w:t>ой</w:t>
      </w:r>
      <w:r w:rsidRPr="00A44E4F">
        <w:rPr>
          <w:color w:val="333333"/>
          <w:sz w:val="28"/>
          <w:szCs w:val="28"/>
          <w:shd w:val="clear" w:color="auto" w:fill="FFFFFF"/>
        </w:rPr>
        <w:t xml:space="preserve"> организаци</w:t>
      </w:r>
      <w:r w:rsidR="001400AF">
        <w:rPr>
          <w:color w:val="333333"/>
          <w:sz w:val="28"/>
          <w:szCs w:val="28"/>
          <w:shd w:val="clear" w:color="auto" w:fill="FFFFFF"/>
        </w:rPr>
        <w:t>и</w:t>
      </w:r>
      <w:r w:rsidRPr="00A44E4F">
        <w:rPr>
          <w:color w:val="333333"/>
          <w:sz w:val="28"/>
          <w:szCs w:val="28"/>
          <w:shd w:val="clear" w:color="auto" w:fill="FFFFFF"/>
        </w:rPr>
        <w:t>.</w:t>
      </w:r>
    </w:p>
    <w:p w:rsidR="00374491" w:rsidRPr="00D51804" w:rsidRDefault="00374491" w:rsidP="003A6F97">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6.</w:t>
      </w:r>
      <w:r w:rsidRPr="00D51804">
        <w:rPr>
          <w:sz w:val="28"/>
          <w:szCs w:val="28"/>
        </w:rPr>
        <w:t xml:space="preserve"> создавать условия для двигательной активности работников (установка </w:t>
      </w:r>
      <w:r w:rsidR="00C90D68" w:rsidRPr="00D51804">
        <w:rPr>
          <w:sz w:val="28"/>
          <w:szCs w:val="28"/>
        </w:rPr>
        <w:t>теннисного стола, проведения</w:t>
      </w:r>
      <w:r w:rsidRPr="00D51804">
        <w:rPr>
          <w:sz w:val="28"/>
          <w:szCs w:val="28"/>
        </w:rPr>
        <w:t xml:space="preserve"> производственной гимнастики,</w:t>
      </w:r>
      <w:r w:rsidR="000F47D1">
        <w:rPr>
          <w:sz w:val="28"/>
          <w:szCs w:val="28"/>
        </w:rPr>
        <w:t xml:space="preserve"> </w:t>
      </w:r>
      <w:r w:rsidRPr="00D51804">
        <w:rPr>
          <w:sz w:val="28"/>
          <w:szCs w:val="28"/>
        </w:rPr>
        <w:t>иные формы);</w:t>
      </w:r>
    </w:p>
    <w:p w:rsidR="00D51804" w:rsidRDefault="00D51804" w:rsidP="003A6F97">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7</w:t>
      </w:r>
      <w:r w:rsidRPr="00D51804">
        <w:rPr>
          <w:sz w:val="28"/>
          <w:szCs w:val="28"/>
        </w:rPr>
        <w:t xml:space="preserve">. </w:t>
      </w:r>
      <w:r>
        <w:rPr>
          <w:sz w:val="28"/>
          <w:szCs w:val="28"/>
        </w:rPr>
        <w:t>в</w:t>
      </w:r>
      <w:r w:rsidRPr="00D51804">
        <w:rPr>
          <w:sz w:val="28"/>
          <w:szCs w:val="28"/>
        </w:rPr>
        <w:t xml:space="preserve"> целях приобщения к массовому спорту работников образования  и членов их семей содействовать организации и проведению ежегодных соревнований:  лыжня  России, Кросс нации, Первомайская эстафета</w:t>
      </w:r>
      <w:r w:rsidR="00557AAF">
        <w:rPr>
          <w:sz w:val="28"/>
          <w:szCs w:val="28"/>
        </w:rPr>
        <w:t>;</w:t>
      </w:r>
    </w:p>
    <w:p w:rsidR="003F10E8" w:rsidRPr="00D51804" w:rsidRDefault="003F10E8" w:rsidP="003F10E8">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8.</w:t>
      </w:r>
      <w:r w:rsidRPr="00D51804">
        <w:rPr>
          <w:sz w:val="28"/>
          <w:szCs w:val="28"/>
        </w:rPr>
        <w:t xml:space="preserve"> способствовать организации правильного питания работников.</w:t>
      </w:r>
    </w:p>
    <w:p w:rsidR="006C53A8" w:rsidRPr="00A44E4F" w:rsidRDefault="006C53A8" w:rsidP="006C53A8">
      <w:pPr>
        <w:ind w:firstLine="709"/>
        <w:contextualSpacing/>
        <w:jc w:val="both"/>
        <w:rPr>
          <w:rFonts w:eastAsia="Calibri"/>
          <w:color w:val="333333"/>
          <w:sz w:val="28"/>
          <w:szCs w:val="28"/>
          <w:shd w:val="clear" w:color="auto" w:fill="FFFFFF"/>
          <w:lang w:eastAsia="en-US"/>
        </w:rPr>
      </w:pPr>
      <w:r w:rsidRPr="00A44E4F">
        <w:rPr>
          <w:rFonts w:eastAsia="Calibri"/>
          <w:color w:val="333333"/>
          <w:sz w:val="28"/>
          <w:szCs w:val="28"/>
          <w:shd w:val="clear" w:color="auto" w:fill="FFFFFF"/>
          <w:lang w:eastAsia="en-US"/>
        </w:rPr>
        <w:t>12.</w:t>
      </w:r>
      <w:r w:rsidR="007C3B0D">
        <w:rPr>
          <w:rFonts w:eastAsia="Calibri"/>
          <w:color w:val="333333"/>
          <w:sz w:val="28"/>
          <w:szCs w:val="28"/>
          <w:shd w:val="clear" w:color="auto" w:fill="FFFFFF"/>
          <w:lang w:eastAsia="en-US"/>
        </w:rPr>
        <w:t>2</w:t>
      </w:r>
      <w:r w:rsidRPr="00A44E4F">
        <w:rPr>
          <w:rFonts w:eastAsia="Calibri"/>
          <w:color w:val="333333"/>
          <w:sz w:val="28"/>
          <w:szCs w:val="28"/>
          <w:shd w:val="clear" w:color="auto" w:fill="FFFFFF"/>
          <w:lang w:eastAsia="en-US"/>
        </w:rPr>
        <w:t>.</w:t>
      </w:r>
      <w:r w:rsidR="007C3B0D">
        <w:rPr>
          <w:rFonts w:eastAsia="Calibri"/>
          <w:color w:val="333333"/>
          <w:sz w:val="28"/>
          <w:szCs w:val="28"/>
          <w:shd w:val="clear" w:color="auto" w:fill="FFFFFF"/>
          <w:lang w:eastAsia="en-US"/>
        </w:rPr>
        <w:t>9</w:t>
      </w:r>
      <w:r w:rsidRPr="00A44E4F">
        <w:rPr>
          <w:rFonts w:eastAsia="Calibri"/>
          <w:color w:val="333333"/>
          <w:sz w:val="28"/>
          <w:szCs w:val="28"/>
          <w:shd w:val="clear" w:color="auto" w:fill="FFFFFF"/>
          <w:lang w:eastAsia="en-US"/>
        </w:rPr>
        <w:t xml:space="preserve">. </w:t>
      </w:r>
      <w:r w:rsidR="007C3B0D">
        <w:rPr>
          <w:rFonts w:eastAsia="Calibri"/>
          <w:color w:val="333333"/>
          <w:sz w:val="28"/>
          <w:szCs w:val="28"/>
          <w:shd w:val="clear" w:color="auto" w:fill="FFFFFF"/>
          <w:lang w:eastAsia="en-US"/>
        </w:rPr>
        <w:t>о</w:t>
      </w:r>
      <w:r w:rsidRPr="00A44E4F">
        <w:rPr>
          <w:rFonts w:eastAsia="Calibri"/>
          <w:color w:val="333333"/>
          <w:sz w:val="28"/>
          <w:szCs w:val="28"/>
          <w:shd w:val="clear" w:color="auto" w:fill="FFFFFF"/>
          <w:lang w:eastAsia="en-US"/>
        </w:rPr>
        <w:t>рганиз</w:t>
      </w:r>
      <w:r w:rsidR="007C3B0D">
        <w:rPr>
          <w:rFonts w:eastAsia="Calibri"/>
          <w:color w:val="333333"/>
          <w:sz w:val="28"/>
          <w:szCs w:val="28"/>
          <w:shd w:val="clear" w:color="auto" w:fill="FFFFFF"/>
          <w:lang w:eastAsia="en-US"/>
        </w:rPr>
        <w:t>овать</w:t>
      </w:r>
      <w:r w:rsidRPr="00A44E4F">
        <w:rPr>
          <w:rFonts w:eastAsia="Calibri"/>
          <w:color w:val="333333"/>
          <w:sz w:val="28"/>
          <w:szCs w:val="28"/>
          <w:shd w:val="clear" w:color="auto" w:fill="FFFFFF"/>
          <w:lang w:eastAsia="en-US"/>
        </w:rPr>
        <w:t xml:space="preserve"> питьевой режим работников, обеспечив рабочие зоны </w:t>
      </w:r>
      <w:proofErr w:type="spellStart"/>
      <w:r w:rsidRPr="00A44E4F">
        <w:rPr>
          <w:rFonts w:eastAsia="Calibri"/>
          <w:color w:val="333333"/>
          <w:sz w:val="28"/>
          <w:szCs w:val="28"/>
          <w:shd w:val="clear" w:color="auto" w:fill="FFFFFF"/>
          <w:lang w:eastAsia="en-US"/>
        </w:rPr>
        <w:t>куллерами</w:t>
      </w:r>
      <w:proofErr w:type="spellEnd"/>
      <w:r w:rsidRPr="00A44E4F">
        <w:rPr>
          <w:rFonts w:eastAsia="Calibri"/>
          <w:color w:val="333333"/>
          <w:sz w:val="28"/>
          <w:szCs w:val="28"/>
          <w:shd w:val="clear" w:color="auto" w:fill="FFFFFF"/>
          <w:lang w:eastAsia="en-US"/>
        </w:rPr>
        <w:t xml:space="preserve"> с чистой водой или фильтрами для очистки воды.</w:t>
      </w:r>
    </w:p>
    <w:p w:rsidR="003F10E8" w:rsidRPr="00A44E4F" w:rsidRDefault="003F10E8" w:rsidP="003F10E8">
      <w:pPr>
        <w:ind w:firstLine="709"/>
        <w:jc w:val="both"/>
        <w:rPr>
          <w:color w:val="333333"/>
          <w:sz w:val="28"/>
          <w:szCs w:val="28"/>
          <w:shd w:val="clear" w:color="auto" w:fill="FFFFFF"/>
        </w:rPr>
      </w:pPr>
      <w:r w:rsidRPr="00A44E4F">
        <w:rPr>
          <w:color w:val="333333"/>
          <w:sz w:val="28"/>
          <w:szCs w:val="28"/>
          <w:shd w:val="clear" w:color="auto" w:fill="FFFFFF"/>
        </w:rPr>
        <w:t>12.</w:t>
      </w:r>
      <w:r w:rsidR="007C3B0D">
        <w:rPr>
          <w:color w:val="333333"/>
          <w:sz w:val="28"/>
          <w:szCs w:val="28"/>
          <w:shd w:val="clear" w:color="auto" w:fill="FFFFFF"/>
        </w:rPr>
        <w:t>2.10</w:t>
      </w:r>
      <w:r>
        <w:rPr>
          <w:color w:val="333333"/>
          <w:sz w:val="28"/>
          <w:szCs w:val="28"/>
          <w:shd w:val="clear" w:color="auto" w:fill="FFFFFF"/>
        </w:rPr>
        <w:t>.</w:t>
      </w:r>
      <w:r w:rsidR="007C3B0D">
        <w:rPr>
          <w:color w:val="333333"/>
          <w:sz w:val="28"/>
          <w:szCs w:val="28"/>
          <w:shd w:val="clear" w:color="auto" w:fill="FFFFFF"/>
        </w:rPr>
        <w:t>О</w:t>
      </w:r>
      <w:r w:rsidRPr="00A44E4F">
        <w:rPr>
          <w:color w:val="333333"/>
          <w:sz w:val="28"/>
          <w:szCs w:val="28"/>
          <w:shd w:val="clear" w:color="auto" w:fill="FFFFFF"/>
        </w:rPr>
        <w:t>существлят</w:t>
      </w:r>
      <w:r w:rsidR="007C3B0D">
        <w:rPr>
          <w:color w:val="333333"/>
          <w:sz w:val="28"/>
          <w:szCs w:val="28"/>
          <w:shd w:val="clear" w:color="auto" w:fill="FFFFFF"/>
        </w:rPr>
        <w:t>ь</w:t>
      </w:r>
      <w:r w:rsidRPr="00A44E4F">
        <w:rPr>
          <w:color w:val="333333"/>
          <w:sz w:val="28"/>
          <w:szCs w:val="28"/>
          <w:shd w:val="clear" w:color="auto" w:fill="FFFFFF"/>
        </w:rPr>
        <w:t xml:space="preserve"> учет и регулярный анализ причин производственного травматизма и профессиональных заболеваний работников</w:t>
      </w:r>
      <w:r>
        <w:rPr>
          <w:color w:val="333333"/>
          <w:sz w:val="28"/>
          <w:szCs w:val="28"/>
          <w:shd w:val="clear" w:color="auto" w:fill="FFFFFF"/>
        </w:rPr>
        <w:t xml:space="preserve"> организации</w:t>
      </w:r>
      <w:r w:rsidRPr="00A44E4F">
        <w:rPr>
          <w:color w:val="333333"/>
          <w:sz w:val="28"/>
          <w:szCs w:val="28"/>
          <w:shd w:val="clear" w:color="auto" w:fill="FFFFFF"/>
        </w:rPr>
        <w:t>, разрабатывает рекомендации и мероприятия по их снижению и предупреждению.</w:t>
      </w:r>
    </w:p>
    <w:p w:rsidR="003F10E8" w:rsidRPr="00A44E4F" w:rsidRDefault="003F10E8" w:rsidP="006C53A8">
      <w:pPr>
        <w:ind w:firstLine="709"/>
        <w:jc w:val="both"/>
        <w:rPr>
          <w:color w:val="000000"/>
          <w:sz w:val="28"/>
          <w:szCs w:val="28"/>
        </w:rPr>
      </w:pPr>
    </w:p>
    <w:p w:rsidR="006C53A8" w:rsidRPr="00A44E4F" w:rsidRDefault="006C53A8" w:rsidP="006C53A8">
      <w:pPr>
        <w:ind w:firstLine="709"/>
        <w:jc w:val="both"/>
        <w:rPr>
          <w:color w:val="333333"/>
          <w:sz w:val="28"/>
          <w:szCs w:val="28"/>
          <w:shd w:val="clear" w:color="auto" w:fill="FFFFFF"/>
        </w:rPr>
      </w:pPr>
    </w:p>
    <w:p w:rsidR="006C53A8" w:rsidRPr="00A44E4F" w:rsidRDefault="006C53A8" w:rsidP="006C53A8">
      <w:pPr>
        <w:widowControl w:val="0"/>
        <w:autoSpaceDE w:val="0"/>
        <w:autoSpaceDN w:val="0"/>
        <w:adjustRightInd w:val="0"/>
        <w:ind w:firstLine="709"/>
        <w:jc w:val="both"/>
        <w:outlineLvl w:val="0"/>
        <w:rPr>
          <w:b/>
          <w:bCs/>
          <w:color w:val="000000"/>
          <w:sz w:val="28"/>
          <w:szCs w:val="28"/>
        </w:rPr>
      </w:pPr>
      <w:r w:rsidRPr="00A44E4F">
        <w:rPr>
          <w:b/>
          <w:color w:val="333333"/>
          <w:sz w:val="28"/>
          <w:szCs w:val="28"/>
          <w:shd w:val="clear" w:color="auto" w:fill="FFFFFF"/>
        </w:rPr>
        <w:t xml:space="preserve">3. </w:t>
      </w:r>
      <w:r w:rsidRPr="00F6346E">
        <w:rPr>
          <w:b/>
          <w:bCs/>
          <w:color w:val="000000"/>
          <w:sz w:val="28"/>
          <w:szCs w:val="28"/>
        </w:rPr>
        <w:t>Выборный орган первичной профсоюзной организации</w:t>
      </w:r>
      <w:r w:rsidRPr="00A44E4F">
        <w:rPr>
          <w:b/>
          <w:color w:val="000000"/>
          <w:sz w:val="28"/>
          <w:szCs w:val="28"/>
        </w:rPr>
        <w:t xml:space="preserve"> :</w:t>
      </w:r>
    </w:p>
    <w:p w:rsidR="006C53A8" w:rsidRPr="00A44E4F" w:rsidRDefault="006C53A8" w:rsidP="006C53A8">
      <w:pPr>
        <w:ind w:firstLine="709"/>
        <w:jc w:val="both"/>
        <w:rPr>
          <w:bCs/>
          <w:color w:val="000000"/>
          <w:sz w:val="28"/>
          <w:szCs w:val="28"/>
          <w:shd w:val="clear" w:color="auto" w:fill="FFFFFF"/>
        </w:rPr>
      </w:pPr>
      <w:r w:rsidRPr="00A44E4F">
        <w:rPr>
          <w:color w:val="333333"/>
          <w:sz w:val="28"/>
          <w:szCs w:val="28"/>
          <w:shd w:val="clear" w:color="auto" w:fill="FFFFFF"/>
        </w:rPr>
        <w:t xml:space="preserve">12.3.1. Проводит мониторинг определения </w:t>
      </w:r>
      <w:r w:rsidRPr="00A44E4F">
        <w:rPr>
          <w:bCs/>
          <w:color w:val="000000"/>
          <w:sz w:val="28"/>
          <w:szCs w:val="28"/>
          <w:shd w:val="clear" w:color="auto" w:fill="FFFFFF"/>
        </w:rPr>
        <w:t>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6C53A8" w:rsidRPr="00A44E4F" w:rsidRDefault="006C53A8" w:rsidP="006C53A8">
      <w:pPr>
        <w:ind w:firstLine="709"/>
        <w:jc w:val="both"/>
        <w:rPr>
          <w:color w:val="333333"/>
          <w:sz w:val="28"/>
          <w:szCs w:val="28"/>
          <w:shd w:val="clear" w:color="auto" w:fill="FFFFFF"/>
        </w:rPr>
      </w:pPr>
      <w:r w:rsidRPr="00A44E4F">
        <w:rPr>
          <w:color w:val="333333"/>
          <w:sz w:val="28"/>
          <w:szCs w:val="28"/>
          <w:shd w:val="clear" w:color="auto" w:fill="FFFFFF"/>
        </w:rPr>
        <w:t>12.3.2. Участвует в организации и долевом финансировании соревнований по спортивным играм между командами образовательн</w:t>
      </w:r>
      <w:r>
        <w:rPr>
          <w:color w:val="333333"/>
          <w:sz w:val="28"/>
          <w:szCs w:val="28"/>
          <w:shd w:val="clear" w:color="auto" w:fill="FFFFFF"/>
        </w:rPr>
        <w:t>ой</w:t>
      </w:r>
      <w:r w:rsidRPr="00A44E4F">
        <w:rPr>
          <w:color w:val="333333"/>
          <w:sz w:val="28"/>
          <w:szCs w:val="28"/>
          <w:shd w:val="clear" w:color="auto" w:fill="FFFFFF"/>
        </w:rPr>
        <w:t xml:space="preserve"> организаци</w:t>
      </w:r>
      <w:r>
        <w:rPr>
          <w:color w:val="333333"/>
          <w:sz w:val="28"/>
          <w:szCs w:val="28"/>
          <w:shd w:val="clear" w:color="auto" w:fill="FFFFFF"/>
        </w:rPr>
        <w:t>и</w:t>
      </w:r>
      <w:r w:rsidRPr="00A44E4F">
        <w:rPr>
          <w:color w:val="333333"/>
          <w:sz w:val="28"/>
          <w:szCs w:val="28"/>
          <w:shd w:val="clear" w:color="auto" w:fill="FFFFFF"/>
        </w:rPr>
        <w:t>.</w:t>
      </w:r>
    </w:p>
    <w:p w:rsidR="006C53A8" w:rsidRPr="00A44E4F" w:rsidRDefault="006C53A8" w:rsidP="006C53A8">
      <w:pPr>
        <w:ind w:firstLine="709"/>
        <w:jc w:val="both"/>
        <w:rPr>
          <w:color w:val="333333"/>
          <w:sz w:val="28"/>
          <w:szCs w:val="28"/>
          <w:shd w:val="clear" w:color="auto" w:fill="FFFFFF"/>
        </w:rPr>
      </w:pPr>
      <w:r w:rsidRPr="00A44E4F">
        <w:rPr>
          <w:color w:val="333333"/>
          <w:sz w:val="28"/>
          <w:szCs w:val="28"/>
          <w:shd w:val="clear" w:color="auto" w:fill="FFFFFF"/>
        </w:rPr>
        <w:lastRenderedPageBreak/>
        <w:t xml:space="preserve">12.3.3.  Способствует организации  работы </w:t>
      </w:r>
      <w:proofErr w:type="spellStart"/>
      <w:r w:rsidRPr="00A44E4F">
        <w:rPr>
          <w:color w:val="333333"/>
          <w:sz w:val="28"/>
          <w:szCs w:val="28"/>
          <w:shd w:val="clear" w:color="auto" w:fill="FFFFFF"/>
        </w:rPr>
        <w:t>здоровьесберегающей</w:t>
      </w:r>
      <w:proofErr w:type="spellEnd"/>
      <w:r w:rsidRPr="00A44E4F">
        <w:rPr>
          <w:color w:val="333333"/>
          <w:sz w:val="28"/>
          <w:szCs w:val="28"/>
          <w:shd w:val="clear" w:color="auto" w:fill="FFFFFF"/>
        </w:rPr>
        <w:t xml:space="preserve"> направленности (Дни и клубы здоровья, социально-психологические тренинги и тренинги общения, фитнес, Школы здоровья, акции здорового образа жизни, эстафеты, соревнования).</w:t>
      </w:r>
    </w:p>
    <w:p w:rsidR="006C53A8" w:rsidRPr="00A44E4F" w:rsidRDefault="006C53A8" w:rsidP="006C53A8">
      <w:pPr>
        <w:ind w:firstLine="709"/>
        <w:jc w:val="both"/>
        <w:rPr>
          <w:color w:val="333333"/>
          <w:sz w:val="28"/>
          <w:szCs w:val="28"/>
          <w:shd w:val="clear" w:color="auto" w:fill="FFFFFF"/>
        </w:rPr>
      </w:pPr>
      <w:r w:rsidRPr="00A44E4F">
        <w:rPr>
          <w:color w:val="333333"/>
          <w:sz w:val="28"/>
          <w:szCs w:val="28"/>
          <w:shd w:val="clear" w:color="auto" w:fill="FFFFFF"/>
        </w:rPr>
        <w:t>12.3.4. Организует работу внештатных корреспондентов при первичных организациях профсоюза для пропаганды физической культуры, спорта, здорового образа жизни в  средствах массовой информации.</w:t>
      </w:r>
    </w:p>
    <w:p w:rsidR="006C53A8" w:rsidRPr="00A44E4F" w:rsidRDefault="006C53A8" w:rsidP="006C53A8">
      <w:pPr>
        <w:ind w:firstLine="709"/>
        <w:jc w:val="both"/>
        <w:rPr>
          <w:color w:val="333333"/>
          <w:sz w:val="28"/>
          <w:szCs w:val="28"/>
          <w:shd w:val="clear" w:color="auto" w:fill="FFFFFF"/>
        </w:rPr>
      </w:pPr>
      <w:r w:rsidRPr="00A44E4F">
        <w:rPr>
          <w:color w:val="333333"/>
          <w:sz w:val="28"/>
          <w:szCs w:val="28"/>
          <w:shd w:val="clear" w:color="auto" w:fill="FFFFFF"/>
        </w:rPr>
        <w:t>12.3.5. Организует участие в социальных проектах  организации:</w:t>
      </w:r>
    </w:p>
    <w:p w:rsidR="006C53A8" w:rsidRPr="00A44E4F" w:rsidRDefault="006C53A8" w:rsidP="006C53A8">
      <w:pPr>
        <w:ind w:firstLine="709"/>
        <w:jc w:val="both"/>
        <w:rPr>
          <w:color w:val="333333"/>
          <w:sz w:val="28"/>
          <w:szCs w:val="28"/>
          <w:shd w:val="clear" w:color="auto" w:fill="FFFFFF"/>
        </w:rPr>
      </w:pPr>
      <w:r w:rsidRPr="00A44E4F">
        <w:rPr>
          <w:color w:val="333333"/>
          <w:sz w:val="28"/>
          <w:szCs w:val="28"/>
          <w:shd w:val="clear" w:color="auto" w:fill="FFFFFF"/>
        </w:rPr>
        <w:t>- «Воскресная лыжня»;</w:t>
      </w:r>
    </w:p>
    <w:p w:rsidR="006C53A8" w:rsidRPr="00A44E4F" w:rsidRDefault="006C53A8" w:rsidP="006C53A8">
      <w:pPr>
        <w:ind w:firstLine="709"/>
        <w:jc w:val="both"/>
        <w:rPr>
          <w:color w:val="333333"/>
          <w:sz w:val="28"/>
          <w:szCs w:val="28"/>
          <w:shd w:val="clear" w:color="auto" w:fill="FFFFFF"/>
        </w:rPr>
      </w:pPr>
      <w:r w:rsidRPr="00A44E4F">
        <w:rPr>
          <w:color w:val="333333"/>
          <w:sz w:val="28"/>
          <w:szCs w:val="28"/>
          <w:shd w:val="clear" w:color="auto" w:fill="FFFFFF"/>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6C53A8" w:rsidRPr="00A44E4F" w:rsidRDefault="006C53A8" w:rsidP="006C53A8">
      <w:pPr>
        <w:ind w:firstLine="709"/>
        <w:jc w:val="both"/>
        <w:rPr>
          <w:color w:val="333333"/>
          <w:sz w:val="28"/>
          <w:szCs w:val="28"/>
          <w:shd w:val="clear" w:color="auto" w:fill="FFFFFF"/>
        </w:rPr>
      </w:pPr>
      <w:r w:rsidRPr="00A44E4F">
        <w:rPr>
          <w:color w:val="333333"/>
          <w:sz w:val="28"/>
          <w:szCs w:val="28"/>
          <w:shd w:val="clear" w:color="auto" w:fill="FFFFFF"/>
        </w:rPr>
        <w:t>- «На каникулы в столицу» - организация а</w:t>
      </w:r>
      <w:r>
        <w:rPr>
          <w:color w:val="333333"/>
          <w:sz w:val="28"/>
          <w:szCs w:val="28"/>
          <w:shd w:val="clear" w:color="auto" w:fill="FFFFFF"/>
        </w:rPr>
        <w:t xml:space="preserve">втобусного тура в города России.  </w:t>
      </w:r>
    </w:p>
    <w:p w:rsidR="00D51804" w:rsidRDefault="00D51804" w:rsidP="003A6F97">
      <w:pPr>
        <w:autoSpaceDE w:val="0"/>
        <w:autoSpaceDN w:val="0"/>
        <w:adjustRightInd w:val="0"/>
        <w:ind w:firstLine="709"/>
        <w:contextualSpacing/>
        <w:jc w:val="both"/>
        <w:rPr>
          <w:color w:val="00B05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0F47D1">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3C2D56">
        <w:rPr>
          <w:rFonts w:eastAsia="Times New Roman"/>
          <w:i/>
          <w:color w:val="000000"/>
          <w:sz w:val="22"/>
          <w:szCs w:val="22"/>
        </w:rPr>
        <w:t>МБОУ «</w:t>
      </w:r>
      <w:proofErr w:type="spellStart"/>
      <w:r w:rsidR="003C2D56">
        <w:rPr>
          <w:rFonts w:eastAsia="Times New Roman"/>
          <w:i/>
          <w:color w:val="000000"/>
          <w:sz w:val="22"/>
          <w:szCs w:val="22"/>
        </w:rPr>
        <w:t>Улисьялская</w:t>
      </w:r>
      <w:proofErr w:type="spellEnd"/>
      <w:r w:rsidR="000F47D1">
        <w:rPr>
          <w:rFonts w:eastAsia="Times New Roman"/>
          <w:i/>
          <w:color w:val="000000"/>
          <w:sz w:val="22"/>
          <w:szCs w:val="22"/>
        </w:rPr>
        <w:t xml:space="preserve"> </w:t>
      </w:r>
      <w:r w:rsidR="003C2D56">
        <w:rPr>
          <w:rFonts w:eastAsia="Times New Roman"/>
          <w:i/>
          <w:color w:val="000000"/>
          <w:sz w:val="22"/>
          <w:szCs w:val="22"/>
        </w:rPr>
        <w:t>начальная школа-детский сад»</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2F62DB">
        <w:rPr>
          <w:iCs/>
          <w:sz w:val="28"/>
          <w:szCs w:val="28"/>
        </w:rPr>
        <w:t xml:space="preserve">10 </w:t>
      </w:r>
      <w:r w:rsidR="00DD0F12" w:rsidRPr="00C44914">
        <w:rPr>
          <w:iCs/>
          <w:sz w:val="28"/>
          <w:szCs w:val="28"/>
        </w:rPr>
        <w:t xml:space="preserve">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0F47D1">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2F62DB">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 xml:space="preserve">гласность содержания и </w:t>
      </w:r>
      <w:r w:rsidR="00310D54" w:rsidRPr="00C51C15">
        <w:rPr>
          <w:color w:val="auto"/>
          <w:sz w:val="28"/>
          <w:szCs w:val="28"/>
        </w:rPr>
        <w:lastRenderedPageBreak/>
        <w:t>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0F47D1">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A85C99" w:rsidRDefault="00DD0F12" w:rsidP="008658C1">
      <w:pPr>
        <w:pStyle w:val="Default"/>
        <w:ind w:firstLine="709"/>
        <w:contextualSpacing/>
        <w:jc w:val="both"/>
        <w:rPr>
          <w:color w:val="auto"/>
          <w:sz w:val="28"/>
          <w:szCs w:val="28"/>
        </w:rPr>
      </w:pPr>
      <w:r w:rsidRPr="00A85C99">
        <w:rPr>
          <w:color w:val="auto"/>
          <w:sz w:val="28"/>
          <w:szCs w:val="28"/>
        </w:rPr>
        <w:t>1</w:t>
      </w:r>
      <w:r w:rsidR="00DC0951" w:rsidRPr="00A85C99">
        <w:rPr>
          <w:color w:val="auto"/>
          <w:sz w:val="28"/>
          <w:szCs w:val="28"/>
        </w:rPr>
        <w:t>4</w:t>
      </w:r>
      <w:r w:rsidRPr="00A85C99">
        <w:rPr>
          <w:color w:val="auto"/>
          <w:sz w:val="28"/>
          <w:szCs w:val="28"/>
        </w:rPr>
        <w:t>.</w:t>
      </w:r>
      <w:r w:rsidR="00D76D61" w:rsidRPr="00A85C99">
        <w:rPr>
          <w:color w:val="auto"/>
          <w:sz w:val="28"/>
          <w:szCs w:val="28"/>
        </w:rPr>
        <w:t>5</w:t>
      </w:r>
      <w:r w:rsidRPr="00A85C99">
        <w:rPr>
          <w:color w:val="auto"/>
          <w:sz w:val="28"/>
          <w:szCs w:val="28"/>
        </w:rPr>
        <w:t>.</w:t>
      </w:r>
      <w:r w:rsidR="00366E2F" w:rsidRPr="00A85C99">
        <w:rPr>
          <w:color w:val="auto"/>
          <w:sz w:val="28"/>
          <w:szCs w:val="28"/>
        </w:rPr>
        <w:t> </w:t>
      </w:r>
      <w:r w:rsidR="00872347" w:rsidRPr="00A85C99">
        <w:rPr>
          <w:color w:val="auto"/>
          <w:sz w:val="28"/>
          <w:szCs w:val="28"/>
        </w:rPr>
        <w:t xml:space="preserve">Настоящий коллективный договор вступает в силу с момента его подписания </w:t>
      </w:r>
      <w:r w:rsidR="00D62947" w:rsidRPr="00A85C99">
        <w:rPr>
          <w:color w:val="auto"/>
          <w:sz w:val="28"/>
          <w:szCs w:val="28"/>
        </w:rPr>
        <w:t>сторонами и</w:t>
      </w:r>
      <w:r w:rsidR="00872347" w:rsidRPr="00A85C99">
        <w:rPr>
          <w:color w:val="auto"/>
          <w:sz w:val="28"/>
          <w:szCs w:val="28"/>
        </w:rPr>
        <w:t xml:space="preserve"> действует </w:t>
      </w:r>
      <w:r w:rsidR="00D62947" w:rsidRPr="00A85C99">
        <w:rPr>
          <w:color w:val="auto"/>
          <w:sz w:val="28"/>
          <w:szCs w:val="28"/>
        </w:rPr>
        <w:t>3 года</w:t>
      </w:r>
      <w:r w:rsidR="00872347" w:rsidRPr="00A85C99">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C2D56" w:rsidRPr="00E66922" w:rsidRDefault="00DD0F12" w:rsidP="003C2D56">
      <w:pPr>
        <w:rPr>
          <w:b/>
          <w:color w:val="000000"/>
          <w:sz w:val="28"/>
          <w:szCs w:val="28"/>
        </w:rPr>
      </w:pPr>
      <w:r>
        <w:rPr>
          <w:sz w:val="28"/>
          <w:szCs w:val="28"/>
        </w:rPr>
        <w:t>приложение № 1</w:t>
      </w:r>
      <w:r w:rsidR="003C2D56">
        <w:rPr>
          <w:sz w:val="28"/>
          <w:szCs w:val="28"/>
        </w:rPr>
        <w:t xml:space="preserve"> «</w:t>
      </w:r>
      <w:r w:rsidR="003C2D56" w:rsidRPr="00E66922">
        <w:rPr>
          <w:color w:val="000000"/>
          <w:sz w:val="28"/>
          <w:szCs w:val="28"/>
        </w:rPr>
        <w:t>Правила внутреннего трудового распорядка</w:t>
      </w:r>
      <w:r w:rsidR="003C2D56">
        <w:rPr>
          <w:color w:val="000000"/>
          <w:sz w:val="28"/>
          <w:szCs w:val="28"/>
        </w:rPr>
        <w:t>»;</w:t>
      </w:r>
    </w:p>
    <w:p w:rsidR="000F0F3E" w:rsidRDefault="00DD0F12" w:rsidP="000F0F3E">
      <w:pPr>
        <w:rPr>
          <w:sz w:val="28"/>
        </w:rPr>
      </w:pPr>
      <w:bookmarkStart w:id="3" w:name="_Hlk160196506"/>
      <w:r>
        <w:rPr>
          <w:sz w:val="28"/>
          <w:szCs w:val="28"/>
        </w:rPr>
        <w:t>приложение № 2</w:t>
      </w:r>
      <w:r w:rsidR="000F0F3E">
        <w:rPr>
          <w:sz w:val="28"/>
          <w:szCs w:val="28"/>
        </w:rPr>
        <w:t xml:space="preserve"> </w:t>
      </w:r>
      <w:r w:rsidR="000F0F3E" w:rsidRPr="000F0F3E">
        <w:rPr>
          <w:sz w:val="28"/>
        </w:rPr>
        <w:t>«</w:t>
      </w:r>
      <w:r w:rsidR="000F0F3E" w:rsidRPr="000F0F3E">
        <w:rPr>
          <w:kern w:val="32"/>
          <w:sz w:val="28"/>
        </w:rPr>
        <w:t xml:space="preserve">Положение </w:t>
      </w:r>
      <w:r w:rsidR="000F0F3E" w:rsidRPr="000F0F3E">
        <w:rPr>
          <w:sz w:val="28"/>
        </w:rPr>
        <w:t>о комиссии по трудовым спорам МБОУ «</w:t>
      </w:r>
      <w:proofErr w:type="spellStart"/>
      <w:r w:rsidR="000F0F3E" w:rsidRPr="000F0F3E">
        <w:rPr>
          <w:sz w:val="28"/>
        </w:rPr>
        <w:t>Улисьялская</w:t>
      </w:r>
      <w:proofErr w:type="spellEnd"/>
      <w:r w:rsidR="000F0F3E" w:rsidRPr="000F0F3E">
        <w:rPr>
          <w:sz w:val="28"/>
        </w:rPr>
        <w:t xml:space="preserve"> </w:t>
      </w:r>
      <w:r w:rsidR="000F0F3E">
        <w:rPr>
          <w:sz w:val="28"/>
        </w:rPr>
        <w:t xml:space="preserve">начальная </w:t>
      </w:r>
      <w:r w:rsidR="000F0F3E" w:rsidRPr="000F0F3E">
        <w:rPr>
          <w:sz w:val="28"/>
        </w:rPr>
        <w:t>школа-детский сад»;</w:t>
      </w:r>
    </w:p>
    <w:p w:rsidR="000F0F3E" w:rsidRDefault="000F0F3E" w:rsidP="000F0F3E">
      <w:pPr>
        <w:rPr>
          <w:bCs/>
          <w:sz w:val="28"/>
          <w:szCs w:val="28"/>
        </w:rPr>
      </w:pPr>
      <w:r w:rsidRPr="00F5478E">
        <w:rPr>
          <w:sz w:val="28"/>
          <w:szCs w:val="28"/>
        </w:rPr>
        <w:lastRenderedPageBreak/>
        <w:t>приложение №</w:t>
      </w:r>
      <w:r>
        <w:rPr>
          <w:sz w:val="28"/>
          <w:szCs w:val="28"/>
        </w:rPr>
        <w:t xml:space="preserve">3  « Положение </w:t>
      </w:r>
      <w:r w:rsidRPr="00F5478E">
        <w:rPr>
          <w:bCs/>
          <w:sz w:val="28"/>
          <w:szCs w:val="28"/>
        </w:rPr>
        <w:t xml:space="preserve">о  комиссии по регулированию социально-трудовых отношений в области образования  МБОУ « </w:t>
      </w:r>
      <w:proofErr w:type="spellStart"/>
      <w:r w:rsidRPr="00F5478E">
        <w:rPr>
          <w:sz w:val="28"/>
          <w:szCs w:val="28"/>
        </w:rPr>
        <w:t>Улисьялская</w:t>
      </w:r>
      <w:proofErr w:type="spellEnd"/>
      <w:r>
        <w:rPr>
          <w:sz w:val="28"/>
          <w:szCs w:val="28"/>
        </w:rPr>
        <w:t xml:space="preserve"> </w:t>
      </w:r>
      <w:r w:rsidRPr="00F5478E">
        <w:rPr>
          <w:sz w:val="28"/>
          <w:szCs w:val="28"/>
        </w:rPr>
        <w:t>начальная школа-детский сад»</w:t>
      </w:r>
      <w:r>
        <w:rPr>
          <w:sz w:val="28"/>
          <w:szCs w:val="28"/>
        </w:rPr>
        <w:t xml:space="preserve"> </w:t>
      </w:r>
      <w:proofErr w:type="spellStart"/>
      <w:r w:rsidRPr="00F5478E">
        <w:rPr>
          <w:bCs/>
          <w:sz w:val="28"/>
          <w:szCs w:val="28"/>
        </w:rPr>
        <w:t>Балтасинского</w:t>
      </w:r>
      <w:proofErr w:type="spellEnd"/>
      <w:r w:rsidRPr="00F5478E">
        <w:rPr>
          <w:bCs/>
          <w:sz w:val="28"/>
          <w:szCs w:val="28"/>
        </w:rPr>
        <w:t xml:space="preserve"> муниципального района Республики Татарстан</w:t>
      </w:r>
    </w:p>
    <w:p w:rsidR="00D74AE9" w:rsidRPr="00D74AE9" w:rsidRDefault="000F0F3E" w:rsidP="00D74AE9">
      <w:pPr>
        <w:rPr>
          <w:color w:val="000000"/>
          <w:sz w:val="28"/>
        </w:rPr>
      </w:pPr>
      <w:r w:rsidRPr="00D74AE9">
        <w:rPr>
          <w:sz w:val="32"/>
        </w:rPr>
        <w:t xml:space="preserve">приложение №4 </w:t>
      </w:r>
      <w:r w:rsidR="00D74AE9" w:rsidRPr="00D74AE9">
        <w:rPr>
          <w:color w:val="000000"/>
          <w:sz w:val="28"/>
        </w:rPr>
        <w:t>Положение о премировании работников (если премия распределяется по положению)</w:t>
      </w:r>
    </w:p>
    <w:p w:rsidR="000F0F3E" w:rsidRPr="000F0F3E" w:rsidRDefault="00D74AE9" w:rsidP="000F0F3E">
      <w:pPr>
        <w:rPr>
          <w:sz w:val="32"/>
          <w:szCs w:val="28"/>
        </w:rPr>
      </w:pPr>
      <w:r>
        <w:rPr>
          <w:sz w:val="28"/>
        </w:rPr>
        <w:t>приложение № 5 «</w:t>
      </w:r>
      <w:r w:rsidR="000F0F3E" w:rsidRPr="000F0F3E">
        <w:rPr>
          <w:sz w:val="28"/>
        </w:rPr>
        <w:t>Соглашение по охране труда</w:t>
      </w:r>
      <w:r>
        <w:rPr>
          <w:sz w:val="28"/>
        </w:rPr>
        <w:t>»</w:t>
      </w:r>
    </w:p>
    <w:p w:rsidR="003C2D56" w:rsidRDefault="00D74AE9" w:rsidP="000F0F3E">
      <w:pPr>
        <w:rPr>
          <w:kern w:val="1"/>
          <w:sz w:val="28"/>
          <w:szCs w:val="28"/>
          <w:lang w:eastAsia="ar-SA"/>
        </w:rPr>
      </w:pPr>
      <w:r>
        <w:rPr>
          <w:sz w:val="28"/>
          <w:szCs w:val="28"/>
        </w:rPr>
        <w:t>приложение № 6</w:t>
      </w:r>
      <w:r w:rsidR="00DD0F12">
        <w:rPr>
          <w:sz w:val="28"/>
          <w:szCs w:val="28"/>
        </w:rPr>
        <w:t xml:space="preserve"> </w:t>
      </w:r>
      <w:bookmarkEnd w:id="3"/>
      <w:r w:rsidR="003C2D56">
        <w:rPr>
          <w:sz w:val="28"/>
          <w:szCs w:val="28"/>
        </w:rPr>
        <w:t>«</w:t>
      </w:r>
      <w:r w:rsidR="003C2D56" w:rsidRPr="00CC3C95">
        <w:rPr>
          <w:color w:val="000000"/>
          <w:sz w:val="28"/>
          <w:szCs w:val="28"/>
        </w:rPr>
        <w:t>Перечень профессий и должностей</w:t>
      </w:r>
      <w:r w:rsidR="00B53C14">
        <w:rPr>
          <w:color w:val="000000"/>
          <w:sz w:val="28"/>
          <w:szCs w:val="28"/>
        </w:rPr>
        <w:t xml:space="preserve"> </w:t>
      </w:r>
      <w:r w:rsidR="003C2D56" w:rsidRPr="006A3FC1">
        <w:rPr>
          <w:sz w:val="28"/>
          <w:szCs w:val="28"/>
        </w:rPr>
        <w:t>с вредными и опасными условиями</w:t>
      </w:r>
      <w:r w:rsidR="003C2D56" w:rsidRPr="006A3FC1">
        <w:rPr>
          <w:kern w:val="1"/>
          <w:sz w:val="28"/>
          <w:szCs w:val="28"/>
          <w:lang w:eastAsia="ar-SA"/>
        </w:rPr>
        <w:t xml:space="preserve"> труда</w:t>
      </w:r>
      <w:r w:rsidR="003C2D56">
        <w:rPr>
          <w:kern w:val="1"/>
          <w:sz w:val="28"/>
          <w:szCs w:val="28"/>
          <w:lang w:eastAsia="ar-SA"/>
        </w:rPr>
        <w:t>»;</w:t>
      </w:r>
    </w:p>
    <w:p w:rsidR="00B53C14" w:rsidRPr="00F0579B" w:rsidRDefault="00B53C14" w:rsidP="00B53C14">
      <w:pPr>
        <w:shd w:val="clear" w:color="auto" w:fill="FFFFFF"/>
        <w:spacing w:after="240"/>
        <w:textAlignment w:val="baseline"/>
        <w:rPr>
          <w:bCs/>
          <w:color w:val="444444"/>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C1471F" w:rsidTr="000F0F3E">
        <w:trPr>
          <w:trHeight w:val="1525"/>
        </w:trPr>
        <w:tc>
          <w:tcPr>
            <w:tcW w:w="4667" w:type="dxa"/>
          </w:tcPr>
          <w:p w:rsidR="00C1471F" w:rsidRDefault="00C1471F" w:rsidP="000F0F3E">
            <w:pPr>
              <w:pStyle w:val="Default"/>
              <w:contextualSpacing/>
              <w:rPr>
                <w:sz w:val="28"/>
                <w:szCs w:val="28"/>
              </w:rPr>
            </w:pPr>
            <w:r>
              <w:rPr>
                <w:b/>
                <w:bCs/>
                <w:sz w:val="28"/>
                <w:szCs w:val="28"/>
              </w:rPr>
              <w:t xml:space="preserve">     От работодателя: </w:t>
            </w:r>
          </w:p>
          <w:p w:rsidR="00C1471F" w:rsidRDefault="00C1471F" w:rsidP="000F0F3E">
            <w:pPr>
              <w:pStyle w:val="Default"/>
              <w:ind w:firstLine="709"/>
              <w:contextualSpacing/>
              <w:rPr>
                <w:sz w:val="28"/>
                <w:szCs w:val="28"/>
              </w:rPr>
            </w:pPr>
            <w:r>
              <w:rPr>
                <w:sz w:val="28"/>
                <w:szCs w:val="28"/>
              </w:rPr>
              <w:t>Директор МБОУ</w:t>
            </w:r>
          </w:p>
          <w:p w:rsidR="00C1471F" w:rsidRDefault="00C1471F" w:rsidP="000F0F3E">
            <w:pPr>
              <w:pStyle w:val="Default"/>
              <w:ind w:firstLine="709"/>
              <w:contextualSpacing/>
              <w:rPr>
                <w:sz w:val="28"/>
                <w:szCs w:val="28"/>
              </w:rPr>
            </w:pPr>
            <w:r>
              <w:rPr>
                <w:sz w:val="28"/>
                <w:szCs w:val="28"/>
              </w:rPr>
              <w:t>________________________</w:t>
            </w:r>
          </w:p>
          <w:p w:rsidR="00C1471F" w:rsidRDefault="00C1471F" w:rsidP="000F0F3E">
            <w:pPr>
              <w:pStyle w:val="Default"/>
              <w:ind w:firstLine="709"/>
              <w:contextualSpacing/>
              <w:rPr>
                <w:sz w:val="28"/>
                <w:szCs w:val="28"/>
              </w:rPr>
            </w:pPr>
            <w:r>
              <w:rPr>
                <w:sz w:val="28"/>
                <w:szCs w:val="28"/>
              </w:rPr>
              <w:t xml:space="preserve">(подпись) (Ф.И.О.) </w:t>
            </w:r>
          </w:p>
          <w:p w:rsidR="00C1471F" w:rsidRDefault="00C1471F" w:rsidP="000F0F3E">
            <w:pPr>
              <w:pStyle w:val="Default"/>
              <w:ind w:firstLine="709"/>
              <w:contextualSpacing/>
              <w:rPr>
                <w:sz w:val="28"/>
                <w:szCs w:val="28"/>
              </w:rPr>
            </w:pPr>
            <w:r>
              <w:rPr>
                <w:sz w:val="28"/>
                <w:szCs w:val="28"/>
              </w:rPr>
              <w:t xml:space="preserve">М.П. </w:t>
            </w:r>
          </w:p>
          <w:p w:rsidR="007321B2" w:rsidRDefault="007321B2" w:rsidP="000F0F3E">
            <w:pPr>
              <w:pStyle w:val="Default"/>
              <w:ind w:firstLine="709"/>
              <w:contextualSpacing/>
              <w:rPr>
                <w:sz w:val="28"/>
                <w:szCs w:val="28"/>
              </w:rPr>
            </w:pPr>
          </w:p>
          <w:p w:rsidR="00C1471F" w:rsidRDefault="00C1471F" w:rsidP="000F0F3E">
            <w:pPr>
              <w:pStyle w:val="Default"/>
              <w:ind w:firstLine="709"/>
              <w:contextualSpacing/>
              <w:rPr>
                <w:sz w:val="28"/>
                <w:szCs w:val="28"/>
              </w:rPr>
            </w:pPr>
            <w:r>
              <w:rPr>
                <w:sz w:val="28"/>
                <w:szCs w:val="28"/>
              </w:rPr>
              <w:t>« __ » ____________ 202</w:t>
            </w:r>
            <w:r>
              <w:rPr>
                <w:sz w:val="28"/>
                <w:szCs w:val="28"/>
                <w:lang w:val="en-US"/>
              </w:rPr>
              <w:t>4</w:t>
            </w:r>
            <w:r>
              <w:rPr>
                <w:sz w:val="28"/>
                <w:szCs w:val="28"/>
              </w:rPr>
              <w:t xml:space="preserve"> г. </w:t>
            </w:r>
          </w:p>
        </w:tc>
        <w:tc>
          <w:tcPr>
            <w:tcW w:w="4667" w:type="dxa"/>
          </w:tcPr>
          <w:p w:rsidR="00C1471F" w:rsidRDefault="00C1471F" w:rsidP="000F0F3E">
            <w:pPr>
              <w:pStyle w:val="Default"/>
              <w:ind w:firstLine="709"/>
              <w:contextualSpacing/>
              <w:rPr>
                <w:sz w:val="28"/>
                <w:szCs w:val="28"/>
              </w:rPr>
            </w:pPr>
            <w:r>
              <w:rPr>
                <w:b/>
                <w:bCs/>
                <w:sz w:val="28"/>
                <w:szCs w:val="28"/>
              </w:rPr>
              <w:t xml:space="preserve">От работников: </w:t>
            </w:r>
          </w:p>
          <w:p w:rsidR="00C1471F" w:rsidRDefault="00C1471F" w:rsidP="000F0F3E">
            <w:pPr>
              <w:pStyle w:val="Default"/>
              <w:ind w:firstLine="709"/>
              <w:contextualSpacing/>
              <w:rPr>
                <w:sz w:val="28"/>
                <w:szCs w:val="28"/>
              </w:rPr>
            </w:pPr>
            <w:r>
              <w:rPr>
                <w:sz w:val="28"/>
                <w:szCs w:val="28"/>
              </w:rPr>
              <w:t xml:space="preserve">Председатель первичной профсоюзной организации </w:t>
            </w:r>
          </w:p>
          <w:p w:rsidR="00C1471F" w:rsidRDefault="00C1471F" w:rsidP="000F0F3E">
            <w:pPr>
              <w:pStyle w:val="Default"/>
              <w:contextualSpacing/>
              <w:rPr>
                <w:sz w:val="28"/>
                <w:szCs w:val="28"/>
              </w:rPr>
            </w:pPr>
            <w:r>
              <w:rPr>
                <w:sz w:val="28"/>
                <w:szCs w:val="28"/>
              </w:rPr>
              <w:t>_______________________</w:t>
            </w:r>
          </w:p>
          <w:p w:rsidR="00C1471F" w:rsidRDefault="00C1471F" w:rsidP="000F0F3E">
            <w:pPr>
              <w:pStyle w:val="Default"/>
              <w:ind w:firstLine="709"/>
              <w:contextualSpacing/>
              <w:rPr>
                <w:sz w:val="28"/>
                <w:szCs w:val="28"/>
              </w:rPr>
            </w:pPr>
            <w:r>
              <w:rPr>
                <w:sz w:val="28"/>
                <w:szCs w:val="28"/>
              </w:rPr>
              <w:t xml:space="preserve">(подпись) (Ф.И.О.) </w:t>
            </w:r>
          </w:p>
          <w:p w:rsidR="00C1471F" w:rsidRDefault="00C1471F" w:rsidP="000F0F3E">
            <w:pPr>
              <w:pStyle w:val="Default"/>
              <w:ind w:firstLine="709"/>
              <w:contextualSpacing/>
              <w:rPr>
                <w:sz w:val="28"/>
                <w:szCs w:val="28"/>
              </w:rPr>
            </w:pPr>
            <w:r>
              <w:rPr>
                <w:sz w:val="28"/>
                <w:szCs w:val="28"/>
              </w:rPr>
              <w:t xml:space="preserve">М.П. </w:t>
            </w:r>
          </w:p>
          <w:p w:rsidR="00C1471F" w:rsidRDefault="00C1471F" w:rsidP="000F0F3E">
            <w:pPr>
              <w:pStyle w:val="Default"/>
              <w:ind w:firstLine="709"/>
              <w:contextualSpacing/>
              <w:rPr>
                <w:sz w:val="28"/>
                <w:szCs w:val="28"/>
              </w:rPr>
            </w:pPr>
            <w:r>
              <w:rPr>
                <w:sz w:val="28"/>
                <w:szCs w:val="28"/>
              </w:rPr>
              <w:t>« __ » _____________ 202</w:t>
            </w:r>
            <w:r>
              <w:rPr>
                <w:sz w:val="28"/>
                <w:szCs w:val="28"/>
                <w:lang w:val="en-US"/>
              </w:rPr>
              <w:t>4</w:t>
            </w:r>
            <w:r>
              <w:rPr>
                <w:sz w:val="28"/>
                <w:szCs w:val="28"/>
              </w:rPr>
              <w:t xml:space="preserve"> г. </w:t>
            </w:r>
          </w:p>
        </w:tc>
      </w:tr>
    </w:tbl>
    <w:p w:rsidR="00B53C14" w:rsidRPr="00B53C14" w:rsidRDefault="00B53C14" w:rsidP="00B53C14">
      <w:pPr>
        <w:rPr>
          <w:sz w:val="28"/>
          <w:szCs w:val="28"/>
        </w:rPr>
      </w:pPr>
    </w:p>
    <w:p w:rsidR="00DD0F12" w:rsidRDefault="00DD0F12" w:rsidP="003C2D56">
      <w:pPr>
        <w:pStyle w:val="Default"/>
        <w:contextualSpacing/>
        <w:rPr>
          <w:color w:val="auto"/>
          <w:sz w:val="28"/>
          <w:szCs w:val="28"/>
        </w:rPr>
      </w:pPr>
    </w:p>
    <w:p w:rsidR="00E40108" w:rsidRDefault="00E40108" w:rsidP="008658C1">
      <w:pPr>
        <w:pStyle w:val="Default"/>
        <w:ind w:firstLine="709"/>
        <w:contextualSpacing/>
        <w:rPr>
          <w:i/>
          <w:iCs/>
          <w:color w:val="auto"/>
          <w:sz w:val="28"/>
          <w:szCs w:val="28"/>
        </w:rPr>
      </w:pPr>
    </w:p>
    <w:p w:rsidR="00D74AE9" w:rsidRDefault="00C1471F" w:rsidP="00C1471F">
      <w:pPr>
        <w:pStyle w:val="Default"/>
        <w:ind w:firstLine="709"/>
        <w:contextualSpacing/>
        <w:jc w:val="center"/>
        <w:rPr>
          <w:i/>
          <w:iCs/>
          <w:color w:val="auto"/>
          <w:sz w:val="28"/>
          <w:szCs w:val="28"/>
        </w:rPr>
      </w:pPr>
      <w:r>
        <w:rPr>
          <w:i/>
          <w:iCs/>
          <w:color w:val="auto"/>
          <w:sz w:val="28"/>
          <w:szCs w:val="28"/>
        </w:rPr>
        <w:t xml:space="preserve">                                                              </w:t>
      </w: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D74AE9" w:rsidRDefault="00D74AE9" w:rsidP="00C1471F">
      <w:pPr>
        <w:pStyle w:val="Default"/>
        <w:ind w:firstLine="709"/>
        <w:contextualSpacing/>
        <w:jc w:val="center"/>
        <w:rPr>
          <w:i/>
          <w:iCs/>
          <w:color w:val="auto"/>
          <w:sz w:val="28"/>
          <w:szCs w:val="28"/>
        </w:rPr>
      </w:pPr>
    </w:p>
    <w:p w:rsidR="006C230C" w:rsidRDefault="00D74AE9" w:rsidP="00C1471F">
      <w:pPr>
        <w:pStyle w:val="Default"/>
        <w:ind w:firstLine="709"/>
        <w:contextualSpacing/>
        <w:jc w:val="center"/>
        <w:rPr>
          <w:i/>
          <w:iCs/>
          <w:color w:val="auto"/>
          <w:sz w:val="28"/>
          <w:szCs w:val="28"/>
        </w:rPr>
      </w:pPr>
      <w:r>
        <w:rPr>
          <w:i/>
          <w:iCs/>
          <w:color w:val="auto"/>
          <w:sz w:val="28"/>
          <w:szCs w:val="28"/>
        </w:rPr>
        <w:t xml:space="preserve">                                                                            </w:t>
      </w:r>
      <w:r w:rsidR="00C1471F">
        <w:rPr>
          <w:i/>
          <w:iCs/>
          <w:color w:val="auto"/>
          <w:sz w:val="28"/>
          <w:szCs w:val="28"/>
        </w:rPr>
        <w:t xml:space="preserve">  Приложение № 1</w:t>
      </w:r>
    </w:p>
    <w:p w:rsidR="00C1471F" w:rsidRDefault="007321B2" w:rsidP="00C1471F">
      <w:pPr>
        <w:pStyle w:val="Default"/>
        <w:rPr>
          <w:color w:val="auto"/>
          <w:sz w:val="23"/>
          <w:szCs w:val="23"/>
        </w:rPr>
      </w:pPr>
      <w:r>
        <w:rPr>
          <w:color w:val="auto"/>
          <w:sz w:val="23"/>
          <w:szCs w:val="23"/>
        </w:rPr>
        <w:t xml:space="preserve">           </w:t>
      </w:r>
      <w:r w:rsidR="00C1471F">
        <w:rPr>
          <w:color w:val="auto"/>
          <w:sz w:val="23"/>
          <w:szCs w:val="23"/>
        </w:rPr>
        <w:t>Муниципальное бюджетное общеобразовательное учреждение для детей дошкольного и младшего школьного возраста «</w:t>
      </w:r>
      <w:proofErr w:type="spellStart"/>
      <w:r w:rsidR="00C1471F">
        <w:rPr>
          <w:color w:val="auto"/>
          <w:sz w:val="23"/>
          <w:szCs w:val="23"/>
        </w:rPr>
        <w:t>Улисьялская</w:t>
      </w:r>
      <w:proofErr w:type="spellEnd"/>
      <w:r w:rsidR="00C1471F">
        <w:rPr>
          <w:color w:val="auto"/>
          <w:sz w:val="23"/>
          <w:szCs w:val="23"/>
        </w:rPr>
        <w:t xml:space="preserve"> начальная школа – детский сад» </w:t>
      </w:r>
      <w:proofErr w:type="spellStart"/>
      <w:r w:rsidR="00C1471F">
        <w:rPr>
          <w:color w:val="auto"/>
          <w:sz w:val="23"/>
          <w:szCs w:val="23"/>
        </w:rPr>
        <w:t>Балтасинского</w:t>
      </w:r>
      <w:proofErr w:type="spellEnd"/>
      <w:r w:rsidR="00C1471F">
        <w:rPr>
          <w:color w:val="auto"/>
          <w:sz w:val="23"/>
          <w:szCs w:val="23"/>
        </w:rPr>
        <w:t xml:space="preserve"> муниципального района Республики Татарстан</w:t>
      </w:r>
    </w:p>
    <w:p w:rsidR="00C1471F" w:rsidRDefault="00C1471F" w:rsidP="00C1471F">
      <w:pPr>
        <w:pStyle w:val="Default"/>
        <w:rPr>
          <w:color w:val="auto"/>
          <w:sz w:val="23"/>
          <w:szCs w:val="23"/>
        </w:rPr>
      </w:pPr>
    </w:p>
    <w:p w:rsidR="00C1471F" w:rsidRDefault="00C1471F" w:rsidP="00C1471F">
      <w:pPr>
        <w:pStyle w:val="Default"/>
        <w:rPr>
          <w:color w:val="auto"/>
          <w:sz w:val="23"/>
          <w:szCs w:val="23"/>
        </w:rPr>
      </w:pPr>
    </w:p>
    <w:p w:rsidR="00C1471F" w:rsidRDefault="00C1471F" w:rsidP="00C1471F">
      <w:pPr>
        <w:pStyle w:val="Default"/>
        <w:rPr>
          <w:color w:val="auto"/>
          <w:sz w:val="23"/>
          <w:szCs w:val="23"/>
        </w:rPr>
      </w:pPr>
      <w:r>
        <w:rPr>
          <w:color w:val="auto"/>
          <w:sz w:val="23"/>
          <w:szCs w:val="23"/>
        </w:rPr>
        <w:t xml:space="preserve">          Рассмотрено и принято                                                                                             Утверждено</w:t>
      </w:r>
    </w:p>
    <w:p w:rsidR="00C1471F" w:rsidRDefault="00C1471F" w:rsidP="00C1471F">
      <w:pPr>
        <w:pStyle w:val="Default"/>
        <w:rPr>
          <w:color w:val="auto"/>
          <w:sz w:val="23"/>
          <w:szCs w:val="23"/>
        </w:rPr>
      </w:pPr>
      <w:r>
        <w:rPr>
          <w:color w:val="auto"/>
          <w:sz w:val="23"/>
          <w:szCs w:val="23"/>
        </w:rPr>
        <w:t xml:space="preserve">         на общем собрании трудового коллектива                                                             __________</w:t>
      </w:r>
      <w:proofErr w:type="spellStart"/>
      <w:r>
        <w:rPr>
          <w:color w:val="auto"/>
          <w:sz w:val="23"/>
          <w:szCs w:val="23"/>
        </w:rPr>
        <w:t>О.Б.Иванова</w:t>
      </w:r>
      <w:proofErr w:type="spellEnd"/>
    </w:p>
    <w:p w:rsidR="00C1471F" w:rsidRDefault="00C1471F" w:rsidP="00C1471F">
      <w:pPr>
        <w:pStyle w:val="Default"/>
        <w:rPr>
          <w:color w:val="auto"/>
          <w:sz w:val="23"/>
          <w:szCs w:val="23"/>
        </w:rPr>
      </w:pPr>
      <w:r>
        <w:rPr>
          <w:color w:val="auto"/>
          <w:sz w:val="23"/>
          <w:szCs w:val="23"/>
        </w:rPr>
        <w:t xml:space="preserve">        протокол № 5от «29» марта 2024г.                                                                        Введено в действие приказом</w:t>
      </w:r>
    </w:p>
    <w:p w:rsidR="00C1471F" w:rsidRDefault="00C1471F" w:rsidP="00C1471F">
      <w:pPr>
        <w:pStyle w:val="Default"/>
        <w:rPr>
          <w:color w:val="auto"/>
          <w:sz w:val="23"/>
          <w:szCs w:val="23"/>
        </w:rPr>
      </w:pPr>
      <w:r>
        <w:rPr>
          <w:color w:val="auto"/>
          <w:sz w:val="23"/>
          <w:szCs w:val="23"/>
        </w:rPr>
        <w:t xml:space="preserve">                                                                                                                                         директора № 28 от «29»марта 2024г</w:t>
      </w:r>
    </w:p>
    <w:p w:rsidR="00C1471F" w:rsidRDefault="00C1471F" w:rsidP="00C1471F">
      <w:pPr>
        <w:pStyle w:val="Default"/>
        <w:rPr>
          <w:color w:val="auto"/>
          <w:sz w:val="23"/>
          <w:szCs w:val="23"/>
        </w:rPr>
      </w:pPr>
      <w:r>
        <w:rPr>
          <w:color w:val="auto"/>
          <w:sz w:val="23"/>
          <w:szCs w:val="23"/>
        </w:rPr>
        <w:t xml:space="preserve"> </w:t>
      </w:r>
    </w:p>
    <w:p w:rsidR="00C1471F" w:rsidRPr="0087093A" w:rsidRDefault="00C1471F" w:rsidP="00C1471F">
      <w:pPr>
        <w:spacing w:before="90"/>
        <w:ind w:right="5342"/>
        <w:jc w:val="right"/>
        <w:rPr>
          <w:sz w:val="25"/>
        </w:rPr>
      </w:pPr>
      <w:r w:rsidRPr="0087093A">
        <w:rPr>
          <w:color w:val="070707"/>
          <w:spacing w:val="-2"/>
          <w:sz w:val="25"/>
        </w:rPr>
        <w:t>ПРАВИЛА</w:t>
      </w:r>
    </w:p>
    <w:p w:rsidR="00C1471F" w:rsidRPr="0087093A" w:rsidRDefault="00C1471F" w:rsidP="00C1471F">
      <w:pPr>
        <w:spacing w:before="34" w:line="273" w:lineRule="auto"/>
        <w:ind w:left="1592" w:right="-44" w:firstLine="1120"/>
        <w:rPr>
          <w:sz w:val="25"/>
        </w:rPr>
      </w:pPr>
      <w:r w:rsidRPr="0087093A">
        <w:rPr>
          <w:color w:val="070707"/>
          <w:w w:val="105"/>
          <w:sz w:val="25"/>
        </w:rPr>
        <w:t>внутреннего трудового распорядка муниципального</w:t>
      </w:r>
      <w:r w:rsidRPr="0087093A">
        <w:rPr>
          <w:color w:val="070707"/>
          <w:spacing w:val="-11"/>
          <w:w w:val="105"/>
          <w:sz w:val="25"/>
        </w:rPr>
        <w:t xml:space="preserve"> </w:t>
      </w:r>
      <w:r w:rsidRPr="0087093A">
        <w:rPr>
          <w:color w:val="070707"/>
          <w:w w:val="105"/>
          <w:sz w:val="25"/>
        </w:rPr>
        <w:t xml:space="preserve">бюджетного </w:t>
      </w:r>
      <w:r w:rsidRPr="0087093A">
        <w:rPr>
          <w:color w:val="070707"/>
          <w:sz w:val="25"/>
        </w:rPr>
        <w:t>общеобразовательного</w:t>
      </w:r>
      <w:r w:rsidRPr="0087093A">
        <w:rPr>
          <w:color w:val="070707"/>
          <w:spacing w:val="40"/>
          <w:sz w:val="25"/>
        </w:rPr>
        <w:t xml:space="preserve"> </w:t>
      </w:r>
      <w:r w:rsidRPr="0087093A">
        <w:rPr>
          <w:color w:val="070707"/>
          <w:sz w:val="25"/>
        </w:rPr>
        <w:t>учреждения</w:t>
      </w:r>
      <w:r>
        <w:rPr>
          <w:color w:val="070707"/>
          <w:sz w:val="25"/>
        </w:rPr>
        <w:t xml:space="preserve"> для детей дошкольного и младшего школьного возраста</w:t>
      </w:r>
      <w:r w:rsidRPr="0087093A">
        <w:rPr>
          <w:color w:val="070707"/>
          <w:spacing w:val="80"/>
          <w:sz w:val="25"/>
        </w:rPr>
        <w:t xml:space="preserve"> </w:t>
      </w:r>
      <w:r w:rsidRPr="0087093A">
        <w:rPr>
          <w:color w:val="070707"/>
          <w:sz w:val="25"/>
        </w:rPr>
        <w:t>«</w:t>
      </w:r>
      <w:proofErr w:type="spellStart"/>
      <w:r>
        <w:rPr>
          <w:color w:val="070707"/>
          <w:sz w:val="25"/>
        </w:rPr>
        <w:t>Улисьялская</w:t>
      </w:r>
      <w:proofErr w:type="spellEnd"/>
      <w:r>
        <w:rPr>
          <w:color w:val="070707"/>
          <w:sz w:val="25"/>
        </w:rPr>
        <w:t xml:space="preserve"> начальная </w:t>
      </w:r>
      <w:r w:rsidRPr="0087093A">
        <w:rPr>
          <w:color w:val="070707"/>
          <w:spacing w:val="-2"/>
          <w:w w:val="105"/>
          <w:sz w:val="25"/>
        </w:rPr>
        <w:t>школа</w:t>
      </w:r>
      <w:r>
        <w:rPr>
          <w:color w:val="070707"/>
          <w:spacing w:val="-2"/>
          <w:w w:val="105"/>
          <w:sz w:val="25"/>
        </w:rPr>
        <w:t xml:space="preserve"> – детский сад</w:t>
      </w:r>
      <w:r w:rsidRPr="0087093A">
        <w:rPr>
          <w:color w:val="070707"/>
          <w:spacing w:val="-2"/>
          <w:w w:val="105"/>
          <w:sz w:val="25"/>
        </w:rPr>
        <w:t>»</w:t>
      </w:r>
      <w:r w:rsidRPr="0087093A">
        <w:rPr>
          <w:color w:val="070707"/>
          <w:spacing w:val="-4"/>
          <w:w w:val="105"/>
          <w:sz w:val="25"/>
        </w:rPr>
        <w:t xml:space="preserve"> </w:t>
      </w:r>
      <w:proofErr w:type="spellStart"/>
      <w:r w:rsidRPr="0087093A">
        <w:rPr>
          <w:color w:val="070707"/>
          <w:spacing w:val="-2"/>
          <w:w w:val="105"/>
          <w:sz w:val="25"/>
        </w:rPr>
        <w:t>Балтасинского</w:t>
      </w:r>
      <w:proofErr w:type="spellEnd"/>
      <w:r w:rsidRPr="0087093A">
        <w:rPr>
          <w:color w:val="070707"/>
          <w:spacing w:val="69"/>
          <w:w w:val="105"/>
          <w:sz w:val="25"/>
        </w:rPr>
        <w:t xml:space="preserve"> </w:t>
      </w:r>
      <w:r w:rsidRPr="0087093A">
        <w:rPr>
          <w:color w:val="070707"/>
          <w:spacing w:val="-2"/>
          <w:w w:val="105"/>
          <w:sz w:val="25"/>
        </w:rPr>
        <w:t>муниципального</w:t>
      </w:r>
      <w:r w:rsidRPr="0087093A">
        <w:rPr>
          <w:color w:val="070707"/>
          <w:spacing w:val="-11"/>
          <w:w w:val="105"/>
          <w:sz w:val="25"/>
        </w:rPr>
        <w:t xml:space="preserve"> </w:t>
      </w:r>
      <w:r w:rsidRPr="0087093A">
        <w:rPr>
          <w:color w:val="070707"/>
          <w:spacing w:val="-2"/>
          <w:w w:val="105"/>
          <w:sz w:val="25"/>
        </w:rPr>
        <w:t>района</w:t>
      </w:r>
      <w:r w:rsidRPr="0087093A">
        <w:rPr>
          <w:color w:val="070707"/>
          <w:spacing w:val="-3"/>
          <w:w w:val="105"/>
          <w:sz w:val="25"/>
        </w:rPr>
        <w:t xml:space="preserve"> </w:t>
      </w:r>
      <w:r w:rsidRPr="0087093A">
        <w:rPr>
          <w:color w:val="070707"/>
          <w:spacing w:val="-2"/>
          <w:w w:val="105"/>
          <w:sz w:val="25"/>
        </w:rPr>
        <w:t>Республики</w:t>
      </w:r>
      <w:r w:rsidRPr="0087093A">
        <w:rPr>
          <w:color w:val="070707"/>
          <w:w w:val="105"/>
          <w:sz w:val="25"/>
        </w:rPr>
        <w:t xml:space="preserve"> </w:t>
      </w:r>
      <w:r w:rsidRPr="0087093A">
        <w:rPr>
          <w:color w:val="070707"/>
          <w:spacing w:val="-2"/>
          <w:w w:val="105"/>
          <w:sz w:val="25"/>
        </w:rPr>
        <w:t>Татарстан</w:t>
      </w:r>
    </w:p>
    <w:p w:rsidR="00C1471F" w:rsidRDefault="00C1471F" w:rsidP="00C1471F">
      <w:pPr>
        <w:pStyle w:val="aff4"/>
        <w:rPr>
          <w:b/>
          <w:sz w:val="28"/>
        </w:rPr>
      </w:pPr>
    </w:p>
    <w:p w:rsidR="00C1471F" w:rsidRPr="0087093A" w:rsidRDefault="00C1471F" w:rsidP="00C1471F">
      <w:pPr>
        <w:tabs>
          <w:tab w:val="left" w:pos="5170"/>
          <w:tab w:val="left" w:pos="5171"/>
        </w:tabs>
        <w:jc w:val="center"/>
        <w:rPr>
          <w:sz w:val="23"/>
        </w:rPr>
      </w:pPr>
      <w:r>
        <w:rPr>
          <w:color w:val="2D2D2D"/>
          <w:sz w:val="23"/>
        </w:rPr>
        <w:t>1.</w:t>
      </w:r>
      <w:r w:rsidRPr="0087093A">
        <w:rPr>
          <w:color w:val="2D2D2D"/>
          <w:sz w:val="23"/>
        </w:rPr>
        <w:t>Общие</w:t>
      </w:r>
      <w:r w:rsidRPr="0087093A">
        <w:rPr>
          <w:color w:val="2D2D2D"/>
          <w:spacing w:val="28"/>
          <w:sz w:val="23"/>
        </w:rPr>
        <w:t xml:space="preserve"> </w:t>
      </w:r>
      <w:r w:rsidRPr="0087093A">
        <w:rPr>
          <w:color w:val="2D2D2D"/>
          <w:spacing w:val="-2"/>
          <w:sz w:val="23"/>
        </w:rPr>
        <w:t>положения</w:t>
      </w:r>
    </w:p>
    <w:p w:rsidR="00C1471F" w:rsidRDefault="00C1471F" w:rsidP="00C1471F">
      <w:pPr>
        <w:pStyle w:val="afa"/>
        <w:widowControl w:val="0"/>
        <w:numPr>
          <w:ilvl w:val="1"/>
          <w:numId w:val="40"/>
        </w:numPr>
        <w:tabs>
          <w:tab w:val="left" w:pos="1707"/>
          <w:tab w:val="left" w:pos="1708"/>
          <w:tab w:val="left" w:pos="2961"/>
          <w:tab w:val="left" w:pos="3083"/>
          <w:tab w:val="left" w:pos="3238"/>
          <w:tab w:val="left" w:pos="3316"/>
          <w:tab w:val="left" w:pos="3565"/>
          <w:tab w:val="left" w:pos="4130"/>
          <w:tab w:val="left" w:pos="4518"/>
          <w:tab w:val="left" w:pos="4809"/>
          <w:tab w:val="left" w:pos="5070"/>
          <w:tab w:val="left" w:pos="5156"/>
          <w:tab w:val="left" w:pos="5515"/>
          <w:tab w:val="left" w:pos="5625"/>
          <w:tab w:val="left" w:pos="6364"/>
          <w:tab w:val="left" w:pos="6506"/>
          <w:tab w:val="left" w:pos="6924"/>
          <w:tab w:val="left" w:pos="7220"/>
          <w:tab w:val="left" w:pos="7255"/>
          <w:tab w:val="left" w:pos="7625"/>
          <w:tab w:val="left" w:pos="7908"/>
          <w:tab w:val="left" w:pos="8242"/>
          <w:tab w:val="left" w:pos="8337"/>
          <w:tab w:val="left" w:pos="8897"/>
          <w:tab w:val="left" w:pos="9337"/>
          <w:tab w:val="left" w:pos="9688"/>
          <w:tab w:val="left" w:pos="9820"/>
          <w:tab w:val="left" w:pos="9869"/>
          <w:tab w:val="left" w:pos="10262"/>
        </w:tabs>
        <w:autoSpaceDE w:val="0"/>
        <w:autoSpaceDN w:val="0"/>
        <w:spacing w:before="5"/>
        <w:ind w:right="818" w:hanging="853"/>
      </w:pPr>
      <w:r>
        <w:rPr>
          <w:color w:val="2D2D2D"/>
        </w:rPr>
        <w:t>Настоящие Правила внутреннего</w:t>
      </w:r>
      <w:r>
        <w:rPr>
          <w:color w:val="2D2D2D"/>
          <w:spacing w:val="39"/>
        </w:rPr>
        <w:t xml:space="preserve"> </w:t>
      </w:r>
      <w:r>
        <w:rPr>
          <w:color w:val="2D2D2D"/>
        </w:rPr>
        <w:t xml:space="preserve">трудового распорядка работников муниципального </w:t>
      </w:r>
      <w:r>
        <w:rPr>
          <w:color w:val="2D2D2D"/>
          <w:spacing w:val="-2"/>
        </w:rPr>
        <w:t>бюджетного</w:t>
      </w:r>
      <w:r>
        <w:rPr>
          <w:color w:val="2D2D2D"/>
        </w:rPr>
        <w:tab/>
      </w:r>
      <w:r>
        <w:rPr>
          <w:color w:val="2D2D2D"/>
        </w:rPr>
        <w:tab/>
      </w:r>
      <w:r>
        <w:rPr>
          <w:color w:val="2D2D2D"/>
        </w:rPr>
        <w:tab/>
      </w:r>
      <w:r>
        <w:rPr>
          <w:color w:val="2D2D2D"/>
        </w:rPr>
        <w:tab/>
      </w:r>
      <w:r>
        <w:rPr>
          <w:color w:val="2D2D2D"/>
        </w:rPr>
        <w:tab/>
      </w:r>
      <w:r>
        <w:rPr>
          <w:color w:val="2D2D2D"/>
          <w:spacing w:val="-2"/>
        </w:rPr>
        <w:t>общеобразовательного</w:t>
      </w:r>
      <w:r>
        <w:rPr>
          <w:color w:val="2D2D2D"/>
        </w:rPr>
        <w:tab/>
      </w:r>
      <w:r>
        <w:rPr>
          <w:color w:val="2D2D2D"/>
        </w:rPr>
        <w:tab/>
      </w:r>
      <w:r>
        <w:rPr>
          <w:color w:val="2D2D2D"/>
          <w:spacing w:val="-2"/>
        </w:rPr>
        <w:t xml:space="preserve">учреждения </w:t>
      </w:r>
      <w:r>
        <w:rPr>
          <w:color w:val="070707"/>
          <w:sz w:val="25"/>
        </w:rPr>
        <w:t>для детей дошкольного и младшего школьного возраста</w:t>
      </w:r>
      <w:r>
        <w:rPr>
          <w:color w:val="2D2D2D"/>
        </w:rPr>
        <w:tab/>
      </w:r>
      <w:r>
        <w:rPr>
          <w:color w:val="2D2D2D"/>
        </w:rPr>
        <w:tab/>
      </w:r>
      <w:r>
        <w:rPr>
          <w:color w:val="2D2D2D"/>
        </w:rPr>
        <w:tab/>
      </w:r>
      <w:r>
        <w:rPr>
          <w:color w:val="2D2D2D"/>
          <w:spacing w:val="-2"/>
        </w:rPr>
        <w:t>«</w:t>
      </w:r>
      <w:proofErr w:type="spellStart"/>
      <w:r>
        <w:rPr>
          <w:color w:val="2D2D2D"/>
          <w:spacing w:val="-2"/>
        </w:rPr>
        <w:t>Улисьялская</w:t>
      </w:r>
      <w:proofErr w:type="spellEnd"/>
      <w:r>
        <w:rPr>
          <w:color w:val="2D2D2D"/>
          <w:spacing w:val="-2"/>
        </w:rPr>
        <w:t xml:space="preserve"> начальная школа-детский сад»</w:t>
      </w:r>
      <w:r>
        <w:rPr>
          <w:color w:val="2D2D2D"/>
        </w:rPr>
        <w:tab/>
      </w:r>
      <w:r>
        <w:rPr>
          <w:color w:val="2D2D2D"/>
        </w:rPr>
        <w:tab/>
      </w:r>
      <w:proofErr w:type="spellStart"/>
      <w:r>
        <w:rPr>
          <w:color w:val="2D2D2D"/>
          <w:spacing w:val="-2"/>
        </w:rPr>
        <w:t>Балтасинского</w:t>
      </w:r>
      <w:proofErr w:type="spellEnd"/>
      <w:r>
        <w:rPr>
          <w:color w:val="2D2D2D"/>
          <w:spacing w:val="-2"/>
        </w:rPr>
        <w:t xml:space="preserve"> </w:t>
      </w:r>
      <w:r>
        <w:rPr>
          <w:color w:val="2D2D2D"/>
        </w:rPr>
        <w:tab/>
      </w:r>
      <w:r>
        <w:rPr>
          <w:color w:val="2D2D2D"/>
          <w:spacing w:val="-2"/>
        </w:rPr>
        <w:t>муниципального</w:t>
      </w:r>
      <w:r>
        <w:rPr>
          <w:color w:val="2D2D2D"/>
        </w:rPr>
        <w:tab/>
      </w:r>
      <w:r>
        <w:rPr>
          <w:color w:val="2D2D2D"/>
          <w:spacing w:val="-2"/>
        </w:rPr>
        <w:t>района</w:t>
      </w:r>
      <w:r>
        <w:rPr>
          <w:color w:val="2D2D2D"/>
        </w:rPr>
        <w:tab/>
      </w:r>
      <w:r>
        <w:rPr>
          <w:color w:val="2D2D2D"/>
        </w:rPr>
        <w:tab/>
      </w:r>
      <w:r>
        <w:rPr>
          <w:color w:val="2D2D2D"/>
        </w:rPr>
        <w:tab/>
      </w:r>
      <w:r>
        <w:rPr>
          <w:color w:val="2D2D2D"/>
          <w:spacing w:val="-2"/>
        </w:rPr>
        <w:t>Республики Татарстан</w:t>
      </w:r>
      <w:r>
        <w:rPr>
          <w:color w:val="2D2D2D"/>
        </w:rPr>
        <w:tab/>
        <w:t>(МБОУ «</w:t>
      </w:r>
      <w:proofErr w:type="spellStart"/>
      <w:r>
        <w:rPr>
          <w:color w:val="2D2D2D"/>
        </w:rPr>
        <w:t>Улисьялская</w:t>
      </w:r>
      <w:proofErr w:type="spellEnd"/>
      <w:r>
        <w:rPr>
          <w:color w:val="2D2D2D"/>
        </w:rPr>
        <w:t xml:space="preserve"> </w:t>
      </w:r>
      <w:proofErr w:type="spellStart"/>
      <w:r>
        <w:rPr>
          <w:color w:val="2D2D2D"/>
        </w:rPr>
        <w:t>нш</w:t>
      </w:r>
      <w:proofErr w:type="spellEnd"/>
      <w:r>
        <w:rPr>
          <w:color w:val="2D2D2D"/>
        </w:rPr>
        <w:t>-д/с»</w:t>
      </w:r>
      <w:r>
        <w:rPr>
          <w:color w:val="2D2D2D"/>
          <w:spacing w:val="-4"/>
        </w:rPr>
        <w:t>)</w:t>
      </w:r>
      <w:r>
        <w:rPr>
          <w:color w:val="2D2D2D"/>
        </w:rPr>
        <w:tab/>
      </w:r>
      <w:r>
        <w:rPr>
          <w:color w:val="2D2D2D"/>
          <w:spacing w:val="-34"/>
        </w:rPr>
        <w:t xml:space="preserve"> </w:t>
      </w:r>
      <w:r>
        <w:rPr>
          <w:color w:val="2D2D2D"/>
        </w:rPr>
        <w:t>разработаны</w:t>
      </w:r>
      <w:r>
        <w:rPr>
          <w:color w:val="2D2D2D"/>
        </w:rPr>
        <w:tab/>
      </w:r>
      <w:r>
        <w:rPr>
          <w:color w:val="2D2D2D"/>
          <w:spacing w:val="-10"/>
        </w:rPr>
        <w:t>в</w:t>
      </w:r>
      <w:r>
        <w:rPr>
          <w:color w:val="2D2D2D"/>
        </w:rPr>
        <w:tab/>
        <w:t xml:space="preserve"> </w:t>
      </w:r>
      <w:r>
        <w:rPr>
          <w:color w:val="2D2D2D"/>
          <w:spacing w:val="-2"/>
        </w:rPr>
        <w:t>соответствии</w:t>
      </w:r>
      <w:r>
        <w:rPr>
          <w:color w:val="2D2D2D"/>
        </w:rPr>
        <w:tab/>
      </w:r>
      <w:r>
        <w:rPr>
          <w:color w:val="2D2D2D"/>
        </w:rPr>
        <w:tab/>
        <w:t>с</w:t>
      </w:r>
      <w:r>
        <w:rPr>
          <w:color w:val="2D2D2D"/>
          <w:spacing w:val="20"/>
        </w:rPr>
        <w:t xml:space="preserve"> </w:t>
      </w:r>
      <w:r>
        <w:rPr>
          <w:color w:val="2D2D2D"/>
        </w:rPr>
        <w:t>Трудовым Кодексом</w:t>
      </w:r>
      <w:r>
        <w:rPr>
          <w:color w:val="2D2D2D"/>
          <w:spacing w:val="22"/>
        </w:rPr>
        <w:t xml:space="preserve"> </w:t>
      </w:r>
      <w:r>
        <w:rPr>
          <w:color w:val="2D2D2D"/>
        </w:rPr>
        <w:t>Российской</w:t>
      </w:r>
      <w:r>
        <w:rPr>
          <w:color w:val="2D2D2D"/>
          <w:spacing w:val="30"/>
        </w:rPr>
        <w:t xml:space="preserve"> </w:t>
      </w:r>
      <w:r>
        <w:rPr>
          <w:color w:val="2D2D2D"/>
        </w:rPr>
        <w:t>Федерации,</w:t>
      </w:r>
      <w:r>
        <w:rPr>
          <w:color w:val="2D2D2D"/>
          <w:spacing w:val="26"/>
        </w:rPr>
        <w:t xml:space="preserve"> </w:t>
      </w:r>
      <w:r>
        <w:rPr>
          <w:color w:val="2D2D2D"/>
        </w:rPr>
        <w:t>Федеральным</w:t>
      </w:r>
      <w:r>
        <w:rPr>
          <w:color w:val="2D2D2D"/>
          <w:spacing w:val="37"/>
        </w:rPr>
        <w:t xml:space="preserve"> </w:t>
      </w:r>
      <w:r>
        <w:rPr>
          <w:color w:val="2D2D2D"/>
        </w:rPr>
        <w:t>законом</w:t>
      </w:r>
      <w:r>
        <w:rPr>
          <w:color w:val="2D2D2D"/>
          <w:spacing w:val="29"/>
        </w:rPr>
        <w:t xml:space="preserve"> </w:t>
      </w:r>
      <w:r>
        <w:rPr>
          <w:color w:val="2D2D2D"/>
        </w:rPr>
        <w:t>«Об образовании</w:t>
      </w:r>
      <w:r>
        <w:rPr>
          <w:color w:val="2D2D2D"/>
          <w:spacing w:val="29"/>
        </w:rPr>
        <w:t xml:space="preserve"> </w:t>
      </w:r>
      <w:r>
        <w:rPr>
          <w:color w:val="2D2D2D"/>
        </w:rPr>
        <w:t>в Российской Федерации»</w:t>
      </w:r>
      <w:r>
        <w:rPr>
          <w:color w:val="2D2D2D"/>
          <w:spacing w:val="39"/>
        </w:rPr>
        <w:t xml:space="preserve"> </w:t>
      </w:r>
      <w:r>
        <w:rPr>
          <w:color w:val="2D2D2D"/>
        </w:rPr>
        <w:t>от</w:t>
      </w:r>
      <w:r>
        <w:rPr>
          <w:color w:val="2D2D2D"/>
          <w:spacing w:val="33"/>
        </w:rPr>
        <w:t xml:space="preserve"> </w:t>
      </w:r>
      <w:r>
        <w:rPr>
          <w:color w:val="2D2D2D"/>
        </w:rPr>
        <w:t>29.12</w:t>
      </w:r>
      <w:r>
        <w:rPr>
          <w:color w:val="464646"/>
        </w:rPr>
        <w:t>.</w:t>
      </w:r>
      <w:r>
        <w:rPr>
          <w:color w:val="2D2D2D"/>
        </w:rPr>
        <w:t xml:space="preserve">2012г </w:t>
      </w:r>
      <w:r>
        <w:rPr>
          <w:rFonts w:ascii="Arial" w:hAnsi="Arial"/>
          <w:color w:val="2D2D2D"/>
          <w:sz w:val="21"/>
        </w:rPr>
        <w:t>№</w:t>
      </w:r>
      <w:r>
        <w:rPr>
          <w:rFonts w:ascii="Arial" w:hAnsi="Arial"/>
          <w:color w:val="2D2D2D"/>
          <w:spacing w:val="40"/>
          <w:sz w:val="21"/>
        </w:rPr>
        <w:t xml:space="preserve"> </w:t>
      </w:r>
      <w:r>
        <w:rPr>
          <w:color w:val="2D2D2D"/>
        </w:rPr>
        <w:t>273-ФЗ</w:t>
      </w:r>
      <w:r>
        <w:rPr>
          <w:color w:val="2D2D2D"/>
          <w:spacing w:val="38"/>
        </w:rPr>
        <w:t xml:space="preserve"> </w:t>
      </w:r>
      <w:r>
        <w:rPr>
          <w:color w:val="2D2D2D"/>
        </w:rPr>
        <w:t>с</w:t>
      </w:r>
      <w:r>
        <w:rPr>
          <w:color w:val="2D2D2D"/>
          <w:spacing w:val="29"/>
        </w:rPr>
        <w:t xml:space="preserve"> </w:t>
      </w:r>
      <w:r>
        <w:rPr>
          <w:color w:val="2D2D2D"/>
        </w:rPr>
        <w:t>изменениями</w:t>
      </w:r>
      <w:r>
        <w:rPr>
          <w:color w:val="2D2D2D"/>
          <w:spacing w:val="40"/>
        </w:rPr>
        <w:t xml:space="preserve"> </w:t>
      </w:r>
      <w:r>
        <w:rPr>
          <w:color w:val="2D2D2D"/>
        </w:rPr>
        <w:t>от</w:t>
      </w:r>
      <w:r>
        <w:rPr>
          <w:color w:val="2D2D2D"/>
          <w:spacing w:val="36"/>
        </w:rPr>
        <w:t xml:space="preserve"> </w:t>
      </w:r>
      <w:r>
        <w:rPr>
          <w:color w:val="2D2D2D"/>
        </w:rPr>
        <w:t>4</w:t>
      </w:r>
      <w:r>
        <w:rPr>
          <w:color w:val="2D2D2D"/>
          <w:spacing w:val="31"/>
        </w:rPr>
        <w:t xml:space="preserve"> </w:t>
      </w:r>
      <w:r>
        <w:rPr>
          <w:color w:val="2D2D2D"/>
        </w:rPr>
        <w:t>августа</w:t>
      </w:r>
      <w:r>
        <w:rPr>
          <w:color w:val="2D2D2D"/>
          <w:spacing w:val="40"/>
        </w:rPr>
        <w:t xml:space="preserve"> </w:t>
      </w:r>
      <w:r>
        <w:rPr>
          <w:color w:val="2D2D2D"/>
        </w:rPr>
        <w:t>2023</w:t>
      </w:r>
      <w:r>
        <w:rPr>
          <w:color w:val="2D2D2D"/>
          <w:spacing w:val="40"/>
        </w:rPr>
        <w:t xml:space="preserve"> </w:t>
      </w:r>
      <w:r>
        <w:rPr>
          <w:color w:val="2D2D2D"/>
        </w:rPr>
        <w:t>года</w:t>
      </w:r>
      <w:r>
        <w:rPr>
          <w:color w:val="464646"/>
        </w:rPr>
        <w:t xml:space="preserve">, </w:t>
      </w:r>
      <w:r>
        <w:rPr>
          <w:color w:val="2D2D2D"/>
        </w:rPr>
        <w:t>Приказом Министерства</w:t>
      </w:r>
      <w:r>
        <w:rPr>
          <w:color w:val="2D2D2D"/>
          <w:spacing w:val="40"/>
        </w:rPr>
        <w:t xml:space="preserve"> </w:t>
      </w:r>
      <w:r>
        <w:rPr>
          <w:color w:val="2D2D2D"/>
        </w:rPr>
        <w:t>Здравоохранения</w:t>
      </w:r>
      <w:r>
        <w:rPr>
          <w:color w:val="2D2D2D"/>
          <w:spacing w:val="26"/>
        </w:rPr>
        <w:t xml:space="preserve"> </w:t>
      </w:r>
      <w:r>
        <w:rPr>
          <w:color w:val="2D2D2D"/>
        </w:rPr>
        <w:t>Российской</w:t>
      </w:r>
      <w:r>
        <w:rPr>
          <w:color w:val="2D2D2D"/>
          <w:spacing w:val="40"/>
        </w:rPr>
        <w:t xml:space="preserve"> </w:t>
      </w:r>
      <w:r>
        <w:rPr>
          <w:color w:val="2D2D2D"/>
        </w:rPr>
        <w:t>Федерации</w:t>
      </w:r>
      <w:r>
        <w:rPr>
          <w:color w:val="2D2D2D"/>
          <w:spacing w:val="31"/>
        </w:rPr>
        <w:t xml:space="preserve"> </w:t>
      </w:r>
      <w:r>
        <w:rPr>
          <w:color w:val="2D2D2D"/>
        </w:rPr>
        <w:t>от 28 января</w:t>
      </w:r>
      <w:r>
        <w:rPr>
          <w:color w:val="2D2D2D"/>
          <w:spacing w:val="30"/>
        </w:rPr>
        <w:t xml:space="preserve"> </w:t>
      </w:r>
      <w:r>
        <w:rPr>
          <w:color w:val="2D2D2D"/>
        </w:rPr>
        <w:t xml:space="preserve">2021 г. </w:t>
      </w:r>
      <w:r>
        <w:rPr>
          <w:rFonts w:ascii="Arial" w:hAnsi="Arial"/>
          <w:color w:val="2D2D2D"/>
          <w:sz w:val="21"/>
        </w:rPr>
        <w:t>№</w:t>
      </w:r>
      <w:r>
        <w:rPr>
          <w:rFonts w:ascii="Arial" w:hAnsi="Arial"/>
          <w:color w:val="2D2D2D"/>
          <w:spacing w:val="40"/>
          <w:sz w:val="21"/>
        </w:rPr>
        <w:t xml:space="preserve"> </w:t>
      </w:r>
      <w:r>
        <w:rPr>
          <w:color w:val="2D2D2D"/>
        </w:rPr>
        <w:t>29н</w:t>
      </w:r>
      <w:r>
        <w:rPr>
          <w:color w:val="2D2D2D"/>
          <w:spacing w:val="31"/>
        </w:rPr>
        <w:t xml:space="preserve"> </w:t>
      </w:r>
      <w:r>
        <w:rPr>
          <w:color w:val="2D2D2D"/>
        </w:rPr>
        <w:t xml:space="preserve">«Об </w:t>
      </w:r>
      <w:r>
        <w:rPr>
          <w:color w:val="2D2D2D"/>
          <w:spacing w:val="-2"/>
        </w:rPr>
        <w:t>утверждении</w:t>
      </w:r>
      <w:r>
        <w:rPr>
          <w:color w:val="2D2D2D"/>
        </w:rPr>
        <w:tab/>
      </w:r>
      <w:r>
        <w:rPr>
          <w:color w:val="2D2D2D"/>
        </w:rPr>
        <w:tab/>
        <w:t>порядка</w:t>
      </w:r>
      <w:r>
        <w:rPr>
          <w:color w:val="2D2D2D"/>
          <w:spacing w:val="80"/>
        </w:rPr>
        <w:t xml:space="preserve"> </w:t>
      </w:r>
      <w:r>
        <w:rPr>
          <w:color w:val="2D2D2D"/>
        </w:rPr>
        <w:t>проведения</w:t>
      </w:r>
      <w:r>
        <w:rPr>
          <w:color w:val="2D2D2D"/>
        </w:rPr>
        <w:tab/>
      </w:r>
      <w:r>
        <w:rPr>
          <w:color w:val="2D2D2D"/>
        </w:rPr>
        <w:tab/>
      </w:r>
      <w:r>
        <w:rPr>
          <w:color w:val="2D2D2D"/>
          <w:spacing w:val="-2"/>
        </w:rPr>
        <w:t>обязательных</w:t>
      </w:r>
      <w:r>
        <w:rPr>
          <w:color w:val="2D2D2D"/>
        </w:rPr>
        <w:tab/>
        <w:t>предварительных</w:t>
      </w:r>
      <w:r>
        <w:rPr>
          <w:color w:val="2D2D2D"/>
          <w:spacing w:val="80"/>
        </w:rPr>
        <w:t xml:space="preserve"> </w:t>
      </w:r>
      <w:r>
        <w:rPr>
          <w:color w:val="2D2D2D"/>
        </w:rPr>
        <w:t>и</w:t>
      </w:r>
      <w:r>
        <w:rPr>
          <w:color w:val="2D2D2D"/>
          <w:spacing w:val="80"/>
        </w:rPr>
        <w:t xml:space="preserve"> </w:t>
      </w:r>
      <w:r>
        <w:rPr>
          <w:color w:val="2D2D2D"/>
        </w:rPr>
        <w:t xml:space="preserve">периодических </w:t>
      </w:r>
      <w:r>
        <w:rPr>
          <w:color w:val="2D2D2D"/>
          <w:spacing w:val="-2"/>
        </w:rPr>
        <w:t>медицинских</w:t>
      </w:r>
      <w:r>
        <w:rPr>
          <w:color w:val="2D2D2D"/>
        </w:rPr>
        <w:tab/>
      </w:r>
      <w:r>
        <w:rPr>
          <w:color w:val="2D2D2D"/>
        </w:rPr>
        <w:tab/>
      </w:r>
      <w:r>
        <w:rPr>
          <w:color w:val="2D2D2D"/>
        </w:rPr>
        <w:tab/>
      </w:r>
      <w:r>
        <w:rPr>
          <w:color w:val="2D2D2D"/>
          <w:spacing w:val="-2"/>
        </w:rPr>
        <w:t>осмотров</w:t>
      </w:r>
      <w:r>
        <w:rPr>
          <w:color w:val="2D2D2D"/>
        </w:rPr>
        <w:tab/>
        <w:t>работников</w:t>
      </w:r>
      <w:r>
        <w:rPr>
          <w:color w:val="2D2D2D"/>
          <w:spacing w:val="-26"/>
        </w:rPr>
        <w:t xml:space="preserve"> </w:t>
      </w:r>
      <w:r>
        <w:rPr>
          <w:color w:val="161616"/>
        </w:rPr>
        <w:t xml:space="preserve">... </w:t>
      </w:r>
      <w:r>
        <w:rPr>
          <w:color w:val="2D2D2D"/>
        </w:rPr>
        <w:t>»,</w:t>
      </w:r>
      <w:r>
        <w:rPr>
          <w:color w:val="2D2D2D"/>
        </w:rPr>
        <w:tab/>
      </w:r>
      <w:r>
        <w:rPr>
          <w:color w:val="2D2D2D"/>
          <w:spacing w:val="-2"/>
        </w:rPr>
        <w:t>Приказом</w:t>
      </w:r>
      <w:r>
        <w:rPr>
          <w:color w:val="2D2D2D"/>
        </w:rPr>
        <w:tab/>
      </w:r>
      <w:r>
        <w:rPr>
          <w:color w:val="2D2D2D"/>
          <w:spacing w:val="-2"/>
        </w:rPr>
        <w:t>Министерства</w:t>
      </w:r>
      <w:r>
        <w:rPr>
          <w:color w:val="2D2D2D"/>
        </w:rPr>
        <w:tab/>
      </w:r>
      <w:r>
        <w:rPr>
          <w:color w:val="2D2D2D"/>
          <w:spacing w:val="-2"/>
        </w:rPr>
        <w:t>здравоохранения Российской</w:t>
      </w:r>
      <w:r>
        <w:rPr>
          <w:color w:val="2D2D2D"/>
        </w:rPr>
        <w:tab/>
      </w:r>
      <w:r>
        <w:rPr>
          <w:color w:val="2D2D2D"/>
        </w:rPr>
        <w:tab/>
        <w:t>Федерации</w:t>
      </w:r>
      <w:r>
        <w:rPr>
          <w:color w:val="2D2D2D"/>
          <w:spacing w:val="80"/>
        </w:rPr>
        <w:t xml:space="preserve"> </w:t>
      </w:r>
      <w:r>
        <w:rPr>
          <w:rFonts w:ascii="Arial" w:hAnsi="Arial"/>
          <w:color w:val="2D2D2D"/>
          <w:sz w:val="21"/>
        </w:rPr>
        <w:t>№</w:t>
      </w:r>
      <w:r>
        <w:rPr>
          <w:rFonts w:ascii="Arial" w:hAnsi="Arial"/>
          <w:color w:val="2D2D2D"/>
          <w:sz w:val="21"/>
        </w:rPr>
        <w:tab/>
      </w:r>
      <w:r>
        <w:rPr>
          <w:color w:val="2D2D2D"/>
        </w:rPr>
        <w:t>342н</w:t>
      </w:r>
      <w:r>
        <w:rPr>
          <w:color w:val="2D2D2D"/>
          <w:spacing w:val="80"/>
        </w:rPr>
        <w:t xml:space="preserve"> </w:t>
      </w:r>
      <w:r>
        <w:rPr>
          <w:color w:val="2D2D2D"/>
        </w:rPr>
        <w:t>от</w:t>
      </w:r>
      <w:r>
        <w:rPr>
          <w:color w:val="2D2D2D"/>
          <w:spacing w:val="80"/>
        </w:rPr>
        <w:t xml:space="preserve"> </w:t>
      </w:r>
      <w:r>
        <w:rPr>
          <w:color w:val="2D2D2D"/>
        </w:rPr>
        <w:t>20</w:t>
      </w:r>
      <w:r>
        <w:rPr>
          <w:color w:val="2D2D2D"/>
          <w:spacing w:val="80"/>
        </w:rPr>
        <w:t xml:space="preserve"> </w:t>
      </w:r>
      <w:r>
        <w:rPr>
          <w:color w:val="2D2D2D"/>
        </w:rPr>
        <w:t>мая</w:t>
      </w:r>
      <w:r>
        <w:rPr>
          <w:color w:val="2D2D2D"/>
          <w:spacing w:val="80"/>
        </w:rPr>
        <w:t xml:space="preserve"> </w:t>
      </w:r>
      <w:r>
        <w:rPr>
          <w:color w:val="2D2D2D"/>
        </w:rPr>
        <w:t>2022</w:t>
      </w:r>
      <w:r>
        <w:rPr>
          <w:color w:val="2D2D2D"/>
          <w:spacing w:val="80"/>
        </w:rPr>
        <w:t xml:space="preserve"> </w:t>
      </w:r>
      <w:r>
        <w:rPr>
          <w:color w:val="2D2D2D"/>
        </w:rPr>
        <w:t>года</w:t>
      </w:r>
      <w:r>
        <w:rPr>
          <w:color w:val="2D2D2D"/>
          <w:spacing w:val="80"/>
        </w:rPr>
        <w:t xml:space="preserve"> </w:t>
      </w:r>
      <w:r>
        <w:rPr>
          <w:color w:val="2D2D2D"/>
        </w:rPr>
        <w:t>«Об</w:t>
      </w:r>
      <w:r>
        <w:rPr>
          <w:color w:val="2D2D2D"/>
          <w:spacing w:val="80"/>
        </w:rPr>
        <w:t xml:space="preserve"> </w:t>
      </w:r>
      <w:r>
        <w:rPr>
          <w:color w:val="2D2D2D"/>
        </w:rPr>
        <w:t>утверждении</w:t>
      </w:r>
      <w:r>
        <w:rPr>
          <w:color w:val="2D2D2D"/>
        </w:rPr>
        <w:tab/>
      </w:r>
      <w:r>
        <w:rPr>
          <w:color w:val="2D2D2D"/>
        </w:rPr>
        <w:tab/>
      </w:r>
      <w:r>
        <w:rPr>
          <w:color w:val="2D2D2D"/>
        </w:rPr>
        <w:tab/>
      </w:r>
      <w:r>
        <w:rPr>
          <w:color w:val="2D2D2D"/>
          <w:spacing w:val="-2"/>
        </w:rPr>
        <w:t>порядка прохождения</w:t>
      </w:r>
      <w:r>
        <w:rPr>
          <w:color w:val="2D2D2D"/>
        </w:rPr>
        <w:tab/>
      </w:r>
      <w:r>
        <w:rPr>
          <w:color w:val="2D2D2D"/>
        </w:rPr>
        <w:tab/>
      </w:r>
      <w:r>
        <w:rPr>
          <w:color w:val="2D2D2D"/>
        </w:rPr>
        <w:tab/>
      </w:r>
      <w:r>
        <w:rPr>
          <w:color w:val="2D2D2D"/>
          <w:spacing w:val="-37"/>
        </w:rPr>
        <w:t xml:space="preserve"> </w:t>
      </w:r>
      <w:r>
        <w:rPr>
          <w:color w:val="2D2D2D"/>
        </w:rPr>
        <w:t>обя</w:t>
      </w:r>
      <w:r>
        <w:rPr>
          <w:color w:val="464646"/>
        </w:rPr>
        <w:t>з</w:t>
      </w:r>
      <w:r>
        <w:rPr>
          <w:color w:val="2D2D2D"/>
        </w:rPr>
        <w:t>ательного</w:t>
      </w:r>
      <w:r>
        <w:rPr>
          <w:color w:val="2D2D2D"/>
        </w:rPr>
        <w:tab/>
      </w:r>
      <w:r>
        <w:rPr>
          <w:color w:val="2D2D2D"/>
        </w:rPr>
        <w:tab/>
      </w:r>
      <w:r>
        <w:rPr>
          <w:color w:val="2D2D2D"/>
          <w:spacing w:val="-2"/>
        </w:rPr>
        <w:t>психиатрического</w:t>
      </w:r>
      <w:r>
        <w:rPr>
          <w:color w:val="2D2D2D"/>
        </w:rPr>
        <w:tab/>
      </w:r>
      <w:r>
        <w:rPr>
          <w:color w:val="2D2D2D"/>
        </w:rPr>
        <w:tab/>
      </w:r>
      <w:r>
        <w:rPr>
          <w:color w:val="2D2D2D"/>
          <w:spacing w:val="-2"/>
        </w:rPr>
        <w:t>освидетельствования</w:t>
      </w:r>
      <w:r>
        <w:rPr>
          <w:color w:val="2D2D2D"/>
        </w:rPr>
        <w:tab/>
      </w:r>
      <w:r>
        <w:rPr>
          <w:color w:val="2D2D2D"/>
          <w:spacing w:val="-2"/>
        </w:rPr>
        <w:t xml:space="preserve">работниками, </w:t>
      </w:r>
      <w:r>
        <w:rPr>
          <w:color w:val="2D2D2D"/>
        </w:rPr>
        <w:t>осуществляющими</w:t>
      </w:r>
      <w:r>
        <w:rPr>
          <w:color w:val="2D2D2D"/>
          <w:spacing w:val="40"/>
        </w:rPr>
        <w:t xml:space="preserve"> </w:t>
      </w:r>
      <w:r>
        <w:rPr>
          <w:color w:val="2D2D2D"/>
        </w:rPr>
        <w:t>отдельные</w:t>
      </w:r>
      <w:r>
        <w:rPr>
          <w:color w:val="2D2D2D"/>
          <w:spacing w:val="80"/>
        </w:rPr>
        <w:t xml:space="preserve"> </w:t>
      </w:r>
      <w:r>
        <w:rPr>
          <w:color w:val="2D2D2D"/>
        </w:rPr>
        <w:t>виды</w:t>
      </w:r>
      <w:r>
        <w:rPr>
          <w:color w:val="2D2D2D"/>
          <w:spacing w:val="40"/>
        </w:rPr>
        <w:t xml:space="preserve"> </w:t>
      </w:r>
      <w:r>
        <w:rPr>
          <w:color w:val="2D2D2D"/>
        </w:rPr>
        <w:t>деятельности</w:t>
      </w:r>
      <w:r>
        <w:rPr>
          <w:color w:val="464646"/>
        </w:rPr>
        <w:t>,</w:t>
      </w:r>
      <w:r>
        <w:rPr>
          <w:color w:val="464646"/>
          <w:spacing w:val="40"/>
        </w:rPr>
        <w:t xml:space="preserve"> </w:t>
      </w:r>
      <w:r>
        <w:rPr>
          <w:color w:val="2D2D2D"/>
        </w:rPr>
        <w:t>его</w:t>
      </w:r>
      <w:r>
        <w:rPr>
          <w:color w:val="2D2D2D"/>
          <w:spacing w:val="40"/>
        </w:rPr>
        <w:t xml:space="preserve"> </w:t>
      </w:r>
      <w:r>
        <w:rPr>
          <w:color w:val="2D2D2D"/>
        </w:rPr>
        <w:t>периодичности</w:t>
      </w:r>
      <w:r>
        <w:rPr>
          <w:color w:val="464646"/>
        </w:rPr>
        <w:t>,</w:t>
      </w:r>
      <w:r>
        <w:rPr>
          <w:color w:val="464646"/>
          <w:spacing w:val="40"/>
        </w:rPr>
        <w:t xml:space="preserve"> </w:t>
      </w:r>
      <w:r>
        <w:rPr>
          <w:color w:val="2D2D2D"/>
        </w:rPr>
        <w:t>а</w:t>
      </w:r>
      <w:r>
        <w:rPr>
          <w:color w:val="2D2D2D"/>
          <w:spacing w:val="40"/>
        </w:rPr>
        <w:t xml:space="preserve"> </w:t>
      </w:r>
      <w:r>
        <w:rPr>
          <w:color w:val="2D2D2D"/>
        </w:rPr>
        <w:t>также</w:t>
      </w:r>
      <w:r>
        <w:rPr>
          <w:color w:val="2D2D2D"/>
          <w:spacing w:val="40"/>
        </w:rPr>
        <w:t xml:space="preserve"> </w:t>
      </w:r>
      <w:r>
        <w:rPr>
          <w:color w:val="2D2D2D"/>
        </w:rPr>
        <w:t>видов</w:t>
      </w:r>
      <w:r>
        <w:rPr>
          <w:color w:val="2D2D2D"/>
          <w:spacing w:val="40"/>
        </w:rPr>
        <w:t xml:space="preserve"> </w:t>
      </w:r>
      <w:r>
        <w:rPr>
          <w:color w:val="2D2D2D"/>
        </w:rPr>
        <w:t>деятельности,</w:t>
      </w:r>
      <w:r>
        <w:rPr>
          <w:color w:val="2D2D2D"/>
          <w:spacing w:val="80"/>
        </w:rPr>
        <w:t xml:space="preserve">   </w:t>
      </w:r>
      <w:r>
        <w:rPr>
          <w:color w:val="2D2D2D"/>
        </w:rPr>
        <w:t>при</w:t>
      </w:r>
      <w:r>
        <w:rPr>
          <w:color w:val="2D2D2D"/>
          <w:spacing w:val="80"/>
        </w:rPr>
        <w:t xml:space="preserve">   </w:t>
      </w:r>
      <w:r>
        <w:rPr>
          <w:color w:val="2D2D2D"/>
        </w:rPr>
        <w:t>осуществлении</w:t>
      </w:r>
      <w:r>
        <w:rPr>
          <w:color w:val="2D2D2D"/>
          <w:spacing w:val="80"/>
        </w:rPr>
        <w:t xml:space="preserve">   </w:t>
      </w:r>
      <w:r>
        <w:rPr>
          <w:color w:val="2D2D2D"/>
        </w:rPr>
        <w:t>которых</w:t>
      </w:r>
      <w:r>
        <w:rPr>
          <w:color w:val="2D2D2D"/>
          <w:spacing w:val="80"/>
        </w:rPr>
        <w:t xml:space="preserve">   </w:t>
      </w:r>
      <w:r>
        <w:rPr>
          <w:color w:val="2D2D2D"/>
        </w:rPr>
        <w:t>проводится</w:t>
      </w:r>
      <w:r>
        <w:rPr>
          <w:color w:val="2D2D2D"/>
          <w:spacing w:val="80"/>
        </w:rPr>
        <w:t xml:space="preserve">   </w:t>
      </w:r>
      <w:r>
        <w:rPr>
          <w:color w:val="2D2D2D"/>
        </w:rPr>
        <w:t>психиатрическое освидетельствование»,</w:t>
      </w:r>
      <w:r>
        <w:rPr>
          <w:color w:val="2D2D2D"/>
          <w:spacing w:val="27"/>
        </w:rPr>
        <w:t xml:space="preserve"> </w:t>
      </w:r>
      <w:r>
        <w:rPr>
          <w:color w:val="2D2D2D"/>
        </w:rPr>
        <w:t>Постановлением Правительства</w:t>
      </w:r>
      <w:r>
        <w:rPr>
          <w:color w:val="2D2D2D"/>
          <w:spacing w:val="40"/>
        </w:rPr>
        <w:t xml:space="preserve"> </w:t>
      </w:r>
      <w:r>
        <w:rPr>
          <w:color w:val="2D2D2D"/>
        </w:rPr>
        <w:t>Российской</w:t>
      </w:r>
      <w:r>
        <w:rPr>
          <w:color w:val="2D2D2D"/>
          <w:spacing w:val="40"/>
        </w:rPr>
        <w:t xml:space="preserve"> </w:t>
      </w:r>
      <w:r>
        <w:rPr>
          <w:color w:val="2D2D2D"/>
        </w:rPr>
        <w:t>Федерации</w:t>
      </w:r>
      <w:r>
        <w:rPr>
          <w:color w:val="2D2D2D"/>
          <w:spacing w:val="31"/>
        </w:rPr>
        <w:t xml:space="preserve"> </w:t>
      </w:r>
      <w:r>
        <w:rPr>
          <w:rFonts w:ascii="Arial" w:hAnsi="Arial"/>
          <w:color w:val="2D2D2D"/>
          <w:sz w:val="21"/>
        </w:rPr>
        <w:t>№</w:t>
      </w:r>
      <w:r>
        <w:rPr>
          <w:rFonts w:ascii="Arial" w:hAnsi="Arial"/>
          <w:color w:val="2D2D2D"/>
          <w:spacing w:val="25"/>
          <w:sz w:val="21"/>
        </w:rPr>
        <w:t xml:space="preserve"> </w:t>
      </w:r>
      <w:r>
        <w:rPr>
          <w:color w:val="2D2D2D"/>
        </w:rPr>
        <w:t>466</w:t>
      </w:r>
      <w:r>
        <w:rPr>
          <w:color w:val="2D2D2D"/>
          <w:spacing w:val="28"/>
        </w:rPr>
        <w:t xml:space="preserve"> </w:t>
      </w:r>
      <w:r>
        <w:rPr>
          <w:color w:val="2D2D2D"/>
        </w:rPr>
        <w:t>от 14.05.2015</w:t>
      </w:r>
      <w:r>
        <w:rPr>
          <w:color w:val="2D2D2D"/>
          <w:spacing w:val="80"/>
          <w:w w:val="150"/>
        </w:rPr>
        <w:t xml:space="preserve"> </w:t>
      </w:r>
      <w:r>
        <w:rPr>
          <w:color w:val="2D2D2D"/>
        </w:rPr>
        <w:t>года</w:t>
      </w:r>
      <w:r>
        <w:rPr>
          <w:color w:val="2D2D2D"/>
          <w:spacing w:val="80"/>
          <w:w w:val="150"/>
        </w:rPr>
        <w:t xml:space="preserve"> </w:t>
      </w:r>
      <w:r>
        <w:rPr>
          <w:color w:val="2D2D2D"/>
        </w:rPr>
        <w:t>«О</w:t>
      </w:r>
      <w:r>
        <w:rPr>
          <w:color w:val="2D2D2D"/>
          <w:spacing w:val="80"/>
        </w:rPr>
        <w:t xml:space="preserve"> </w:t>
      </w:r>
      <w:r>
        <w:rPr>
          <w:color w:val="2D2D2D"/>
        </w:rPr>
        <w:t>ежегодных</w:t>
      </w:r>
      <w:r>
        <w:rPr>
          <w:color w:val="2D2D2D"/>
          <w:spacing w:val="80"/>
          <w:w w:val="150"/>
        </w:rPr>
        <w:t xml:space="preserve"> </w:t>
      </w:r>
      <w:r>
        <w:rPr>
          <w:color w:val="2D2D2D"/>
        </w:rPr>
        <w:t>основных</w:t>
      </w:r>
      <w:r>
        <w:rPr>
          <w:color w:val="2D2D2D"/>
          <w:spacing w:val="80"/>
          <w:w w:val="150"/>
        </w:rPr>
        <w:t xml:space="preserve"> </w:t>
      </w:r>
      <w:r>
        <w:rPr>
          <w:color w:val="2D2D2D"/>
        </w:rPr>
        <w:t>удлиненных</w:t>
      </w:r>
      <w:r>
        <w:rPr>
          <w:color w:val="2D2D2D"/>
          <w:spacing w:val="80"/>
          <w:w w:val="150"/>
        </w:rPr>
        <w:t xml:space="preserve"> </w:t>
      </w:r>
      <w:r>
        <w:rPr>
          <w:color w:val="2D2D2D"/>
        </w:rPr>
        <w:t>оплачиваемых</w:t>
      </w:r>
      <w:r>
        <w:rPr>
          <w:color w:val="2D2D2D"/>
          <w:spacing w:val="80"/>
          <w:w w:val="150"/>
        </w:rPr>
        <w:t xml:space="preserve"> </w:t>
      </w:r>
      <w:r>
        <w:rPr>
          <w:color w:val="2D2D2D"/>
        </w:rPr>
        <w:t>отпусках»</w:t>
      </w:r>
      <w:r>
        <w:rPr>
          <w:color w:val="2D2D2D"/>
          <w:spacing w:val="80"/>
          <w:w w:val="150"/>
        </w:rPr>
        <w:t xml:space="preserve"> </w:t>
      </w:r>
      <w:r>
        <w:rPr>
          <w:color w:val="2D2D2D"/>
        </w:rPr>
        <w:t>с изменениями</w:t>
      </w:r>
      <w:r>
        <w:rPr>
          <w:color w:val="2D2D2D"/>
          <w:spacing w:val="80"/>
          <w:w w:val="150"/>
        </w:rPr>
        <w:t xml:space="preserve"> </w:t>
      </w:r>
      <w:r>
        <w:rPr>
          <w:color w:val="2D2D2D"/>
        </w:rPr>
        <w:t>от</w:t>
      </w:r>
      <w:r>
        <w:rPr>
          <w:color w:val="2D2D2D"/>
          <w:spacing w:val="80"/>
          <w:w w:val="150"/>
        </w:rPr>
        <w:t xml:space="preserve"> </w:t>
      </w:r>
      <w:r>
        <w:rPr>
          <w:color w:val="2D2D2D"/>
        </w:rPr>
        <w:t>7</w:t>
      </w:r>
      <w:r>
        <w:rPr>
          <w:color w:val="2D2D2D"/>
          <w:spacing w:val="80"/>
          <w:w w:val="150"/>
        </w:rPr>
        <w:t xml:space="preserve"> </w:t>
      </w:r>
      <w:r>
        <w:rPr>
          <w:color w:val="2D2D2D"/>
        </w:rPr>
        <w:t>апреля</w:t>
      </w:r>
      <w:r>
        <w:rPr>
          <w:color w:val="2D2D2D"/>
          <w:spacing w:val="80"/>
          <w:w w:val="150"/>
        </w:rPr>
        <w:t xml:space="preserve"> </w:t>
      </w:r>
      <w:r>
        <w:rPr>
          <w:color w:val="2D2D2D"/>
        </w:rPr>
        <w:t>2017</w:t>
      </w:r>
      <w:r>
        <w:rPr>
          <w:color w:val="2D2D2D"/>
          <w:spacing w:val="80"/>
          <w:w w:val="150"/>
        </w:rPr>
        <w:t xml:space="preserve"> </w:t>
      </w:r>
      <w:r>
        <w:rPr>
          <w:color w:val="2D2D2D"/>
        </w:rPr>
        <w:t>года,</w:t>
      </w:r>
      <w:r>
        <w:rPr>
          <w:color w:val="2D2D2D"/>
          <w:spacing w:val="80"/>
          <w:w w:val="150"/>
        </w:rPr>
        <w:t xml:space="preserve"> </w:t>
      </w:r>
      <w:r>
        <w:rPr>
          <w:color w:val="2D2D2D"/>
        </w:rPr>
        <w:t>Постановлением</w:t>
      </w:r>
      <w:r>
        <w:rPr>
          <w:color w:val="2D2D2D"/>
          <w:spacing w:val="80"/>
          <w:w w:val="150"/>
        </w:rPr>
        <w:t xml:space="preserve"> </w:t>
      </w:r>
      <w:r>
        <w:rPr>
          <w:color w:val="2D2D2D"/>
        </w:rPr>
        <w:t>главного</w:t>
      </w:r>
      <w:r>
        <w:rPr>
          <w:color w:val="2D2D2D"/>
          <w:spacing w:val="80"/>
          <w:w w:val="150"/>
        </w:rPr>
        <w:t xml:space="preserve"> </w:t>
      </w:r>
      <w:r>
        <w:rPr>
          <w:color w:val="2D2D2D"/>
        </w:rPr>
        <w:t>государственного санитарного</w:t>
      </w:r>
      <w:r>
        <w:rPr>
          <w:color w:val="2D2D2D"/>
          <w:spacing w:val="40"/>
        </w:rPr>
        <w:t xml:space="preserve"> </w:t>
      </w:r>
      <w:r>
        <w:rPr>
          <w:color w:val="2D2D2D"/>
        </w:rPr>
        <w:t>врача</w:t>
      </w:r>
      <w:r>
        <w:rPr>
          <w:color w:val="2D2D2D"/>
          <w:spacing w:val="40"/>
        </w:rPr>
        <w:t xml:space="preserve"> </w:t>
      </w:r>
      <w:r>
        <w:rPr>
          <w:color w:val="2D2D2D"/>
        </w:rPr>
        <w:t>РФ</w:t>
      </w:r>
      <w:r>
        <w:rPr>
          <w:color w:val="2D2D2D"/>
          <w:spacing w:val="40"/>
        </w:rPr>
        <w:t xml:space="preserve"> </w:t>
      </w:r>
      <w:r>
        <w:rPr>
          <w:color w:val="2D2D2D"/>
        </w:rPr>
        <w:t>от</w:t>
      </w:r>
      <w:r>
        <w:rPr>
          <w:color w:val="2D2D2D"/>
          <w:spacing w:val="40"/>
        </w:rPr>
        <w:t xml:space="preserve"> </w:t>
      </w:r>
      <w:r>
        <w:rPr>
          <w:color w:val="2D2D2D"/>
        </w:rPr>
        <w:t>28</w:t>
      </w:r>
      <w:r>
        <w:rPr>
          <w:color w:val="2D2D2D"/>
          <w:spacing w:val="40"/>
        </w:rPr>
        <w:t xml:space="preserve"> </w:t>
      </w:r>
      <w:r>
        <w:rPr>
          <w:color w:val="2D2D2D"/>
        </w:rPr>
        <w:t>сентября</w:t>
      </w:r>
      <w:r>
        <w:rPr>
          <w:color w:val="2D2D2D"/>
          <w:spacing w:val="40"/>
        </w:rPr>
        <w:t xml:space="preserve"> </w:t>
      </w:r>
      <w:r>
        <w:rPr>
          <w:color w:val="2D2D2D"/>
        </w:rPr>
        <w:t>2020</w:t>
      </w:r>
      <w:r>
        <w:rPr>
          <w:color w:val="2D2D2D"/>
          <w:spacing w:val="40"/>
        </w:rPr>
        <w:t xml:space="preserve"> </w:t>
      </w:r>
      <w:r>
        <w:rPr>
          <w:color w:val="2D2D2D"/>
        </w:rPr>
        <w:t>года</w:t>
      </w:r>
      <w:r>
        <w:rPr>
          <w:color w:val="2D2D2D"/>
          <w:spacing w:val="40"/>
        </w:rPr>
        <w:t xml:space="preserve"> </w:t>
      </w:r>
      <w:r>
        <w:rPr>
          <w:rFonts w:ascii="Arial" w:hAnsi="Arial"/>
          <w:color w:val="2D2D2D"/>
          <w:sz w:val="21"/>
        </w:rPr>
        <w:t>№</w:t>
      </w:r>
      <w:r>
        <w:rPr>
          <w:rFonts w:ascii="Arial" w:hAnsi="Arial"/>
          <w:color w:val="2D2D2D"/>
          <w:spacing w:val="40"/>
          <w:sz w:val="21"/>
        </w:rPr>
        <w:t xml:space="preserve"> </w:t>
      </w:r>
      <w:r>
        <w:rPr>
          <w:color w:val="2D2D2D"/>
        </w:rPr>
        <w:t>28</w:t>
      </w:r>
      <w:r>
        <w:rPr>
          <w:color w:val="2D2D2D"/>
          <w:spacing w:val="40"/>
        </w:rPr>
        <w:t xml:space="preserve"> </w:t>
      </w:r>
      <w:r>
        <w:rPr>
          <w:color w:val="2D2D2D"/>
        </w:rPr>
        <w:t>«Об</w:t>
      </w:r>
      <w:r>
        <w:rPr>
          <w:color w:val="2D2D2D"/>
          <w:spacing w:val="40"/>
        </w:rPr>
        <w:t xml:space="preserve"> </w:t>
      </w:r>
      <w:r>
        <w:rPr>
          <w:color w:val="2D2D2D"/>
        </w:rPr>
        <w:t>утверждении</w:t>
      </w:r>
      <w:r>
        <w:rPr>
          <w:color w:val="2D2D2D"/>
          <w:spacing w:val="80"/>
          <w:w w:val="150"/>
        </w:rPr>
        <w:t xml:space="preserve"> </w:t>
      </w:r>
      <w:r>
        <w:rPr>
          <w:color w:val="2D2D2D"/>
        </w:rPr>
        <w:t>санитарных правил</w:t>
      </w:r>
      <w:r>
        <w:rPr>
          <w:color w:val="2D2D2D"/>
          <w:spacing w:val="80"/>
        </w:rPr>
        <w:t xml:space="preserve"> </w:t>
      </w:r>
      <w:r>
        <w:rPr>
          <w:color w:val="2D2D2D"/>
        </w:rPr>
        <w:t>СП</w:t>
      </w:r>
      <w:r>
        <w:rPr>
          <w:color w:val="2D2D2D"/>
          <w:spacing w:val="80"/>
        </w:rPr>
        <w:t xml:space="preserve"> </w:t>
      </w:r>
      <w:r>
        <w:rPr>
          <w:color w:val="2D2D2D"/>
        </w:rPr>
        <w:t>2.4.3648-20</w:t>
      </w:r>
      <w:r>
        <w:rPr>
          <w:color w:val="2D2D2D"/>
          <w:spacing w:val="80"/>
        </w:rPr>
        <w:t xml:space="preserve"> </w:t>
      </w:r>
      <w:r>
        <w:rPr>
          <w:color w:val="2D2D2D"/>
        </w:rPr>
        <w:t>«Санитарно-эпидемиологические</w:t>
      </w:r>
      <w:r>
        <w:rPr>
          <w:color w:val="2D2D2D"/>
          <w:spacing w:val="80"/>
        </w:rPr>
        <w:t xml:space="preserve"> </w:t>
      </w:r>
      <w:r>
        <w:rPr>
          <w:color w:val="2D2D2D"/>
        </w:rPr>
        <w:t>требования</w:t>
      </w:r>
      <w:r>
        <w:rPr>
          <w:color w:val="2D2D2D"/>
          <w:spacing w:val="80"/>
        </w:rPr>
        <w:t xml:space="preserve"> </w:t>
      </w:r>
      <w:r>
        <w:rPr>
          <w:color w:val="2D2D2D"/>
        </w:rPr>
        <w:t>к</w:t>
      </w:r>
      <w:r>
        <w:rPr>
          <w:color w:val="2D2D2D"/>
          <w:spacing w:val="80"/>
        </w:rPr>
        <w:t xml:space="preserve"> </w:t>
      </w:r>
      <w:r>
        <w:rPr>
          <w:color w:val="2D2D2D"/>
        </w:rPr>
        <w:t>организациям воспитания</w:t>
      </w:r>
      <w:r>
        <w:rPr>
          <w:color w:val="2D2D2D"/>
          <w:spacing w:val="40"/>
        </w:rPr>
        <w:t xml:space="preserve"> </w:t>
      </w:r>
      <w:r>
        <w:rPr>
          <w:color w:val="2D2D2D"/>
        </w:rPr>
        <w:t>и</w:t>
      </w:r>
      <w:r>
        <w:rPr>
          <w:color w:val="2D2D2D"/>
          <w:spacing w:val="40"/>
        </w:rPr>
        <w:t xml:space="preserve"> </w:t>
      </w:r>
      <w:r>
        <w:rPr>
          <w:color w:val="2D2D2D"/>
        </w:rPr>
        <w:t>обучения,</w:t>
      </w:r>
      <w:r>
        <w:rPr>
          <w:color w:val="2D2D2D"/>
          <w:spacing w:val="40"/>
        </w:rPr>
        <w:t xml:space="preserve"> </w:t>
      </w:r>
      <w:r>
        <w:rPr>
          <w:color w:val="2D2D2D"/>
        </w:rPr>
        <w:t>отдыха</w:t>
      </w:r>
      <w:r>
        <w:rPr>
          <w:color w:val="2D2D2D"/>
          <w:spacing w:val="40"/>
        </w:rPr>
        <w:t xml:space="preserve"> </w:t>
      </w:r>
      <w:r>
        <w:rPr>
          <w:color w:val="2D2D2D"/>
        </w:rPr>
        <w:t>и</w:t>
      </w:r>
      <w:r>
        <w:rPr>
          <w:color w:val="2D2D2D"/>
          <w:spacing w:val="40"/>
        </w:rPr>
        <w:t xml:space="preserve"> </w:t>
      </w:r>
      <w:r>
        <w:rPr>
          <w:color w:val="2D2D2D"/>
        </w:rPr>
        <w:t>оздоровления</w:t>
      </w:r>
      <w:r>
        <w:rPr>
          <w:color w:val="2D2D2D"/>
          <w:spacing w:val="40"/>
        </w:rPr>
        <w:t xml:space="preserve"> </w:t>
      </w:r>
      <w:r>
        <w:rPr>
          <w:color w:val="2D2D2D"/>
        </w:rPr>
        <w:t>детей</w:t>
      </w:r>
      <w:r>
        <w:rPr>
          <w:color w:val="2D2D2D"/>
          <w:spacing w:val="40"/>
        </w:rPr>
        <w:t xml:space="preserve"> </w:t>
      </w:r>
      <w:r>
        <w:rPr>
          <w:color w:val="2D2D2D"/>
        </w:rPr>
        <w:t>и</w:t>
      </w:r>
      <w:r>
        <w:rPr>
          <w:color w:val="2D2D2D"/>
          <w:spacing w:val="40"/>
        </w:rPr>
        <w:t xml:space="preserve"> </w:t>
      </w:r>
      <w:r>
        <w:rPr>
          <w:color w:val="2D2D2D"/>
        </w:rPr>
        <w:t>молодежи»</w:t>
      </w:r>
      <w:r>
        <w:rPr>
          <w:color w:val="464646"/>
        </w:rPr>
        <w:t>,</w:t>
      </w:r>
      <w:r>
        <w:rPr>
          <w:color w:val="464646"/>
          <w:spacing w:val="40"/>
        </w:rPr>
        <w:t xml:space="preserve"> </w:t>
      </w:r>
      <w:r>
        <w:rPr>
          <w:color w:val="2D2D2D"/>
        </w:rPr>
        <w:t>а</w:t>
      </w:r>
      <w:r>
        <w:rPr>
          <w:color w:val="2D2D2D"/>
          <w:spacing w:val="40"/>
        </w:rPr>
        <w:t xml:space="preserve"> </w:t>
      </w:r>
      <w:r>
        <w:rPr>
          <w:color w:val="2D2D2D"/>
        </w:rPr>
        <w:t>также</w:t>
      </w:r>
      <w:r>
        <w:rPr>
          <w:color w:val="2D2D2D"/>
          <w:spacing w:val="40"/>
        </w:rPr>
        <w:t xml:space="preserve"> </w:t>
      </w:r>
      <w:r>
        <w:rPr>
          <w:color w:val="2D2D2D"/>
        </w:rPr>
        <w:t xml:space="preserve">Уставом МБОУ СОШ </w:t>
      </w:r>
      <w:r>
        <w:rPr>
          <w:rFonts w:ascii="Arial" w:hAnsi="Arial"/>
          <w:color w:val="2D2D2D"/>
          <w:sz w:val="21"/>
        </w:rPr>
        <w:t xml:space="preserve">№ </w:t>
      </w:r>
      <w:r>
        <w:rPr>
          <w:color w:val="2D2D2D"/>
        </w:rPr>
        <w:t>67 и другими</w:t>
      </w:r>
      <w:r>
        <w:rPr>
          <w:color w:val="2D2D2D"/>
          <w:spacing w:val="31"/>
        </w:rPr>
        <w:t xml:space="preserve"> </w:t>
      </w:r>
      <w:r>
        <w:rPr>
          <w:color w:val="2D2D2D"/>
        </w:rPr>
        <w:t>нормативными</w:t>
      </w:r>
      <w:r>
        <w:rPr>
          <w:color w:val="2D2D2D"/>
          <w:spacing w:val="38"/>
        </w:rPr>
        <w:t xml:space="preserve"> </w:t>
      </w:r>
      <w:r>
        <w:rPr>
          <w:color w:val="2D2D2D"/>
        </w:rPr>
        <w:t>правовыми</w:t>
      </w:r>
      <w:r>
        <w:rPr>
          <w:color w:val="2D2D2D"/>
          <w:spacing w:val="24"/>
        </w:rPr>
        <w:t xml:space="preserve"> </w:t>
      </w:r>
      <w:r>
        <w:rPr>
          <w:color w:val="2D2D2D"/>
        </w:rPr>
        <w:t>актами</w:t>
      </w:r>
      <w:r>
        <w:rPr>
          <w:color w:val="2D2D2D"/>
          <w:spacing w:val="24"/>
        </w:rPr>
        <w:t xml:space="preserve"> </w:t>
      </w:r>
      <w:r>
        <w:rPr>
          <w:color w:val="2D2D2D"/>
        </w:rPr>
        <w:t>Российской</w:t>
      </w:r>
      <w:r>
        <w:rPr>
          <w:color w:val="2D2D2D"/>
          <w:spacing w:val="35"/>
        </w:rPr>
        <w:t xml:space="preserve"> </w:t>
      </w:r>
      <w:r>
        <w:rPr>
          <w:color w:val="2D2D2D"/>
        </w:rPr>
        <w:t>Федерации, регламентирующими</w:t>
      </w:r>
      <w:r>
        <w:rPr>
          <w:color w:val="2D2D2D"/>
          <w:spacing w:val="80"/>
          <w:w w:val="150"/>
        </w:rPr>
        <w:t xml:space="preserve"> </w:t>
      </w:r>
      <w:r>
        <w:rPr>
          <w:color w:val="2D2D2D"/>
        </w:rPr>
        <w:t>деятельность</w:t>
      </w:r>
      <w:r>
        <w:rPr>
          <w:color w:val="2D2D2D"/>
          <w:spacing w:val="80"/>
          <w:w w:val="150"/>
        </w:rPr>
        <w:t xml:space="preserve"> </w:t>
      </w:r>
      <w:r>
        <w:rPr>
          <w:color w:val="2D2D2D"/>
        </w:rPr>
        <w:t>организаций,</w:t>
      </w:r>
      <w:r>
        <w:rPr>
          <w:color w:val="2D2D2D"/>
          <w:spacing w:val="80"/>
          <w:w w:val="150"/>
        </w:rPr>
        <w:t xml:space="preserve"> </w:t>
      </w:r>
      <w:r>
        <w:rPr>
          <w:color w:val="2D2D2D"/>
        </w:rPr>
        <w:t>осуществляющих</w:t>
      </w:r>
      <w:r>
        <w:rPr>
          <w:color w:val="2D2D2D"/>
          <w:spacing w:val="80"/>
          <w:w w:val="150"/>
        </w:rPr>
        <w:t xml:space="preserve"> </w:t>
      </w:r>
      <w:r>
        <w:rPr>
          <w:color w:val="2D2D2D"/>
        </w:rPr>
        <w:t>образовательную деятельность.</w:t>
      </w:r>
      <w:r>
        <w:rPr>
          <w:color w:val="2D2D2D"/>
          <w:spacing w:val="80"/>
        </w:rPr>
        <w:t xml:space="preserve"> </w:t>
      </w:r>
      <w:r>
        <w:rPr>
          <w:color w:val="2D2D2D"/>
        </w:rPr>
        <w:t>Правила</w:t>
      </w:r>
      <w:r>
        <w:rPr>
          <w:color w:val="2D2D2D"/>
          <w:spacing w:val="80"/>
        </w:rPr>
        <w:t xml:space="preserve"> </w:t>
      </w:r>
      <w:r>
        <w:rPr>
          <w:color w:val="2D2D2D"/>
        </w:rPr>
        <w:t>утверждены</w:t>
      </w:r>
      <w:r>
        <w:rPr>
          <w:color w:val="2D2D2D"/>
          <w:spacing w:val="80"/>
        </w:rPr>
        <w:t xml:space="preserve"> </w:t>
      </w:r>
      <w:r>
        <w:rPr>
          <w:color w:val="2D2D2D"/>
        </w:rPr>
        <w:t>в</w:t>
      </w:r>
      <w:r>
        <w:rPr>
          <w:color w:val="2D2D2D"/>
          <w:spacing w:val="80"/>
        </w:rPr>
        <w:t xml:space="preserve"> </w:t>
      </w:r>
      <w:r>
        <w:rPr>
          <w:color w:val="2D2D2D"/>
        </w:rPr>
        <w:t>соответствии</w:t>
      </w:r>
      <w:r>
        <w:rPr>
          <w:color w:val="2D2D2D"/>
          <w:spacing w:val="80"/>
          <w:w w:val="150"/>
        </w:rPr>
        <w:t xml:space="preserve"> </w:t>
      </w:r>
      <w:r>
        <w:rPr>
          <w:color w:val="2D2D2D"/>
        </w:rPr>
        <w:t>со</w:t>
      </w:r>
      <w:r>
        <w:rPr>
          <w:color w:val="2D2D2D"/>
          <w:spacing w:val="80"/>
        </w:rPr>
        <w:t xml:space="preserve"> </w:t>
      </w:r>
      <w:r>
        <w:rPr>
          <w:color w:val="2D2D2D"/>
        </w:rPr>
        <w:t>статьей</w:t>
      </w:r>
      <w:r>
        <w:rPr>
          <w:color w:val="2D2D2D"/>
          <w:spacing w:val="80"/>
        </w:rPr>
        <w:t xml:space="preserve"> </w:t>
      </w:r>
      <w:r>
        <w:rPr>
          <w:color w:val="2D2D2D"/>
        </w:rPr>
        <w:t>190</w:t>
      </w:r>
      <w:r>
        <w:rPr>
          <w:color w:val="2D2D2D"/>
          <w:spacing w:val="80"/>
        </w:rPr>
        <w:t xml:space="preserve"> </w:t>
      </w:r>
      <w:r>
        <w:rPr>
          <w:color w:val="2D2D2D"/>
        </w:rPr>
        <w:t>ТК</w:t>
      </w:r>
      <w:r>
        <w:rPr>
          <w:color w:val="2D2D2D"/>
          <w:spacing w:val="80"/>
        </w:rPr>
        <w:t xml:space="preserve"> </w:t>
      </w:r>
      <w:r>
        <w:rPr>
          <w:color w:val="2D2D2D"/>
        </w:rPr>
        <w:t xml:space="preserve">Российской </w:t>
      </w:r>
      <w:r>
        <w:rPr>
          <w:color w:val="2D2D2D"/>
          <w:spacing w:val="-2"/>
        </w:rPr>
        <w:t>Федерации.</w:t>
      </w:r>
    </w:p>
    <w:p w:rsidR="00C1471F" w:rsidRDefault="00C1471F" w:rsidP="00C1471F">
      <w:pPr>
        <w:pStyle w:val="afa"/>
        <w:widowControl w:val="0"/>
        <w:numPr>
          <w:ilvl w:val="1"/>
          <w:numId w:val="40"/>
        </w:numPr>
        <w:tabs>
          <w:tab w:val="left" w:pos="1709"/>
        </w:tabs>
        <w:autoSpaceDE w:val="0"/>
        <w:autoSpaceDN w:val="0"/>
        <w:spacing w:before="6"/>
        <w:ind w:right="823" w:hanging="853"/>
        <w:jc w:val="both"/>
      </w:pPr>
      <w:r>
        <w:rPr>
          <w:color w:val="2D2D2D"/>
        </w:rPr>
        <w:t>Данные Правила регламентируют порядок приёма, отказа в приеме на работу</w:t>
      </w:r>
      <w:r>
        <w:rPr>
          <w:color w:val="464646"/>
        </w:rPr>
        <w:t xml:space="preserve">, </w:t>
      </w:r>
      <w:r>
        <w:rPr>
          <w:color w:val="2D2D2D"/>
        </w:rPr>
        <w:t xml:space="preserve">перевода, отстранения и увольнения работников </w:t>
      </w:r>
      <w:proofErr w:type="spellStart"/>
      <w:r>
        <w:rPr>
          <w:color w:val="2D2D2D"/>
        </w:rPr>
        <w:t>МБОУ«Улисьялская</w:t>
      </w:r>
      <w:proofErr w:type="spellEnd"/>
      <w:r>
        <w:rPr>
          <w:color w:val="2D2D2D"/>
        </w:rPr>
        <w:t xml:space="preserve"> </w:t>
      </w:r>
      <w:proofErr w:type="spellStart"/>
      <w:r>
        <w:rPr>
          <w:color w:val="2D2D2D"/>
        </w:rPr>
        <w:t>нш</w:t>
      </w:r>
      <w:proofErr w:type="spellEnd"/>
      <w:r>
        <w:rPr>
          <w:color w:val="2D2D2D"/>
        </w:rPr>
        <w:t>-д/с»</w:t>
      </w:r>
      <w:r>
        <w:rPr>
          <w:color w:val="2D2D2D"/>
          <w:spacing w:val="-4"/>
        </w:rPr>
        <w:t>)</w:t>
      </w:r>
      <w:r>
        <w:rPr>
          <w:color w:val="2D2D2D"/>
        </w:rPr>
        <w:t xml:space="preserve"> основные права, обя</w:t>
      </w:r>
      <w:r>
        <w:rPr>
          <w:color w:val="464646"/>
        </w:rPr>
        <w:t>з</w:t>
      </w:r>
      <w:r>
        <w:rPr>
          <w:color w:val="2D2D2D"/>
        </w:rPr>
        <w:t>анности и ответственность сторон трудового</w:t>
      </w:r>
      <w:r>
        <w:rPr>
          <w:color w:val="2D2D2D"/>
          <w:spacing w:val="40"/>
        </w:rPr>
        <w:t xml:space="preserve"> </w:t>
      </w:r>
      <w:r>
        <w:rPr>
          <w:color w:val="2D2D2D"/>
        </w:rPr>
        <w:t>договора,</w:t>
      </w:r>
      <w:r>
        <w:rPr>
          <w:color w:val="2D2D2D"/>
          <w:spacing w:val="40"/>
        </w:rPr>
        <w:t xml:space="preserve"> </w:t>
      </w:r>
      <w:r>
        <w:rPr>
          <w:color w:val="2D2D2D"/>
        </w:rPr>
        <w:t>режим</w:t>
      </w:r>
      <w:r>
        <w:rPr>
          <w:color w:val="2D2D2D"/>
          <w:spacing w:val="40"/>
        </w:rPr>
        <w:t xml:space="preserve"> </w:t>
      </w:r>
      <w:r>
        <w:rPr>
          <w:color w:val="2D2D2D"/>
        </w:rPr>
        <w:t>работы и время отдыха, оплату труда, применяемые к работникам меры поощрениям взыскания, а также другие вопросы регулирования трудовых отношений.</w:t>
      </w:r>
    </w:p>
    <w:p w:rsidR="00C1471F" w:rsidRDefault="00C1471F" w:rsidP="00C1471F">
      <w:pPr>
        <w:pStyle w:val="afa"/>
        <w:widowControl w:val="0"/>
        <w:numPr>
          <w:ilvl w:val="1"/>
          <w:numId w:val="40"/>
        </w:numPr>
        <w:tabs>
          <w:tab w:val="left" w:pos="1708"/>
        </w:tabs>
        <w:autoSpaceDE w:val="0"/>
        <w:autoSpaceDN w:val="0"/>
        <w:ind w:left="1706" w:right="845" w:hanging="855"/>
        <w:jc w:val="both"/>
      </w:pPr>
      <w:r>
        <w:rPr>
          <w:color w:val="2D2D2D"/>
        </w:rPr>
        <w:t>Настоящие Правила способствуют эффективной организации работы трудового коллектива школы</w:t>
      </w:r>
      <w:r>
        <w:rPr>
          <w:color w:val="464646"/>
        </w:rPr>
        <w:t xml:space="preserve">, </w:t>
      </w:r>
      <w:r>
        <w:rPr>
          <w:color w:val="2D2D2D"/>
        </w:rPr>
        <w:t>рациональному использованию рабочего времени, повышению качества и</w:t>
      </w:r>
      <w:r>
        <w:rPr>
          <w:color w:val="2D2D2D"/>
          <w:spacing w:val="-5"/>
        </w:rPr>
        <w:t xml:space="preserve"> </w:t>
      </w:r>
      <w:r>
        <w:rPr>
          <w:color w:val="2D2D2D"/>
        </w:rPr>
        <w:t>эффективности</w:t>
      </w:r>
      <w:r>
        <w:rPr>
          <w:color w:val="2D2D2D"/>
          <w:spacing w:val="32"/>
        </w:rPr>
        <w:t xml:space="preserve"> </w:t>
      </w:r>
      <w:r>
        <w:rPr>
          <w:color w:val="2D2D2D"/>
        </w:rPr>
        <w:t>труда работников, укреплению трудовой дисциплины.</w:t>
      </w:r>
    </w:p>
    <w:p w:rsidR="00C1471F" w:rsidRDefault="00C1471F" w:rsidP="00C1471F">
      <w:pPr>
        <w:pStyle w:val="afa"/>
        <w:widowControl w:val="0"/>
        <w:numPr>
          <w:ilvl w:val="1"/>
          <w:numId w:val="40"/>
        </w:numPr>
        <w:tabs>
          <w:tab w:val="left" w:pos="1709"/>
        </w:tabs>
        <w:autoSpaceDE w:val="0"/>
        <w:autoSpaceDN w:val="0"/>
        <w:spacing w:before="5" w:line="237" w:lineRule="auto"/>
        <w:ind w:left="1708" w:right="850" w:hanging="857"/>
        <w:jc w:val="both"/>
      </w:pPr>
      <w:r>
        <w:rPr>
          <w:color w:val="2D2D2D"/>
        </w:rPr>
        <w:t>Данный локальный нормативный акт является приложением к Коллективному договору организации</w:t>
      </w:r>
      <w:r>
        <w:rPr>
          <w:color w:val="464646"/>
        </w:rPr>
        <w:t xml:space="preserve">, </w:t>
      </w:r>
      <w:r>
        <w:rPr>
          <w:color w:val="2D2D2D"/>
        </w:rPr>
        <w:t>осуществляющей образовательную деятельность</w:t>
      </w:r>
      <w:r>
        <w:rPr>
          <w:color w:val="464646"/>
        </w:rPr>
        <w:t>.</w:t>
      </w:r>
    </w:p>
    <w:p w:rsidR="00C1471F" w:rsidRDefault="00C1471F" w:rsidP="00C1471F">
      <w:pPr>
        <w:pStyle w:val="afa"/>
        <w:widowControl w:val="0"/>
        <w:numPr>
          <w:ilvl w:val="1"/>
          <w:numId w:val="40"/>
        </w:numPr>
        <w:tabs>
          <w:tab w:val="left" w:pos="1708"/>
        </w:tabs>
        <w:autoSpaceDE w:val="0"/>
        <w:autoSpaceDN w:val="0"/>
        <w:spacing w:line="242" w:lineRule="auto"/>
        <w:ind w:left="1708" w:right="838" w:hanging="857"/>
        <w:jc w:val="both"/>
      </w:pPr>
      <w:r>
        <w:rPr>
          <w:color w:val="2D2D2D"/>
        </w:rPr>
        <w:t>Правила внутреннего трудового распорядка утверждает директор школы с</w:t>
      </w:r>
      <w:r>
        <w:rPr>
          <w:color w:val="2D2D2D"/>
          <w:spacing w:val="-7"/>
        </w:rPr>
        <w:t xml:space="preserve"> </w:t>
      </w:r>
      <w:r>
        <w:rPr>
          <w:color w:val="2D2D2D"/>
        </w:rPr>
        <w:t>учётом мнения Общего собрания трудового коллектива и</w:t>
      </w:r>
      <w:r>
        <w:rPr>
          <w:color w:val="2D2D2D"/>
          <w:spacing w:val="-2"/>
        </w:rPr>
        <w:t xml:space="preserve"> </w:t>
      </w:r>
      <w:r>
        <w:rPr>
          <w:color w:val="2D2D2D"/>
        </w:rPr>
        <w:t>по согласованию с</w:t>
      </w:r>
      <w:r>
        <w:rPr>
          <w:color w:val="2D2D2D"/>
          <w:spacing w:val="-5"/>
        </w:rPr>
        <w:t xml:space="preserve"> </w:t>
      </w:r>
      <w:r>
        <w:rPr>
          <w:color w:val="2D2D2D"/>
        </w:rPr>
        <w:t>профсоюзным комитетом.</w:t>
      </w:r>
    </w:p>
    <w:p w:rsidR="00C1471F" w:rsidRDefault="009E4E6E" w:rsidP="00C1471F">
      <w:pPr>
        <w:pStyle w:val="afa"/>
        <w:widowControl w:val="0"/>
        <w:numPr>
          <w:ilvl w:val="1"/>
          <w:numId w:val="40"/>
        </w:numPr>
        <w:tabs>
          <w:tab w:val="left" w:pos="1709"/>
        </w:tabs>
        <w:autoSpaceDE w:val="0"/>
        <w:autoSpaceDN w:val="0"/>
        <w:spacing w:line="242" w:lineRule="auto"/>
        <w:ind w:left="1707" w:right="851"/>
        <w:jc w:val="both"/>
      </w:pPr>
      <w:r>
        <w:rPr>
          <w:sz w:val="22"/>
          <w:lang w:eastAsia="en-US"/>
        </w:rPr>
        <w:lastRenderedPageBreak/>
        <w:pict>
          <v:rect id="docshape3" o:spid="_x0000_s1026" style="position:absolute;left:0;text-align:left;margin-left:0;margin-top:27.2pt;width:595.55pt;height:.7pt;z-index:251659264;mso-position-horizontal-relative:page" fillcolor="black" stroked="f">
            <w10:wrap anchorx="page"/>
          </v:rect>
        </w:pict>
      </w:r>
      <w:r w:rsidR="00C1471F">
        <w:rPr>
          <w:color w:val="2D2D2D"/>
        </w:rPr>
        <w:t xml:space="preserve">Ответственность за соблюдение настоящих Правил внутреннего трудового распорядка едины для всех членов </w:t>
      </w:r>
      <w:r w:rsidR="00C1471F">
        <w:rPr>
          <w:color w:val="2D2D2D"/>
          <w:u w:val="thick" w:color="2D2D2D"/>
        </w:rPr>
        <w:t>трудового</w:t>
      </w:r>
      <w:r w:rsidR="00C1471F">
        <w:rPr>
          <w:color w:val="2D2D2D"/>
        </w:rPr>
        <w:t xml:space="preserve"> коллектива школы</w:t>
      </w:r>
      <w:r w:rsidR="00C1471F">
        <w:rPr>
          <w:color w:val="464646"/>
        </w:rPr>
        <w:t>.</w:t>
      </w:r>
    </w:p>
    <w:p w:rsidR="00C1471F" w:rsidRDefault="00C1471F" w:rsidP="00C1471F">
      <w:pPr>
        <w:spacing w:line="242" w:lineRule="auto"/>
        <w:jc w:val="both"/>
        <w:sectPr w:rsidR="00C1471F" w:rsidSect="00C1471F">
          <w:pgSz w:w="11920" w:h="16850"/>
          <w:pgMar w:top="840" w:right="0" w:bottom="0" w:left="0" w:header="720" w:footer="720" w:gutter="0"/>
          <w:cols w:space="720"/>
        </w:sectPr>
      </w:pPr>
    </w:p>
    <w:p w:rsidR="00C1471F" w:rsidRDefault="00C1471F" w:rsidP="00C1471F">
      <w:pPr>
        <w:pStyle w:val="aff4"/>
        <w:spacing w:before="8"/>
        <w:rPr>
          <w:sz w:val="12"/>
        </w:rPr>
      </w:pPr>
    </w:p>
    <w:p w:rsidR="00C1471F" w:rsidRDefault="00C1471F" w:rsidP="00C1471F">
      <w:pPr>
        <w:tabs>
          <w:tab w:val="left" w:pos="812"/>
        </w:tabs>
        <w:spacing w:before="155" w:line="164" w:lineRule="exact"/>
        <w:ind w:left="436"/>
        <w:rPr>
          <w:rFonts w:ascii="Arial" w:hAnsi="Arial"/>
          <w:b/>
          <w:i/>
          <w:sz w:val="17"/>
        </w:rPr>
      </w:pPr>
      <w:r>
        <w:br w:type="column"/>
      </w:r>
    </w:p>
    <w:p w:rsidR="00C1471F" w:rsidRDefault="00C1471F" w:rsidP="00C1471F">
      <w:pPr>
        <w:spacing w:line="210" w:lineRule="exact"/>
        <w:rPr>
          <w:rFonts w:ascii="Arial" w:hAnsi="Arial"/>
          <w:sz w:val="17"/>
        </w:rPr>
        <w:sectPr w:rsidR="00C1471F">
          <w:type w:val="continuous"/>
          <w:pgSz w:w="11920" w:h="16850"/>
          <w:pgMar w:top="840" w:right="0" w:bottom="0" w:left="0" w:header="720" w:footer="720" w:gutter="0"/>
          <w:cols w:num="2" w:space="720" w:equalWidth="0">
            <w:col w:w="7489" w:space="2102"/>
            <w:col w:w="2329"/>
          </w:cols>
        </w:sectPr>
      </w:pPr>
    </w:p>
    <w:p w:rsidR="00C1471F" w:rsidRPr="0087093A" w:rsidRDefault="00C1471F" w:rsidP="00C1471F">
      <w:pPr>
        <w:pStyle w:val="1"/>
        <w:tabs>
          <w:tab w:val="left" w:pos="3195"/>
        </w:tabs>
        <w:spacing w:before="62"/>
        <w:ind w:right="2768"/>
        <w:jc w:val="right"/>
        <w:rPr>
          <w:b w:val="0"/>
        </w:rPr>
      </w:pPr>
      <w:r>
        <w:rPr>
          <w:b w:val="0"/>
          <w:color w:val="1E1F1F"/>
        </w:rPr>
        <w:lastRenderedPageBreak/>
        <w:t>2.</w:t>
      </w:r>
      <w:r w:rsidRPr="0087093A">
        <w:rPr>
          <w:b w:val="0"/>
          <w:color w:val="1E1F1F"/>
        </w:rPr>
        <w:t>Порядок</w:t>
      </w:r>
      <w:r w:rsidRPr="0087093A">
        <w:rPr>
          <w:b w:val="0"/>
          <w:color w:val="1E1F1F"/>
          <w:spacing w:val="-5"/>
        </w:rPr>
        <w:t xml:space="preserve"> </w:t>
      </w:r>
      <w:r w:rsidRPr="0087093A">
        <w:rPr>
          <w:b w:val="0"/>
          <w:color w:val="1E1F1F"/>
        </w:rPr>
        <w:t>приема,</w:t>
      </w:r>
      <w:r w:rsidRPr="0087093A">
        <w:rPr>
          <w:b w:val="0"/>
          <w:color w:val="1E1F1F"/>
          <w:spacing w:val="-6"/>
        </w:rPr>
        <w:t xml:space="preserve"> </w:t>
      </w:r>
      <w:r w:rsidRPr="0087093A">
        <w:rPr>
          <w:b w:val="0"/>
          <w:color w:val="1E1F1F"/>
        </w:rPr>
        <w:t>отказа</w:t>
      </w:r>
      <w:r w:rsidRPr="0087093A">
        <w:rPr>
          <w:b w:val="0"/>
          <w:color w:val="1E1F1F"/>
          <w:spacing w:val="-3"/>
        </w:rPr>
        <w:t xml:space="preserve"> </w:t>
      </w:r>
      <w:r w:rsidRPr="0087093A">
        <w:rPr>
          <w:b w:val="0"/>
          <w:color w:val="1E1F1F"/>
        </w:rPr>
        <w:t>в</w:t>
      </w:r>
      <w:r w:rsidRPr="0087093A">
        <w:rPr>
          <w:b w:val="0"/>
          <w:color w:val="1E1F1F"/>
          <w:spacing w:val="-4"/>
        </w:rPr>
        <w:t xml:space="preserve"> </w:t>
      </w:r>
      <w:r w:rsidRPr="0087093A">
        <w:rPr>
          <w:b w:val="0"/>
          <w:color w:val="1E1F1F"/>
        </w:rPr>
        <w:t>приеме</w:t>
      </w:r>
      <w:r w:rsidRPr="0087093A">
        <w:rPr>
          <w:b w:val="0"/>
          <w:color w:val="1E1F1F"/>
          <w:spacing w:val="-5"/>
        </w:rPr>
        <w:t xml:space="preserve"> </w:t>
      </w:r>
      <w:r w:rsidRPr="0087093A">
        <w:rPr>
          <w:b w:val="0"/>
          <w:color w:val="1E1F1F"/>
        </w:rPr>
        <w:t>на</w:t>
      </w:r>
      <w:r w:rsidRPr="0087093A">
        <w:rPr>
          <w:b w:val="0"/>
          <w:color w:val="1E1F1F"/>
          <w:spacing w:val="-6"/>
        </w:rPr>
        <w:t xml:space="preserve"> </w:t>
      </w:r>
      <w:r w:rsidRPr="0087093A">
        <w:rPr>
          <w:b w:val="0"/>
          <w:color w:val="1E1F1F"/>
        </w:rPr>
        <w:t>работу,</w:t>
      </w:r>
      <w:r w:rsidRPr="0087093A">
        <w:rPr>
          <w:b w:val="0"/>
          <w:color w:val="1E1F1F"/>
          <w:spacing w:val="-3"/>
        </w:rPr>
        <w:t xml:space="preserve"> </w:t>
      </w:r>
      <w:r w:rsidRPr="0087093A">
        <w:rPr>
          <w:b w:val="0"/>
          <w:color w:val="1E1F1F"/>
        </w:rPr>
        <w:t>перевода, отстранения и увольнения работников школы</w:t>
      </w:r>
    </w:p>
    <w:p w:rsidR="00C1471F" w:rsidRPr="00322EAA" w:rsidRDefault="00C1471F" w:rsidP="00C1471F">
      <w:pPr>
        <w:pStyle w:val="afa"/>
        <w:widowControl w:val="0"/>
        <w:numPr>
          <w:ilvl w:val="1"/>
          <w:numId w:val="38"/>
        </w:numPr>
        <w:tabs>
          <w:tab w:val="left" w:pos="1705"/>
        </w:tabs>
        <w:autoSpaceDE w:val="0"/>
        <w:autoSpaceDN w:val="0"/>
        <w:spacing w:line="272" w:lineRule="exact"/>
        <w:ind w:hanging="856"/>
        <w:jc w:val="both"/>
        <w:rPr>
          <w:b/>
        </w:rPr>
      </w:pPr>
      <w:r w:rsidRPr="00322EAA">
        <w:rPr>
          <w:b/>
          <w:color w:val="1E1F1F"/>
        </w:rPr>
        <w:t>Порядок</w:t>
      </w:r>
      <w:r w:rsidRPr="00322EAA">
        <w:rPr>
          <w:b/>
          <w:color w:val="1E1F1F"/>
          <w:spacing w:val="-5"/>
        </w:rPr>
        <w:t xml:space="preserve"> </w:t>
      </w:r>
      <w:r w:rsidRPr="00322EAA">
        <w:rPr>
          <w:b/>
          <w:color w:val="1E1F1F"/>
        </w:rPr>
        <w:t>приема</w:t>
      </w:r>
      <w:r w:rsidRPr="00322EAA">
        <w:rPr>
          <w:b/>
          <w:color w:val="1E1F1F"/>
          <w:spacing w:val="-2"/>
        </w:rPr>
        <w:t xml:space="preserve"> </w:t>
      </w:r>
      <w:r w:rsidRPr="00322EAA">
        <w:rPr>
          <w:b/>
          <w:color w:val="1E1F1F"/>
        </w:rPr>
        <w:t>на</w:t>
      </w:r>
      <w:r w:rsidRPr="00322EAA">
        <w:rPr>
          <w:b/>
          <w:color w:val="1E1F1F"/>
          <w:spacing w:val="-5"/>
        </w:rPr>
        <w:t xml:space="preserve"> </w:t>
      </w:r>
      <w:r w:rsidRPr="00322EAA">
        <w:rPr>
          <w:b/>
          <w:color w:val="1E1F1F"/>
          <w:spacing w:val="-2"/>
        </w:rPr>
        <w:t>работу</w:t>
      </w:r>
    </w:p>
    <w:p w:rsidR="00C1471F" w:rsidRDefault="00C1471F" w:rsidP="00C1471F">
      <w:pPr>
        <w:pStyle w:val="afa"/>
        <w:widowControl w:val="0"/>
        <w:numPr>
          <w:ilvl w:val="1"/>
          <w:numId w:val="38"/>
        </w:numPr>
        <w:tabs>
          <w:tab w:val="left" w:pos="1705"/>
        </w:tabs>
        <w:autoSpaceDE w:val="0"/>
        <w:autoSpaceDN w:val="0"/>
        <w:ind w:right="863"/>
        <w:jc w:val="both"/>
      </w:pPr>
      <w:r>
        <w:rPr>
          <w:color w:val="1E1F1F"/>
        </w:rPr>
        <w:t>Работники реализуют</w:t>
      </w:r>
      <w:r>
        <w:rPr>
          <w:color w:val="1E1F1F"/>
          <w:spacing w:val="-1"/>
        </w:rPr>
        <w:t xml:space="preserve"> </w:t>
      </w:r>
      <w:r>
        <w:rPr>
          <w:color w:val="1E1F1F"/>
        </w:rPr>
        <w:t>свое</w:t>
      </w:r>
      <w:r>
        <w:rPr>
          <w:color w:val="1E1F1F"/>
          <w:spacing w:val="-3"/>
        </w:rPr>
        <w:t xml:space="preserve"> </w:t>
      </w:r>
      <w:r>
        <w:rPr>
          <w:color w:val="1E1F1F"/>
        </w:rPr>
        <w:t>право</w:t>
      </w:r>
      <w:r>
        <w:rPr>
          <w:color w:val="1E1F1F"/>
          <w:spacing w:val="-2"/>
        </w:rPr>
        <w:t xml:space="preserve"> </w:t>
      </w:r>
      <w:r>
        <w:rPr>
          <w:color w:val="1E1F1F"/>
        </w:rPr>
        <w:t>на</w:t>
      </w:r>
      <w:r>
        <w:rPr>
          <w:color w:val="1E1F1F"/>
          <w:spacing w:val="-2"/>
        </w:rPr>
        <w:t xml:space="preserve"> </w:t>
      </w:r>
      <w:r>
        <w:rPr>
          <w:color w:val="1E1F1F"/>
        </w:rPr>
        <w:t>труд</w:t>
      </w:r>
      <w:r>
        <w:rPr>
          <w:color w:val="1E1F1F"/>
          <w:spacing w:val="-1"/>
        </w:rPr>
        <w:t xml:space="preserve"> </w:t>
      </w:r>
      <w:r>
        <w:rPr>
          <w:color w:val="1E1F1F"/>
        </w:rPr>
        <w:t>путем</w:t>
      </w:r>
      <w:r>
        <w:rPr>
          <w:color w:val="1E1F1F"/>
          <w:spacing w:val="-2"/>
        </w:rPr>
        <w:t xml:space="preserve"> </w:t>
      </w:r>
      <w:r>
        <w:rPr>
          <w:color w:val="1E1F1F"/>
        </w:rPr>
        <w:t>заключения</w:t>
      </w:r>
      <w:r>
        <w:rPr>
          <w:color w:val="1E1F1F"/>
          <w:spacing w:val="-1"/>
        </w:rPr>
        <w:t xml:space="preserve"> </w:t>
      </w:r>
      <w:r>
        <w:rPr>
          <w:color w:val="1E1F1F"/>
        </w:rPr>
        <w:t>трудового</w:t>
      </w:r>
      <w:r>
        <w:rPr>
          <w:color w:val="1E1F1F"/>
          <w:spacing w:val="-1"/>
        </w:rPr>
        <w:t xml:space="preserve"> </w:t>
      </w:r>
      <w:r>
        <w:rPr>
          <w:color w:val="1E1F1F"/>
        </w:rPr>
        <w:t>договора</w:t>
      </w:r>
      <w:r>
        <w:rPr>
          <w:color w:val="1E1F1F"/>
          <w:spacing w:val="-2"/>
        </w:rPr>
        <w:t xml:space="preserve"> </w:t>
      </w:r>
      <w:r>
        <w:rPr>
          <w:color w:val="1E1F1F"/>
        </w:rPr>
        <w:t>о</w:t>
      </w:r>
      <w:r>
        <w:rPr>
          <w:color w:val="1E1F1F"/>
          <w:spacing w:val="-1"/>
        </w:rPr>
        <w:t xml:space="preserve"> </w:t>
      </w:r>
      <w:r>
        <w:rPr>
          <w:color w:val="1E1F1F"/>
        </w:rPr>
        <w:t>работе</w:t>
      </w:r>
      <w:r>
        <w:rPr>
          <w:color w:val="1E1F1F"/>
          <w:spacing w:val="-2"/>
        </w:rPr>
        <w:t xml:space="preserve"> </w:t>
      </w:r>
      <w:r>
        <w:rPr>
          <w:color w:val="1E1F1F"/>
        </w:rPr>
        <w:t>в данной школе.</w:t>
      </w:r>
    </w:p>
    <w:p w:rsidR="00C1471F" w:rsidRDefault="00C1471F" w:rsidP="00C1471F">
      <w:pPr>
        <w:pStyle w:val="afa"/>
        <w:widowControl w:val="0"/>
        <w:numPr>
          <w:ilvl w:val="1"/>
          <w:numId w:val="38"/>
        </w:numPr>
        <w:tabs>
          <w:tab w:val="left" w:pos="1705"/>
        </w:tabs>
        <w:autoSpaceDE w:val="0"/>
        <w:autoSpaceDN w:val="0"/>
        <w:ind w:right="854"/>
        <w:jc w:val="both"/>
      </w:pPr>
      <w:r>
        <w:rPr>
          <w:color w:val="1E1F1F"/>
        </w:rPr>
        <w:t>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школе, другой - у работника.</w:t>
      </w:r>
    </w:p>
    <w:p w:rsidR="00C1471F" w:rsidRDefault="00C1471F" w:rsidP="00C1471F">
      <w:pPr>
        <w:pStyle w:val="afa"/>
        <w:widowControl w:val="0"/>
        <w:numPr>
          <w:ilvl w:val="1"/>
          <w:numId w:val="38"/>
        </w:numPr>
        <w:tabs>
          <w:tab w:val="left" w:pos="1705"/>
        </w:tabs>
        <w:autoSpaceDE w:val="0"/>
        <w:autoSpaceDN w:val="0"/>
        <w:ind w:right="856"/>
        <w:jc w:val="both"/>
      </w:pPr>
      <w:r>
        <w:rPr>
          <w:color w:val="1E1F1F"/>
        </w:rPr>
        <w:t>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C1471F" w:rsidRDefault="00C1471F" w:rsidP="00C1471F">
      <w:pPr>
        <w:pStyle w:val="afa"/>
        <w:widowControl w:val="0"/>
        <w:numPr>
          <w:ilvl w:val="1"/>
          <w:numId w:val="38"/>
        </w:numPr>
        <w:tabs>
          <w:tab w:val="left" w:pos="1705"/>
        </w:tabs>
        <w:autoSpaceDE w:val="0"/>
        <w:autoSpaceDN w:val="0"/>
        <w:ind w:hanging="856"/>
        <w:jc w:val="both"/>
      </w:pPr>
      <w:r>
        <w:rPr>
          <w:color w:val="1E1F1F"/>
          <w:u w:val="single" w:color="1E1F1F"/>
        </w:rPr>
        <w:t>При</w:t>
      </w:r>
      <w:r>
        <w:rPr>
          <w:color w:val="1E1F1F"/>
          <w:spacing w:val="-4"/>
          <w:u w:val="single" w:color="1E1F1F"/>
        </w:rPr>
        <w:t xml:space="preserve"> </w:t>
      </w:r>
      <w:r>
        <w:rPr>
          <w:color w:val="1E1F1F"/>
          <w:u w:val="single" w:color="1E1F1F"/>
        </w:rPr>
        <w:t>приеме</w:t>
      </w:r>
      <w:r>
        <w:rPr>
          <w:color w:val="1E1F1F"/>
          <w:spacing w:val="-4"/>
          <w:u w:val="single" w:color="1E1F1F"/>
        </w:rPr>
        <w:t xml:space="preserve"> </w:t>
      </w:r>
      <w:r>
        <w:rPr>
          <w:color w:val="1E1F1F"/>
          <w:u w:val="single" w:color="1E1F1F"/>
        </w:rPr>
        <w:t>на</w:t>
      </w:r>
      <w:r>
        <w:rPr>
          <w:color w:val="1E1F1F"/>
          <w:spacing w:val="-6"/>
          <w:u w:val="single" w:color="1E1F1F"/>
        </w:rPr>
        <w:t xml:space="preserve"> </w:t>
      </w:r>
      <w:r>
        <w:rPr>
          <w:color w:val="1E1F1F"/>
          <w:u w:val="single" w:color="1E1F1F"/>
        </w:rPr>
        <w:t>работу</w:t>
      </w:r>
      <w:r>
        <w:rPr>
          <w:color w:val="1E1F1F"/>
          <w:spacing w:val="-10"/>
          <w:u w:val="single" w:color="1E1F1F"/>
        </w:rPr>
        <w:t xml:space="preserve"> </w:t>
      </w:r>
      <w:r>
        <w:rPr>
          <w:color w:val="1E1F1F"/>
          <w:u w:val="single" w:color="1E1F1F"/>
        </w:rPr>
        <w:t>сотрудник</w:t>
      </w:r>
      <w:r>
        <w:rPr>
          <w:color w:val="1E1F1F"/>
          <w:spacing w:val="-1"/>
          <w:u w:val="single" w:color="1E1F1F"/>
        </w:rPr>
        <w:t xml:space="preserve"> </w:t>
      </w:r>
      <w:r>
        <w:rPr>
          <w:color w:val="1E1F1F"/>
          <w:u w:val="single" w:color="1E1F1F"/>
        </w:rPr>
        <w:t>обязан</w:t>
      </w:r>
      <w:r>
        <w:rPr>
          <w:color w:val="1E1F1F"/>
          <w:spacing w:val="-4"/>
          <w:u w:val="single" w:color="1E1F1F"/>
        </w:rPr>
        <w:t xml:space="preserve"> </w:t>
      </w:r>
      <w:r>
        <w:rPr>
          <w:color w:val="1E1F1F"/>
          <w:u w:val="single" w:color="1E1F1F"/>
        </w:rPr>
        <w:t>предъявить администрации</w:t>
      </w:r>
      <w:r>
        <w:rPr>
          <w:color w:val="1E1F1F"/>
          <w:spacing w:val="-1"/>
          <w:u w:val="single" w:color="1E1F1F"/>
        </w:rPr>
        <w:t xml:space="preserve"> </w:t>
      </w:r>
      <w:r>
        <w:rPr>
          <w:color w:val="1E1F1F"/>
          <w:spacing w:val="-2"/>
          <w:u w:val="single" w:color="1E1F1F"/>
        </w:rPr>
        <w:t>школы:</w:t>
      </w:r>
    </w:p>
    <w:p w:rsidR="00C1471F" w:rsidRDefault="00C1471F" w:rsidP="00C1471F">
      <w:pPr>
        <w:pStyle w:val="afa"/>
        <w:widowControl w:val="0"/>
        <w:numPr>
          <w:ilvl w:val="0"/>
          <w:numId w:val="35"/>
        </w:numPr>
        <w:tabs>
          <w:tab w:val="left" w:pos="2130"/>
        </w:tabs>
        <w:autoSpaceDE w:val="0"/>
        <w:autoSpaceDN w:val="0"/>
        <w:jc w:val="both"/>
      </w:pPr>
      <w:r>
        <w:rPr>
          <w:color w:val="1E1F1F"/>
        </w:rPr>
        <w:t>паспорт</w:t>
      </w:r>
      <w:r>
        <w:rPr>
          <w:color w:val="1E1F1F"/>
          <w:spacing w:val="-8"/>
        </w:rPr>
        <w:t xml:space="preserve"> </w:t>
      </w:r>
      <w:r>
        <w:rPr>
          <w:color w:val="1E1F1F"/>
        </w:rPr>
        <w:t>или</w:t>
      </w:r>
      <w:r>
        <w:rPr>
          <w:color w:val="1E1F1F"/>
          <w:spacing w:val="-7"/>
        </w:rPr>
        <w:t xml:space="preserve"> </w:t>
      </w:r>
      <w:r>
        <w:rPr>
          <w:color w:val="1E1F1F"/>
        </w:rPr>
        <w:t>иной</w:t>
      </w:r>
      <w:r>
        <w:rPr>
          <w:color w:val="1E1F1F"/>
          <w:spacing w:val="-5"/>
        </w:rPr>
        <w:t xml:space="preserve"> </w:t>
      </w:r>
      <w:r>
        <w:rPr>
          <w:color w:val="1E1F1F"/>
        </w:rPr>
        <w:t>документ,</w:t>
      </w:r>
      <w:r>
        <w:rPr>
          <w:color w:val="1E1F1F"/>
          <w:spacing w:val="-2"/>
        </w:rPr>
        <w:t xml:space="preserve"> </w:t>
      </w:r>
      <w:r>
        <w:rPr>
          <w:color w:val="1E1F1F"/>
        </w:rPr>
        <w:t>удостоверяющий</w:t>
      </w:r>
      <w:r>
        <w:rPr>
          <w:color w:val="1E1F1F"/>
          <w:spacing w:val="-6"/>
        </w:rPr>
        <w:t xml:space="preserve"> </w:t>
      </w:r>
      <w:r>
        <w:rPr>
          <w:color w:val="1E1F1F"/>
          <w:spacing w:val="-2"/>
        </w:rPr>
        <w:t>личность;</w:t>
      </w:r>
    </w:p>
    <w:p w:rsidR="00C1471F" w:rsidRDefault="00C1471F" w:rsidP="00C1471F">
      <w:pPr>
        <w:pStyle w:val="afa"/>
        <w:widowControl w:val="0"/>
        <w:numPr>
          <w:ilvl w:val="0"/>
          <w:numId w:val="35"/>
        </w:numPr>
        <w:tabs>
          <w:tab w:val="left" w:pos="2130"/>
        </w:tabs>
        <w:autoSpaceDE w:val="0"/>
        <w:autoSpaceDN w:val="0"/>
        <w:ind w:right="840" w:hanging="425"/>
        <w:jc w:val="both"/>
      </w:pPr>
      <w:r>
        <w:rPr>
          <w:color w:val="1E1F1F"/>
        </w:rPr>
        <w:t>трудовую книжку</w:t>
      </w:r>
      <w:r>
        <w:rPr>
          <w:color w:val="1E1F1F"/>
          <w:spacing w:val="-7"/>
        </w:rPr>
        <w:t xml:space="preserve"> </w:t>
      </w:r>
      <w:r>
        <w:rPr>
          <w:color w:val="1E1F1F"/>
        </w:rPr>
        <w:t>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w:t>
      </w:r>
    </w:p>
    <w:p w:rsidR="00C1471F" w:rsidRDefault="00C1471F" w:rsidP="00C1471F">
      <w:pPr>
        <w:pStyle w:val="aff4"/>
        <w:ind w:right="839"/>
      </w:pPr>
      <w:r>
        <w:rPr>
          <w:color w:val="1E1F1F"/>
        </w:rPr>
        <w:t>В случае, если на лицо, поступающее на работу впервые, не был открыт индивидуальный лицевой счет, директором школы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w:t>
      </w:r>
      <w:r>
        <w:rPr>
          <w:color w:val="1E1F1F"/>
          <w:spacing w:val="40"/>
        </w:rPr>
        <w:t xml:space="preserve"> </w:t>
      </w:r>
      <w:r>
        <w:rPr>
          <w:color w:val="1E1F1F"/>
        </w:rPr>
        <w:t>ТК РФ.</w:t>
      </w:r>
    </w:p>
    <w:p w:rsidR="00C1471F" w:rsidRDefault="00C1471F" w:rsidP="00C1471F">
      <w:pPr>
        <w:pStyle w:val="afa"/>
        <w:widowControl w:val="0"/>
        <w:numPr>
          <w:ilvl w:val="0"/>
          <w:numId w:val="35"/>
        </w:numPr>
        <w:tabs>
          <w:tab w:val="left" w:pos="2130"/>
        </w:tabs>
        <w:autoSpaceDE w:val="0"/>
        <w:autoSpaceDN w:val="0"/>
        <w:ind w:right="842" w:hanging="425"/>
        <w:jc w:val="both"/>
      </w:pPr>
      <w:r>
        <w:rPr>
          <w:color w:val="1E1F1F"/>
        </w:rPr>
        <w:t>документ, подтверждающий регистрацию в системе индивидуального (персонифицированного) учета, в том числе в форме электронного документа;</w:t>
      </w:r>
    </w:p>
    <w:p w:rsidR="00C1471F" w:rsidRDefault="00C1471F" w:rsidP="00C1471F">
      <w:pPr>
        <w:pStyle w:val="afa"/>
        <w:widowControl w:val="0"/>
        <w:numPr>
          <w:ilvl w:val="0"/>
          <w:numId w:val="35"/>
        </w:numPr>
        <w:tabs>
          <w:tab w:val="left" w:pos="2130"/>
        </w:tabs>
        <w:autoSpaceDE w:val="0"/>
        <w:autoSpaceDN w:val="0"/>
        <w:ind w:right="860" w:hanging="425"/>
        <w:jc w:val="both"/>
      </w:pPr>
      <w:r>
        <w:rPr>
          <w:color w:val="1E1F1F"/>
        </w:rPr>
        <w:t>документ воинского учета - для военнообязанных и лиц, подлежащих призыву на военную службу;</w:t>
      </w:r>
    </w:p>
    <w:p w:rsidR="00C1471F" w:rsidRDefault="00C1471F" w:rsidP="00C1471F">
      <w:pPr>
        <w:pStyle w:val="afa"/>
        <w:widowControl w:val="0"/>
        <w:numPr>
          <w:ilvl w:val="0"/>
          <w:numId w:val="35"/>
        </w:numPr>
        <w:tabs>
          <w:tab w:val="left" w:pos="2130"/>
        </w:tabs>
        <w:autoSpaceDE w:val="0"/>
        <w:autoSpaceDN w:val="0"/>
        <w:ind w:right="837" w:hanging="425"/>
        <w:jc w:val="both"/>
      </w:pPr>
      <w:r>
        <w:rPr>
          <w:color w:val="1E1F1F"/>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w:t>
      </w:r>
      <w:r>
        <w:rPr>
          <w:color w:val="1E1F1F"/>
          <w:spacing w:val="-2"/>
        </w:rPr>
        <w:t>подготовки;</w:t>
      </w:r>
    </w:p>
    <w:p w:rsidR="00C1471F" w:rsidRDefault="00C1471F" w:rsidP="00C1471F">
      <w:pPr>
        <w:pStyle w:val="afa"/>
        <w:widowControl w:val="0"/>
        <w:numPr>
          <w:ilvl w:val="0"/>
          <w:numId w:val="35"/>
        </w:numPr>
        <w:tabs>
          <w:tab w:val="left" w:pos="2130"/>
        </w:tabs>
        <w:autoSpaceDE w:val="0"/>
        <w:autoSpaceDN w:val="0"/>
        <w:ind w:right="841" w:hanging="425"/>
        <w:jc w:val="both"/>
      </w:pPr>
      <w:r>
        <w:rPr>
          <w:color w:val="1E1F1F"/>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C1471F" w:rsidRDefault="00C1471F" w:rsidP="00C1471F">
      <w:pPr>
        <w:pStyle w:val="afa"/>
        <w:widowControl w:val="0"/>
        <w:numPr>
          <w:ilvl w:val="0"/>
          <w:numId w:val="35"/>
        </w:numPr>
        <w:tabs>
          <w:tab w:val="left" w:pos="2130"/>
        </w:tabs>
        <w:autoSpaceDE w:val="0"/>
        <w:autoSpaceDN w:val="0"/>
        <w:ind w:right="837" w:hanging="425"/>
        <w:jc w:val="both"/>
      </w:pPr>
      <w:r>
        <w:rPr>
          <w:color w:val="1E1F1F"/>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w:t>
      </w:r>
      <w:r>
        <w:rPr>
          <w:color w:val="1E1F1F"/>
          <w:spacing w:val="-1"/>
        </w:rPr>
        <w:t xml:space="preserve"> </w:t>
      </w:r>
      <w:r>
        <w:rPr>
          <w:color w:val="1E1F1F"/>
        </w:rPr>
        <w:t>врача</w:t>
      </w:r>
      <w:r>
        <w:rPr>
          <w:color w:val="1E1F1F"/>
          <w:spacing w:val="-2"/>
        </w:rPr>
        <w:t xml:space="preserve"> </w:t>
      </w:r>
      <w:r>
        <w:rPr>
          <w:color w:val="1E1F1F"/>
        </w:rPr>
        <w:t>либо</w:t>
      </w:r>
      <w:r>
        <w:rPr>
          <w:color w:val="1E1F1F"/>
          <w:spacing w:val="-1"/>
        </w:rPr>
        <w:t xml:space="preserve"> </w:t>
      </w:r>
      <w:r>
        <w:rPr>
          <w:color w:val="1E1F1F"/>
        </w:rPr>
        <w:t>новых потенциально</w:t>
      </w:r>
      <w:r>
        <w:rPr>
          <w:color w:val="1E1F1F"/>
          <w:spacing w:val="-1"/>
        </w:rPr>
        <w:t xml:space="preserve"> </w:t>
      </w:r>
      <w:r>
        <w:rPr>
          <w:color w:val="1E1F1F"/>
        </w:rPr>
        <w:t xml:space="preserve">опасных </w:t>
      </w:r>
      <w:proofErr w:type="spellStart"/>
      <w:r>
        <w:rPr>
          <w:color w:val="1E1F1F"/>
        </w:rPr>
        <w:t>психоактивных</w:t>
      </w:r>
      <w:proofErr w:type="spellEnd"/>
      <w:r>
        <w:rPr>
          <w:color w:val="1E1F1F"/>
        </w:rPr>
        <w:t xml:space="preserve"> веществ,</w:t>
      </w:r>
      <w:r>
        <w:rPr>
          <w:color w:val="1E1F1F"/>
          <w:spacing w:val="-1"/>
        </w:rPr>
        <w:t xml:space="preserve"> </w:t>
      </w:r>
      <w:r>
        <w:rPr>
          <w:color w:val="1E1F1F"/>
        </w:rPr>
        <w:t xml:space="preserve">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color w:val="1E1F1F"/>
        </w:rPr>
        <w:t>психоактивных</w:t>
      </w:r>
      <w:proofErr w:type="spellEnd"/>
      <w:r>
        <w:rPr>
          <w:color w:val="1E1F1F"/>
        </w:rPr>
        <w:t xml:space="preserve"> веществ, до окончания срока, в течение которого лицо считается подвергнутым административному наказанию;</w:t>
      </w:r>
    </w:p>
    <w:p w:rsidR="00C1471F" w:rsidRDefault="00C1471F" w:rsidP="00C1471F">
      <w:pPr>
        <w:jc w:val="both"/>
        <w:sectPr w:rsidR="00C1471F">
          <w:footerReference w:type="default" r:id="rId16"/>
          <w:pgSz w:w="11920" w:h="16850"/>
          <w:pgMar w:top="1040" w:right="0" w:bottom="660" w:left="0" w:header="0" w:footer="468" w:gutter="0"/>
          <w:pgNumType w:start="2"/>
          <w:cols w:space="720"/>
        </w:sectPr>
      </w:pPr>
    </w:p>
    <w:p w:rsidR="00C1471F" w:rsidRDefault="00C1471F" w:rsidP="00C1471F">
      <w:pPr>
        <w:pStyle w:val="afa"/>
        <w:widowControl w:val="0"/>
        <w:numPr>
          <w:ilvl w:val="0"/>
          <w:numId w:val="35"/>
        </w:numPr>
        <w:tabs>
          <w:tab w:val="left" w:pos="2130"/>
        </w:tabs>
        <w:autoSpaceDE w:val="0"/>
        <w:autoSpaceDN w:val="0"/>
        <w:spacing w:before="79"/>
        <w:ind w:right="849" w:hanging="425"/>
        <w:jc w:val="both"/>
      </w:pPr>
      <w:r>
        <w:rPr>
          <w:color w:val="1E1F1F"/>
        </w:rPr>
        <w:lastRenderedPageBreak/>
        <w:t>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20 мая 2022 года №342н);</w:t>
      </w:r>
    </w:p>
    <w:p w:rsidR="00C1471F" w:rsidRDefault="00C1471F" w:rsidP="00C1471F">
      <w:pPr>
        <w:pStyle w:val="afa"/>
        <w:widowControl w:val="0"/>
        <w:numPr>
          <w:ilvl w:val="0"/>
          <w:numId w:val="35"/>
        </w:numPr>
        <w:tabs>
          <w:tab w:val="left" w:pos="2130"/>
        </w:tabs>
        <w:autoSpaceDE w:val="0"/>
        <w:autoSpaceDN w:val="0"/>
        <w:ind w:right="835" w:hanging="425"/>
        <w:jc w:val="both"/>
      </w:pPr>
      <w:r>
        <w:rPr>
          <w:color w:val="1E1F1F"/>
        </w:rPr>
        <w:t>заключение о предварительном медицинском осмотре (статья 48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w:t>
      </w:r>
      <w:r>
        <w:rPr>
          <w:color w:val="1E1F1F"/>
          <w:spacing w:val="40"/>
        </w:rPr>
        <w:t xml:space="preserve"> </w:t>
      </w:r>
      <w:r>
        <w:rPr>
          <w:color w:val="1E1F1F"/>
        </w:rPr>
        <w:t>на</w:t>
      </w:r>
      <w:r>
        <w:rPr>
          <w:color w:val="1E1F1F"/>
          <w:spacing w:val="40"/>
        </w:rPr>
        <w:t xml:space="preserve"> </w:t>
      </w:r>
      <w:r>
        <w:rPr>
          <w:color w:val="1E1F1F"/>
        </w:rPr>
        <w:t>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C1471F" w:rsidRDefault="00C1471F" w:rsidP="00C1471F">
      <w:pPr>
        <w:pStyle w:val="afa"/>
        <w:widowControl w:val="0"/>
        <w:numPr>
          <w:ilvl w:val="0"/>
          <w:numId w:val="35"/>
        </w:numPr>
        <w:tabs>
          <w:tab w:val="left" w:pos="2130"/>
        </w:tabs>
        <w:autoSpaceDE w:val="0"/>
        <w:autoSpaceDN w:val="0"/>
        <w:spacing w:before="1" w:line="275" w:lineRule="exact"/>
        <w:jc w:val="both"/>
      </w:pPr>
      <w:r>
        <w:rPr>
          <w:color w:val="1E1F1F"/>
        </w:rPr>
        <w:t>идентификационный</w:t>
      </w:r>
      <w:r>
        <w:rPr>
          <w:color w:val="1E1F1F"/>
          <w:spacing w:val="-14"/>
        </w:rPr>
        <w:t xml:space="preserve"> </w:t>
      </w:r>
      <w:r>
        <w:rPr>
          <w:color w:val="1E1F1F"/>
        </w:rPr>
        <w:t>номер</w:t>
      </w:r>
      <w:r>
        <w:rPr>
          <w:color w:val="1E1F1F"/>
          <w:spacing w:val="-10"/>
        </w:rPr>
        <w:t xml:space="preserve"> </w:t>
      </w:r>
      <w:r>
        <w:rPr>
          <w:color w:val="1E1F1F"/>
        </w:rPr>
        <w:t>налогоплательщика</w:t>
      </w:r>
      <w:r>
        <w:rPr>
          <w:color w:val="1E1F1F"/>
          <w:spacing w:val="-10"/>
        </w:rPr>
        <w:t xml:space="preserve"> </w:t>
      </w:r>
      <w:r>
        <w:rPr>
          <w:color w:val="1E1F1F"/>
          <w:spacing w:val="-2"/>
        </w:rPr>
        <w:t>(ИНН);</w:t>
      </w:r>
    </w:p>
    <w:p w:rsidR="00C1471F" w:rsidRDefault="00C1471F" w:rsidP="00C1471F">
      <w:pPr>
        <w:pStyle w:val="afa"/>
        <w:widowControl w:val="0"/>
        <w:numPr>
          <w:ilvl w:val="0"/>
          <w:numId w:val="35"/>
        </w:numPr>
        <w:tabs>
          <w:tab w:val="left" w:pos="2130"/>
        </w:tabs>
        <w:autoSpaceDE w:val="0"/>
        <w:autoSpaceDN w:val="0"/>
        <w:spacing w:line="275" w:lineRule="exact"/>
        <w:jc w:val="both"/>
      </w:pPr>
      <w:r>
        <w:rPr>
          <w:color w:val="1E1F1F"/>
        </w:rPr>
        <w:t>полис</w:t>
      </w:r>
      <w:r>
        <w:rPr>
          <w:color w:val="1E1F1F"/>
          <w:spacing w:val="-10"/>
        </w:rPr>
        <w:t xml:space="preserve"> </w:t>
      </w:r>
      <w:r>
        <w:rPr>
          <w:color w:val="1E1F1F"/>
        </w:rPr>
        <w:t>обязательного</w:t>
      </w:r>
      <w:r>
        <w:rPr>
          <w:color w:val="1E1F1F"/>
          <w:spacing w:val="-4"/>
        </w:rPr>
        <w:t xml:space="preserve"> </w:t>
      </w:r>
      <w:r>
        <w:rPr>
          <w:color w:val="1E1F1F"/>
        </w:rPr>
        <w:t>(добровольного)</w:t>
      </w:r>
      <w:r>
        <w:rPr>
          <w:color w:val="1E1F1F"/>
          <w:spacing w:val="-7"/>
        </w:rPr>
        <w:t xml:space="preserve"> </w:t>
      </w:r>
      <w:r>
        <w:rPr>
          <w:color w:val="1E1F1F"/>
        </w:rPr>
        <w:t>медицинского</w:t>
      </w:r>
      <w:r>
        <w:rPr>
          <w:color w:val="1E1F1F"/>
          <w:spacing w:val="-4"/>
        </w:rPr>
        <w:t xml:space="preserve"> </w:t>
      </w:r>
      <w:r>
        <w:rPr>
          <w:color w:val="1E1F1F"/>
          <w:spacing w:val="-2"/>
        </w:rPr>
        <w:t>страхования;</w:t>
      </w:r>
    </w:p>
    <w:p w:rsidR="00C1471F" w:rsidRDefault="00C1471F" w:rsidP="00C1471F">
      <w:pPr>
        <w:pStyle w:val="afa"/>
        <w:widowControl w:val="0"/>
        <w:numPr>
          <w:ilvl w:val="0"/>
          <w:numId w:val="35"/>
        </w:numPr>
        <w:tabs>
          <w:tab w:val="left" w:pos="2130"/>
        </w:tabs>
        <w:autoSpaceDE w:val="0"/>
        <w:autoSpaceDN w:val="0"/>
        <w:ind w:right="847" w:hanging="425"/>
        <w:jc w:val="both"/>
      </w:pPr>
      <w:r>
        <w:rPr>
          <w:color w:val="1E1F1F"/>
        </w:rPr>
        <w:t>справку из учебного заведения о прохождении обучения (для лиц, обучающихся по образовательным программам высшего образования).</w:t>
      </w:r>
    </w:p>
    <w:p w:rsidR="00C1471F" w:rsidRDefault="00C1471F" w:rsidP="00C1471F">
      <w:pPr>
        <w:pStyle w:val="afa"/>
        <w:widowControl w:val="0"/>
        <w:numPr>
          <w:ilvl w:val="1"/>
          <w:numId w:val="38"/>
        </w:numPr>
        <w:tabs>
          <w:tab w:val="left" w:pos="1705"/>
        </w:tabs>
        <w:autoSpaceDE w:val="0"/>
        <w:autoSpaceDN w:val="0"/>
        <w:ind w:right="842"/>
        <w:jc w:val="both"/>
      </w:pPr>
      <w:r>
        <w:rPr>
          <w:color w:val="1E1F1F"/>
        </w:rPr>
        <w:t>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C1471F" w:rsidRDefault="00C1471F" w:rsidP="00C1471F">
      <w:pPr>
        <w:pStyle w:val="afa"/>
        <w:widowControl w:val="0"/>
        <w:numPr>
          <w:ilvl w:val="1"/>
          <w:numId w:val="38"/>
        </w:numPr>
        <w:tabs>
          <w:tab w:val="left" w:pos="1705"/>
        </w:tabs>
        <w:autoSpaceDE w:val="0"/>
        <w:autoSpaceDN w:val="0"/>
        <w:ind w:right="852"/>
        <w:jc w:val="both"/>
      </w:pPr>
      <w:r>
        <w:rPr>
          <w:color w:val="1E1F1F"/>
          <w:u w:val="single" w:color="1E1F1F"/>
        </w:rPr>
        <w:t>Для оформления на работу иностранным гражданам и лицам без гражданства следует</w:t>
      </w:r>
      <w:r>
        <w:rPr>
          <w:color w:val="1E1F1F"/>
        </w:rPr>
        <w:t xml:space="preserve"> </w:t>
      </w:r>
      <w:r>
        <w:rPr>
          <w:color w:val="1E1F1F"/>
          <w:u w:val="single" w:color="1E1F1F"/>
        </w:rPr>
        <w:t>предоставить документы, перечисленные в п.2.1.4 настоящего Положения, а также:</w:t>
      </w:r>
    </w:p>
    <w:p w:rsidR="00C1471F" w:rsidRDefault="00C1471F" w:rsidP="00C1471F">
      <w:pPr>
        <w:pStyle w:val="afa"/>
        <w:widowControl w:val="0"/>
        <w:numPr>
          <w:ilvl w:val="0"/>
          <w:numId w:val="36"/>
        </w:numPr>
        <w:tabs>
          <w:tab w:val="left" w:pos="2130"/>
        </w:tabs>
        <w:autoSpaceDE w:val="0"/>
        <w:autoSpaceDN w:val="0"/>
        <w:ind w:right="848"/>
        <w:jc w:val="both"/>
      </w:pPr>
      <w:r>
        <w:rPr>
          <w:i/>
          <w:color w:val="1E1F1F"/>
        </w:rPr>
        <w:t xml:space="preserve">временно пребывающим визовым иностранцам: </w:t>
      </w:r>
      <w:r>
        <w:rPr>
          <w:color w:val="1E1F1F"/>
        </w:rPr>
        <w:t>разрешение на работу, виза, миграционная карта;</w:t>
      </w:r>
    </w:p>
    <w:p w:rsidR="00C1471F" w:rsidRDefault="00C1471F" w:rsidP="00C1471F">
      <w:pPr>
        <w:pStyle w:val="afa"/>
        <w:widowControl w:val="0"/>
        <w:numPr>
          <w:ilvl w:val="0"/>
          <w:numId w:val="36"/>
        </w:numPr>
        <w:tabs>
          <w:tab w:val="left" w:pos="2130"/>
        </w:tabs>
        <w:autoSpaceDE w:val="0"/>
        <w:autoSpaceDN w:val="0"/>
        <w:ind w:hanging="428"/>
        <w:jc w:val="both"/>
      </w:pPr>
      <w:r>
        <w:rPr>
          <w:i/>
          <w:color w:val="1E1F1F"/>
        </w:rPr>
        <w:t>временно</w:t>
      </w:r>
      <w:r>
        <w:rPr>
          <w:i/>
          <w:color w:val="1E1F1F"/>
          <w:spacing w:val="-10"/>
        </w:rPr>
        <w:t xml:space="preserve"> </w:t>
      </w:r>
      <w:r>
        <w:rPr>
          <w:i/>
          <w:color w:val="1E1F1F"/>
        </w:rPr>
        <w:t>пребывающим</w:t>
      </w:r>
      <w:r>
        <w:rPr>
          <w:i/>
          <w:color w:val="1E1F1F"/>
          <w:spacing w:val="-6"/>
        </w:rPr>
        <w:t xml:space="preserve"> </w:t>
      </w:r>
      <w:r>
        <w:rPr>
          <w:i/>
          <w:color w:val="1E1F1F"/>
        </w:rPr>
        <w:t>безвизовым</w:t>
      </w:r>
      <w:r>
        <w:rPr>
          <w:i/>
          <w:color w:val="1E1F1F"/>
          <w:spacing w:val="-6"/>
        </w:rPr>
        <w:t xml:space="preserve"> </w:t>
      </w:r>
      <w:r>
        <w:rPr>
          <w:i/>
          <w:color w:val="1E1F1F"/>
        </w:rPr>
        <w:t>иностранцам:</w:t>
      </w:r>
      <w:r>
        <w:rPr>
          <w:i/>
          <w:color w:val="1E1F1F"/>
          <w:spacing w:val="-10"/>
        </w:rPr>
        <w:t xml:space="preserve"> </w:t>
      </w:r>
      <w:r>
        <w:rPr>
          <w:color w:val="1E1F1F"/>
        </w:rPr>
        <w:t>патент,</w:t>
      </w:r>
      <w:r>
        <w:rPr>
          <w:color w:val="1E1F1F"/>
          <w:spacing w:val="-6"/>
        </w:rPr>
        <w:t xml:space="preserve"> </w:t>
      </w:r>
      <w:r>
        <w:rPr>
          <w:color w:val="1E1F1F"/>
        </w:rPr>
        <w:t>миграционная</w:t>
      </w:r>
      <w:r>
        <w:rPr>
          <w:color w:val="1E1F1F"/>
          <w:spacing w:val="-6"/>
        </w:rPr>
        <w:t xml:space="preserve"> </w:t>
      </w:r>
      <w:r>
        <w:rPr>
          <w:color w:val="1E1F1F"/>
          <w:spacing w:val="-2"/>
        </w:rPr>
        <w:t>карта;</w:t>
      </w:r>
    </w:p>
    <w:p w:rsidR="00C1471F" w:rsidRDefault="00C1471F" w:rsidP="00C1471F">
      <w:pPr>
        <w:pStyle w:val="afa"/>
        <w:widowControl w:val="0"/>
        <w:numPr>
          <w:ilvl w:val="0"/>
          <w:numId w:val="36"/>
        </w:numPr>
        <w:tabs>
          <w:tab w:val="left" w:pos="2130"/>
        </w:tabs>
        <w:autoSpaceDE w:val="0"/>
        <w:autoSpaceDN w:val="0"/>
        <w:ind w:right="843"/>
        <w:jc w:val="both"/>
      </w:pPr>
      <w:r>
        <w:rPr>
          <w:i/>
          <w:color w:val="1E1F1F"/>
        </w:rPr>
        <w:t xml:space="preserve">временно проживающим: </w:t>
      </w:r>
      <w:r>
        <w:rPr>
          <w:color w:val="1E1F1F"/>
        </w:rPr>
        <w:t>разрешение на временное проживание, разрешение на временное проживание в целях получения образования, виза;</w:t>
      </w:r>
    </w:p>
    <w:p w:rsidR="00C1471F" w:rsidRDefault="00C1471F" w:rsidP="00C1471F">
      <w:pPr>
        <w:pStyle w:val="afa"/>
        <w:widowControl w:val="0"/>
        <w:numPr>
          <w:ilvl w:val="0"/>
          <w:numId w:val="36"/>
        </w:numPr>
        <w:tabs>
          <w:tab w:val="left" w:pos="2130"/>
        </w:tabs>
        <w:autoSpaceDE w:val="0"/>
        <w:autoSpaceDN w:val="0"/>
        <w:ind w:hanging="428"/>
        <w:jc w:val="both"/>
      </w:pPr>
      <w:r>
        <w:rPr>
          <w:i/>
          <w:color w:val="1E1F1F"/>
        </w:rPr>
        <w:t>постоянно</w:t>
      </w:r>
      <w:r>
        <w:rPr>
          <w:i/>
          <w:color w:val="1E1F1F"/>
          <w:spacing w:val="-4"/>
        </w:rPr>
        <w:t xml:space="preserve"> </w:t>
      </w:r>
      <w:r>
        <w:rPr>
          <w:i/>
          <w:color w:val="1E1F1F"/>
        </w:rPr>
        <w:t>проживающим:</w:t>
      </w:r>
      <w:r>
        <w:rPr>
          <w:i/>
          <w:color w:val="1E1F1F"/>
          <w:spacing w:val="-2"/>
        </w:rPr>
        <w:t xml:space="preserve"> </w:t>
      </w:r>
      <w:r>
        <w:rPr>
          <w:color w:val="1E1F1F"/>
        </w:rPr>
        <w:t>вид</w:t>
      </w:r>
      <w:r>
        <w:rPr>
          <w:color w:val="1E1F1F"/>
          <w:spacing w:val="-3"/>
        </w:rPr>
        <w:t xml:space="preserve"> </w:t>
      </w:r>
      <w:r>
        <w:rPr>
          <w:color w:val="1E1F1F"/>
        </w:rPr>
        <w:t>на</w:t>
      </w:r>
      <w:r>
        <w:rPr>
          <w:color w:val="1E1F1F"/>
          <w:spacing w:val="-4"/>
        </w:rPr>
        <w:t xml:space="preserve"> </w:t>
      </w:r>
      <w:r>
        <w:rPr>
          <w:color w:val="1E1F1F"/>
          <w:spacing w:val="-2"/>
        </w:rPr>
        <w:t>жительство;</w:t>
      </w:r>
    </w:p>
    <w:p w:rsidR="00C1471F" w:rsidRDefault="00C1471F" w:rsidP="00C1471F">
      <w:pPr>
        <w:pStyle w:val="afa"/>
        <w:widowControl w:val="0"/>
        <w:numPr>
          <w:ilvl w:val="0"/>
          <w:numId w:val="36"/>
        </w:numPr>
        <w:tabs>
          <w:tab w:val="left" w:pos="2130"/>
        </w:tabs>
        <w:autoSpaceDE w:val="0"/>
        <w:autoSpaceDN w:val="0"/>
        <w:ind w:right="840"/>
        <w:jc w:val="both"/>
      </w:pPr>
      <w:r>
        <w:rPr>
          <w:i/>
          <w:color w:val="1E1F1F"/>
        </w:rPr>
        <w:t xml:space="preserve">высококвалифицированному специалисту: </w:t>
      </w:r>
      <w:r>
        <w:rPr>
          <w:color w:val="1E1F1F"/>
        </w:rPr>
        <w:t>договор (полис) добровольного медицинского страхования, разрешение на работу, миграционная карта.</w:t>
      </w:r>
    </w:p>
    <w:p w:rsidR="00C1471F" w:rsidRDefault="00C1471F" w:rsidP="00C1471F">
      <w:pPr>
        <w:pStyle w:val="afa"/>
        <w:widowControl w:val="0"/>
        <w:numPr>
          <w:ilvl w:val="1"/>
          <w:numId w:val="38"/>
        </w:numPr>
        <w:tabs>
          <w:tab w:val="left" w:pos="1705"/>
        </w:tabs>
        <w:autoSpaceDE w:val="0"/>
        <w:autoSpaceDN w:val="0"/>
        <w:ind w:right="840"/>
        <w:jc w:val="both"/>
      </w:pPr>
      <w:r>
        <w:rPr>
          <w:color w:val="1E1F1F"/>
        </w:rPr>
        <w:t xml:space="preserve">Для иностранных граждан ИНН, СНИЛС, трудовую книжку может оформить </w:t>
      </w:r>
      <w:r>
        <w:rPr>
          <w:color w:val="1E1F1F"/>
          <w:spacing w:val="-2"/>
        </w:rPr>
        <w:t>работодатель.</w:t>
      </w:r>
    </w:p>
    <w:p w:rsidR="00C1471F" w:rsidRDefault="00C1471F" w:rsidP="00C1471F">
      <w:pPr>
        <w:pStyle w:val="afa"/>
        <w:widowControl w:val="0"/>
        <w:numPr>
          <w:ilvl w:val="0"/>
          <w:numId w:val="37"/>
        </w:numPr>
        <w:tabs>
          <w:tab w:val="left" w:pos="2130"/>
        </w:tabs>
        <w:autoSpaceDE w:val="0"/>
        <w:autoSpaceDN w:val="0"/>
        <w:spacing w:before="2"/>
        <w:ind w:right="851"/>
        <w:jc w:val="both"/>
      </w:pPr>
      <w:r>
        <w:rPr>
          <w:color w:val="1E1F1F"/>
        </w:rPr>
        <w:t>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rsidR="00C1471F" w:rsidRDefault="00C1471F" w:rsidP="00C1471F">
      <w:pPr>
        <w:pStyle w:val="aff4"/>
      </w:pPr>
    </w:p>
    <w:p w:rsidR="00C1471F" w:rsidRDefault="00C1471F" w:rsidP="00C1471F">
      <w:pPr>
        <w:pStyle w:val="afa"/>
        <w:widowControl w:val="0"/>
        <w:numPr>
          <w:ilvl w:val="1"/>
          <w:numId w:val="38"/>
        </w:numPr>
        <w:tabs>
          <w:tab w:val="left" w:pos="1705"/>
        </w:tabs>
        <w:autoSpaceDE w:val="0"/>
        <w:autoSpaceDN w:val="0"/>
        <w:ind w:right="839"/>
        <w:jc w:val="both"/>
      </w:pPr>
      <w:r>
        <w:rPr>
          <w:color w:val="1E1F1F"/>
        </w:rPr>
        <w:t>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rsidR="00C1471F" w:rsidRDefault="00C1471F" w:rsidP="00C1471F">
      <w:pPr>
        <w:pStyle w:val="afa"/>
        <w:widowControl w:val="0"/>
        <w:numPr>
          <w:ilvl w:val="1"/>
          <w:numId w:val="38"/>
        </w:numPr>
        <w:tabs>
          <w:tab w:val="left" w:pos="1705"/>
        </w:tabs>
        <w:autoSpaceDE w:val="0"/>
        <w:autoSpaceDN w:val="0"/>
        <w:ind w:right="839"/>
        <w:jc w:val="both"/>
      </w:pPr>
      <w:r>
        <w:rPr>
          <w:color w:val="1E1F1F"/>
        </w:rPr>
        <w:t>При заключении трудового договора, поступающие на работу</w:t>
      </w:r>
      <w:r>
        <w:rPr>
          <w:color w:val="1E1F1F"/>
          <w:spacing w:val="-4"/>
        </w:rPr>
        <w:t xml:space="preserve"> </w:t>
      </w:r>
      <w:r>
        <w:rPr>
          <w:color w:val="1E1F1F"/>
        </w:rPr>
        <w:t>иностранный гражданин</w:t>
      </w:r>
      <w:r>
        <w:rPr>
          <w:color w:val="1E1F1F"/>
          <w:spacing w:val="-1"/>
        </w:rPr>
        <w:t xml:space="preserve"> </w:t>
      </w:r>
      <w:r>
        <w:rPr>
          <w:color w:val="1E1F1F"/>
        </w:rPr>
        <w:t>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a"/>
        <w:widowControl w:val="0"/>
        <w:numPr>
          <w:ilvl w:val="1"/>
          <w:numId w:val="38"/>
        </w:numPr>
        <w:tabs>
          <w:tab w:val="left" w:pos="1705"/>
        </w:tabs>
        <w:autoSpaceDE w:val="0"/>
        <w:autoSpaceDN w:val="0"/>
        <w:spacing w:before="76" w:line="237" w:lineRule="auto"/>
        <w:ind w:right="837"/>
        <w:jc w:val="both"/>
      </w:pPr>
      <w:r>
        <w:rPr>
          <w:color w:val="1E1F1F"/>
        </w:rPr>
        <w:lastRenderedPageBreak/>
        <w:t>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C1471F" w:rsidRDefault="00C1471F" w:rsidP="00C1471F">
      <w:pPr>
        <w:pStyle w:val="afa"/>
        <w:widowControl w:val="0"/>
        <w:numPr>
          <w:ilvl w:val="1"/>
          <w:numId w:val="38"/>
        </w:numPr>
        <w:tabs>
          <w:tab w:val="left" w:pos="1705"/>
        </w:tabs>
        <w:autoSpaceDE w:val="0"/>
        <w:autoSpaceDN w:val="0"/>
        <w:spacing w:before="5" w:line="275" w:lineRule="exact"/>
        <w:ind w:hanging="856"/>
        <w:jc w:val="both"/>
      </w:pPr>
      <w:r>
        <w:rPr>
          <w:color w:val="1E1F1F"/>
          <w:u w:val="single" w:color="1E1F1F"/>
        </w:rPr>
        <w:t>Право</w:t>
      </w:r>
      <w:r>
        <w:rPr>
          <w:color w:val="1E1F1F"/>
          <w:spacing w:val="-11"/>
          <w:u w:val="single" w:color="1E1F1F"/>
        </w:rPr>
        <w:t xml:space="preserve"> </w:t>
      </w:r>
      <w:r>
        <w:rPr>
          <w:color w:val="1E1F1F"/>
          <w:u w:val="single" w:color="1E1F1F"/>
        </w:rPr>
        <w:t>на</w:t>
      </w:r>
      <w:r>
        <w:rPr>
          <w:color w:val="1E1F1F"/>
          <w:spacing w:val="-9"/>
          <w:u w:val="single" w:color="1E1F1F"/>
        </w:rPr>
        <w:t xml:space="preserve"> </w:t>
      </w:r>
      <w:r>
        <w:rPr>
          <w:color w:val="1E1F1F"/>
          <w:u w:val="single" w:color="1E1F1F"/>
        </w:rPr>
        <w:t>занятие</w:t>
      </w:r>
      <w:r>
        <w:rPr>
          <w:color w:val="1E1F1F"/>
          <w:spacing w:val="-7"/>
          <w:u w:val="single" w:color="1E1F1F"/>
        </w:rPr>
        <w:t xml:space="preserve"> </w:t>
      </w:r>
      <w:r>
        <w:rPr>
          <w:color w:val="1E1F1F"/>
          <w:u w:val="single" w:color="1E1F1F"/>
        </w:rPr>
        <w:t>педагогической</w:t>
      </w:r>
      <w:r>
        <w:rPr>
          <w:color w:val="1E1F1F"/>
          <w:spacing w:val="-6"/>
          <w:u w:val="single" w:color="1E1F1F"/>
        </w:rPr>
        <w:t xml:space="preserve"> </w:t>
      </w:r>
      <w:r>
        <w:rPr>
          <w:color w:val="1E1F1F"/>
          <w:u w:val="single" w:color="1E1F1F"/>
        </w:rPr>
        <w:t>деятельностью</w:t>
      </w:r>
      <w:r>
        <w:rPr>
          <w:color w:val="1E1F1F"/>
          <w:spacing w:val="-4"/>
          <w:u w:val="single" w:color="1E1F1F"/>
        </w:rPr>
        <w:t xml:space="preserve"> </w:t>
      </w:r>
      <w:r>
        <w:rPr>
          <w:color w:val="1E1F1F"/>
          <w:u w:val="single" w:color="1E1F1F"/>
        </w:rPr>
        <w:t>имеют</w:t>
      </w:r>
      <w:r>
        <w:rPr>
          <w:color w:val="1E1F1F"/>
          <w:spacing w:val="-7"/>
          <w:u w:val="single" w:color="1E1F1F"/>
        </w:rPr>
        <w:t xml:space="preserve"> </w:t>
      </w:r>
      <w:r>
        <w:rPr>
          <w:color w:val="1E1F1F"/>
          <w:spacing w:val="-2"/>
          <w:u w:val="single" w:color="1E1F1F"/>
        </w:rPr>
        <w:t>лица:</w:t>
      </w:r>
    </w:p>
    <w:p w:rsidR="00C1471F" w:rsidRDefault="00C1471F" w:rsidP="00C1471F">
      <w:pPr>
        <w:ind w:left="1591" w:right="843"/>
        <w:jc w:val="both"/>
      </w:pPr>
      <w:r>
        <w:rPr>
          <w:color w:val="1E1F1F"/>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w:t>
      </w:r>
      <w:r>
        <w:rPr>
          <w:color w:val="1E1F1F"/>
          <w:spacing w:val="40"/>
        </w:rPr>
        <w:t xml:space="preserve"> </w:t>
      </w:r>
      <w:r>
        <w:rPr>
          <w:color w:val="1E1F1F"/>
        </w:rPr>
        <w:t>Федеральным законом «Об образовании в Российской Федерации» от 29.12.2012 №273-ФЗ;</w:t>
      </w:r>
    </w:p>
    <w:p w:rsidR="00C1471F" w:rsidRDefault="00C1471F" w:rsidP="00C1471F">
      <w:pPr>
        <w:ind w:left="1591" w:right="842"/>
        <w:jc w:val="both"/>
      </w:pPr>
      <w:r>
        <w:rPr>
          <w:color w:val="1E1F1F"/>
        </w:rPr>
        <w:t>-лица, обучающиеся по образовательным программам высшего образования по</w:t>
      </w:r>
      <w:r>
        <w:rPr>
          <w:color w:val="1E1F1F"/>
          <w:spacing w:val="-14"/>
        </w:rPr>
        <w:t xml:space="preserve"> </w:t>
      </w:r>
      <w:r>
        <w:rPr>
          <w:color w:val="1E1F1F"/>
        </w:rPr>
        <w:t>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C1471F" w:rsidRDefault="00C1471F" w:rsidP="00C1471F">
      <w:pPr>
        <w:pStyle w:val="afa"/>
        <w:widowControl w:val="0"/>
        <w:numPr>
          <w:ilvl w:val="1"/>
          <w:numId w:val="38"/>
        </w:numPr>
        <w:tabs>
          <w:tab w:val="left" w:pos="1705"/>
        </w:tabs>
        <w:autoSpaceDE w:val="0"/>
        <w:autoSpaceDN w:val="0"/>
        <w:spacing w:before="1" w:line="237" w:lineRule="auto"/>
        <w:ind w:right="847"/>
        <w:jc w:val="both"/>
      </w:pPr>
      <w:r>
        <w:t xml:space="preserve">В соответствии с частью 4.1 </w:t>
      </w:r>
      <w:proofErr w:type="spellStart"/>
      <w:r>
        <w:t>ст</w:t>
      </w:r>
      <w:proofErr w:type="spellEnd"/>
      <w:r>
        <w:t xml:space="preserve"> 46 ФЗ от 29.12.2012 №273-ФЗ «Об образовании в Российской Федерации» К занятию педагогической деятельностью в государственных и муниципальных образовательных организациях не допускаются иностранные агенты.</w:t>
      </w:r>
    </w:p>
    <w:p w:rsidR="00C1471F" w:rsidRDefault="00C1471F" w:rsidP="00C1471F">
      <w:pPr>
        <w:pStyle w:val="afa"/>
        <w:widowControl w:val="0"/>
        <w:numPr>
          <w:ilvl w:val="1"/>
          <w:numId w:val="38"/>
        </w:numPr>
        <w:tabs>
          <w:tab w:val="left" w:pos="1760"/>
        </w:tabs>
        <w:autoSpaceDE w:val="0"/>
        <w:autoSpaceDN w:val="0"/>
        <w:spacing w:before="4" w:line="237" w:lineRule="auto"/>
        <w:ind w:right="847"/>
        <w:jc w:val="both"/>
      </w:pPr>
      <w:r>
        <w:tab/>
        <w:t>Согласно части 9 ст.11 ФЗ от 14.07.2022 №255 ФЗ «О контроле за деятельностью лиц, находящихся под иностранным влиянием» иностранными агентами, не вправе осуществлять просветительскую деятельность в отношении несовершеннолетних и (или) педагогическую деятельность в государственных и муниципальных образовательных организациях.</w:t>
      </w:r>
    </w:p>
    <w:p w:rsidR="00C1471F" w:rsidRDefault="00C1471F" w:rsidP="00C1471F">
      <w:pPr>
        <w:pStyle w:val="afa"/>
        <w:widowControl w:val="0"/>
        <w:numPr>
          <w:ilvl w:val="1"/>
          <w:numId w:val="38"/>
        </w:numPr>
        <w:tabs>
          <w:tab w:val="left" w:pos="1760"/>
        </w:tabs>
        <w:autoSpaceDE w:val="0"/>
        <w:autoSpaceDN w:val="0"/>
        <w:spacing w:before="5" w:line="237" w:lineRule="auto"/>
        <w:ind w:right="847"/>
        <w:jc w:val="both"/>
      </w:pPr>
      <w:r>
        <w:tab/>
        <w:t>В соответствии со статьей 76, 331.1 ТК РФ руководитель обязан отстранить от работы педагогического работника при получении от правоохранительных органов сведении о том, что данный работник подвергается уголовному преследованию за преступление, указанные в абзацах</w:t>
      </w:r>
      <w:r>
        <w:rPr>
          <w:spacing w:val="80"/>
        </w:rPr>
        <w:t xml:space="preserve"> </w:t>
      </w:r>
      <w:r>
        <w:t>3 и 4 части второй статьи 331 настоящего Кодекса.</w:t>
      </w:r>
    </w:p>
    <w:p w:rsidR="00C1471F" w:rsidRDefault="00C1471F" w:rsidP="00C1471F">
      <w:pPr>
        <w:pStyle w:val="afa"/>
        <w:widowControl w:val="0"/>
        <w:numPr>
          <w:ilvl w:val="1"/>
          <w:numId w:val="38"/>
        </w:numPr>
        <w:tabs>
          <w:tab w:val="left" w:pos="1705"/>
        </w:tabs>
        <w:autoSpaceDE w:val="0"/>
        <w:autoSpaceDN w:val="0"/>
        <w:spacing w:before="7" w:line="237" w:lineRule="auto"/>
        <w:ind w:right="845"/>
        <w:jc w:val="both"/>
      </w:pPr>
      <w:r>
        <w:rPr>
          <w:color w:val="1E1F1F"/>
        </w:rPr>
        <w:t>Прием на работу в школу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C1471F" w:rsidRDefault="00C1471F" w:rsidP="00C1471F">
      <w:pPr>
        <w:pStyle w:val="afa"/>
        <w:widowControl w:val="0"/>
        <w:numPr>
          <w:ilvl w:val="1"/>
          <w:numId w:val="38"/>
        </w:numPr>
        <w:tabs>
          <w:tab w:val="left" w:pos="1705"/>
        </w:tabs>
        <w:autoSpaceDE w:val="0"/>
        <w:autoSpaceDN w:val="0"/>
        <w:spacing w:before="3"/>
        <w:ind w:right="844"/>
        <w:jc w:val="both"/>
      </w:pPr>
      <w:r>
        <w:rPr>
          <w:color w:val="1E1F1F"/>
        </w:rPr>
        <w:t>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w:t>
      </w:r>
      <w:r>
        <w:rPr>
          <w:color w:val="1E1F1F"/>
          <w:spacing w:val="40"/>
        </w:rPr>
        <w:t xml:space="preserve"> </w:t>
      </w:r>
      <w:r>
        <w:rPr>
          <w:color w:val="1E1F1F"/>
        </w:rPr>
        <w:t>трехдневный</w:t>
      </w:r>
      <w:r>
        <w:rPr>
          <w:color w:val="1E1F1F"/>
          <w:spacing w:val="-1"/>
        </w:rPr>
        <w:t xml:space="preserve"> </w:t>
      </w:r>
      <w:r>
        <w:rPr>
          <w:color w:val="1E1F1F"/>
        </w:rPr>
        <w:t>срок со дня</w:t>
      </w:r>
      <w:r>
        <w:rPr>
          <w:color w:val="1E1F1F"/>
          <w:spacing w:val="-1"/>
        </w:rPr>
        <w:t xml:space="preserve"> </w:t>
      </w:r>
      <w:r>
        <w:rPr>
          <w:color w:val="1E1F1F"/>
        </w:rPr>
        <w:t>фактического начала работы. По требованию работника директор школы обязан выдать ему надлежаще заверенную копию указанного приказа.</w:t>
      </w:r>
    </w:p>
    <w:p w:rsidR="00C1471F" w:rsidRDefault="00C1471F" w:rsidP="00C1471F">
      <w:pPr>
        <w:pStyle w:val="afa"/>
        <w:widowControl w:val="0"/>
        <w:numPr>
          <w:ilvl w:val="1"/>
          <w:numId w:val="38"/>
        </w:numPr>
        <w:tabs>
          <w:tab w:val="left" w:pos="1705"/>
        </w:tabs>
        <w:autoSpaceDE w:val="0"/>
        <w:autoSpaceDN w:val="0"/>
        <w:spacing w:line="237" w:lineRule="auto"/>
        <w:ind w:right="845"/>
        <w:jc w:val="both"/>
      </w:pPr>
      <w:r>
        <w:rPr>
          <w:color w:val="1E1F1F"/>
        </w:rPr>
        <w:t>При</w:t>
      </w:r>
      <w:r>
        <w:rPr>
          <w:color w:val="1E1F1F"/>
          <w:spacing w:val="-1"/>
        </w:rPr>
        <w:t xml:space="preserve"> </w:t>
      </w:r>
      <w:r>
        <w:rPr>
          <w:color w:val="1E1F1F"/>
        </w:rPr>
        <w:t>приеме на работу</w:t>
      </w:r>
      <w:r>
        <w:rPr>
          <w:color w:val="1E1F1F"/>
          <w:spacing w:val="-2"/>
        </w:rPr>
        <w:t xml:space="preserve"> </w:t>
      </w:r>
      <w:r>
        <w:rPr>
          <w:color w:val="1E1F1F"/>
        </w:rPr>
        <w:t>(до</w:t>
      </w:r>
      <w:r>
        <w:rPr>
          <w:color w:val="1E1F1F"/>
          <w:spacing w:val="-2"/>
        </w:rPr>
        <w:t xml:space="preserve"> </w:t>
      </w:r>
      <w:r>
        <w:rPr>
          <w:color w:val="1E1F1F"/>
        </w:rPr>
        <w:t>подписания</w:t>
      </w:r>
      <w:r>
        <w:rPr>
          <w:color w:val="1E1F1F"/>
          <w:spacing w:val="-1"/>
        </w:rPr>
        <w:t xml:space="preserve"> </w:t>
      </w:r>
      <w:r>
        <w:rPr>
          <w:color w:val="1E1F1F"/>
        </w:rPr>
        <w:t>трудового договора)</w:t>
      </w:r>
      <w:r>
        <w:rPr>
          <w:color w:val="1E1F1F"/>
          <w:spacing w:val="-1"/>
        </w:rPr>
        <w:t xml:space="preserve"> </w:t>
      </w:r>
      <w:r>
        <w:rPr>
          <w:color w:val="1E1F1F"/>
        </w:rPr>
        <w:t>директор</w:t>
      </w:r>
      <w:r>
        <w:rPr>
          <w:color w:val="1E1F1F"/>
          <w:spacing w:val="-1"/>
        </w:rPr>
        <w:t xml:space="preserve"> </w:t>
      </w:r>
      <w:r>
        <w:rPr>
          <w:color w:val="1E1F1F"/>
        </w:rPr>
        <w:t>обязан ознакомить работника под роспись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C1471F" w:rsidRDefault="00C1471F" w:rsidP="00C1471F">
      <w:pPr>
        <w:pStyle w:val="afa"/>
        <w:widowControl w:val="0"/>
        <w:numPr>
          <w:ilvl w:val="1"/>
          <w:numId w:val="38"/>
        </w:numPr>
        <w:tabs>
          <w:tab w:val="left" w:pos="1705"/>
        </w:tabs>
        <w:autoSpaceDE w:val="0"/>
        <w:autoSpaceDN w:val="0"/>
        <w:spacing w:before="6"/>
        <w:ind w:right="844"/>
        <w:jc w:val="both"/>
      </w:pPr>
      <w:r>
        <w:rPr>
          <w:color w:val="1E1F1F"/>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C1471F" w:rsidRDefault="00C1471F" w:rsidP="00C1471F">
      <w:pPr>
        <w:pStyle w:val="afa"/>
        <w:widowControl w:val="0"/>
        <w:numPr>
          <w:ilvl w:val="1"/>
          <w:numId w:val="38"/>
        </w:numPr>
        <w:tabs>
          <w:tab w:val="left" w:pos="1705"/>
        </w:tabs>
        <w:autoSpaceDE w:val="0"/>
        <w:autoSpaceDN w:val="0"/>
        <w:spacing w:line="269" w:lineRule="exact"/>
        <w:ind w:hanging="856"/>
        <w:jc w:val="both"/>
      </w:pPr>
      <w:r>
        <w:rPr>
          <w:color w:val="1E1F1F"/>
          <w:u w:val="single" w:color="1E1F1F"/>
        </w:rPr>
        <w:t>Испытание</w:t>
      </w:r>
      <w:r>
        <w:rPr>
          <w:color w:val="1E1F1F"/>
          <w:spacing w:val="-7"/>
          <w:u w:val="single" w:color="1E1F1F"/>
        </w:rPr>
        <w:t xml:space="preserve"> </w:t>
      </w:r>
      <w:r>
        <w:rPr>
          <w:color w:val="1E1F1F"/>
          <w:u w:val="single" w:color="1E1F1F"/>
        </w:rPr>
        <w:t>при</w:t>
      </w:r>
      <w:r>
        <w:rPr>
          <w:color w:val="1E1F1F"/>
          <w:spacing w:val="-7"/>
          <w:u w:val="single" w:color="1E1F1F"/>
        </w:rPr>
        <w:t xml:space="preserve"> </w:t>
      </w:r>
      <w:r>
        <w:rPr>
          <w:color w:val="1E1F1F"/>
          <w:u w:val="single" w:color="1E1F1F"/>
        </w:rPr>
        <w:t>приеме</w:t>
      </w:r>
      <w:r>
        <w:rPr>
          <w:color w:val="1E1F1F"/>
          <w:spacing w:val="-5"/>
          <w:u w:val="single" w:color="1E1F1F"/>
        </w:rPr>
        <w:t xml:space="preserve"> </w:t>
      </w:r>
      <w:r>
        <w:rPr>
          <w:color w:val="1E1F1F"/>
          <w:u w:val="single" w:color="1E1F1F"/>
        </w:rPr>
        <w:t>на</w:t>
      </w:r>
      <w:r>
        <w:rPr>
          <w:color w:val="1E1F1F"/>
          <w:spacing w:val="-8"/>
          <w:u w:val="single" w:color="1E1F1F"/>
        </w:rPr>
        <w:t xml:space="preserve"> </w:t>
      </w:r>
      <w:r>
        <w:rPr>
          <w:color w:val="1E1F1F"/>
          <w:u w:val="single" w:color="1E1F1F"/>
        </w:rPr>
        <w:t>работу</w:t>
      </w:r>
      <w:r>
        <w:rPr>
          <w:color w:val="1E1F1F"/>
          <w:spacing w:val="-13"/>
          <w:u w:val="single" w:color="1E1F1F"/>
        </w:rPr>
        <w:t xml:space="preserve"> </w:t>
      </w:r>
      <w:r>
        <w:rPr>
          <w:color w:val="1E1F1F"/>
          <w:u w:val="single" w:color="1E1F1F"/>
        </w:rPr>
        <w:t>не устанавливается</w:t>
      </w:r>
      <w:r>
        <w:rPr>
          <w:color w:val="1E1F1F"/>
          <w:spacing w:val="-6"/>
          <w:u w:val="single" w:color="1E1F1F"/>
        </w:rPr>
        <w:t xml:space="preserve"> </w:t>
      </w:r>
      <w:r>
        <w:rPr>
          <w:color w:val="1E1F1F"/>
          <w:spacing w:val="-4"/>
          <w:u w:val="single" w:color="1E1F1F"/>
        </w:rPr>
        <w:t>для.</w:t>
      </w:r>
    </w:p>
    <w:p w:rsidR="00C1471F" w:rsidRDefault="00C1471F" w:rsidP="00C1471F">
      <w:pPr>
        <w:pStyle w:val="afa"/>
        <w:widowControl w:val="0"/>
        <w:numPr>
          <w:ilvl w:val="1"/>
          <w:numId w:val="38"/>
        </w:numPr>
        <w:tabs>
          <w:tab w:val="left" w:pos="1705"/>
        </w:tabs>
        <w:autoSpaceDE w:val="0"/>
        <w:autoSpaceDN w:val="0"/>
        <w:spacing w:line="271" w:lineRule="exact"/>
        <w:ind w:hanging="856"/>
        <w:jc w:val="both"/>
      </w:pPr>
      <w:r>
        <w:rPr>
          <w:color w:val="1E1F1F"/>
        </w:rPr>
        <w:t>беременных</w:t>
      </w:r>
      <w:r>
        <w:rPr>
          <w:color w:val="1E1F1F"/>
          <w:spacing w:val="-5"/>
        </w:rPr>
        <w:t xml:space="preserve"> </w:t>
      </w:r>
      <w:r>
        <w:rPr>
          <w:color w:val="1E1F1F"/>
        </w:rPr>
        <w:t>женщин</w:t>
      </w:r>
      <w:r>
        <w:rPr>
          <w:color w:val="1E1F1F"/>
          <w:spacing w:val="-9"/>
        </w:rPr>
        <w:t xml:space="preserve"> </w:t>
      </w:r>
      <w:r>
        <w:rPr>
          <w:color w:val="1E1F1F"/>
        </w:rPr>
        <w:t>и</w:t>
      </w:r>
      <w:r>
        <w:rPr>
          <w:color w:val="1E1F1F"/>
          <w:spacing w:val="-8"/>
        </w:rPr>
        <w:t xml:space="preserve"> </w:t>
      </w:r>
      <w:r>
        <w:rPr>
          <w:color w:val="1E1F1F"/>
        </w:rPr>
        <w:t>женщин,</w:t>
      </w:r>
      <w:r>
        <w:rPr>
          <w:color w:val="1E1F1F"/>
          <w:spacing w:val="-6"/>
        </w:rPr>
        <w:t xml:space="preserve"> </w:t>
      </w:r>
      <w:r>
        <w:rPr>
          <w:color w:val="1E1F1F"/>
        </w:rPr>
        <w:t>имеющих</w:t>
      </w:r>
      <w:r>
        <w:rPr>
          <w:color w:val="1E1F1F"/>
          <w:spacing w:val="-5"/>
        </w:rPr>
        <w:t xml:space="preserve"> </w:t>
      </w:r>
      <w:r>
        <w:rPr>
          <w:color w:val="1E1F1F"/>
        </w:rPr>
        <w:t>детей</w:t>
      </w:r>
      <w:r>
        <w:rPr>
          <w:color w:val="1E1F1F"/>
          <w:spacing w:val="-6"/>
        </w:rPr>
        <w:t xml:space="preserve"> </w:t>
      </w:r>
      <w:r>
        <w:rPr>
          <w:color w:val="1E1F1F"/>
        </w:rPr>
        <w:t>в</w:t>
      </w:r>
      <w:r>
        <w:rPr>
          <w:color w:val="1E1F1F"/>
          <w:spacing w:val="-7"/>
        </w:rPr>
        <w:t xml:space="preserve"> </w:t>
      </w:r>
      <w:r>
        <w:rPr>
          <w:color w:val="1E1F1F"/>
        </w:rPr>
        <w:t>возрасте</w:t>
      </w:r>
      <w:r>
        <w:rPr>
          <w:color w:val="1E1F1F"/>
          <w:spacing w:val="-4"/>
        </w:rPr>
        <w:t xml:space="preserve"> </w:t>
      </w:r>
      <w:r>
        <w:rPr>
          <w:color w:val="1E1F1F"/>
        </w:rPr>
        <w:t>до</w:t>
      </w:r>
      <w:r>
        <w:rPr>
          <w:color w:val="1E1F1F"/>
          <w:spacing w:val="-8"/>
        </w:rPr>
        <w:t xml:space="preserve"> </w:t>
      </w:r>
      <w:r>
        <w:rPr>
          <w:color w:val="1E1F1F"/>
        </w:rPr>
        <w:t>полутора</w:t>
      </w:r>
      <w:r>
        <w:rPr>
          <w:color w:val="1E1F1F"/>
          <w:spacing w:val="-4"/>
        </w:rPr>
        <w:t xml:space="preserve"> лет;</w:t>
      </w:r>
    </w:p>
    <w:p w:rsidR="00C1471F" w:rsidRDefault="00C1471F" w:rsidP="00C1471F">
      <w:pPr>
        <w:pStyle w:val="afa"/>
        <w:widowControl w:val="0"/>
        <w:numPr>
          <w:ilvl w:val="1"/>
          <w:numId w:val="38"/>
        </w:numPr>
        <w:tabs>
          <w:tab w:val="left" w:pos="1705"/>
        </w:tabs>
        <w:autoSpaceDE w:val="0"/>
        <w:autoSpaceDN w:val="0"/>
        <w:spacing w:line="237" w:lineRule="auto"/>
        <w:ind w:right="846"/>
        <w:jc w:val="both"/>
      </w:pPr>
      <w:r>
        <w:rPr>
          <w:color w:val="1E1F1F"/>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C1471F" w:rsidRDefault="00C1471F" w:rsidP="00C1471F">
      <w:pPr>
        <w:pStyle w:val="afa"/>
        <w:widowControl w:val="0"/>
        <w:numPr>
          <w:ilvl w:val="1"/>
          <w:numId w:val="38"/>
        </w:numPr>
        <w:tabs>
          <w:tab w:val="left" w:pos="1705"/>
        </w:tabs>
        <w:autoSpaceDE w:val="0"/>
        <w:autoSpaceDN w:val="0"/>
        <w:spacing w:before="9" w:line="235" w:lineRule="auto"/>
        <w:ind w:right="732"/>
        <w:jc w:val="both"/>
      </w:pPr>
      <w:r>
        <w:rPr>
          <w:color w:val="1E1F1F"/>
        </w:rPr>
        <w:t xml:space="preserve">лиц, приглашенных на работу в порядке перевода от другого работодателя по </w:t>
      </w:r>
      <w:r>
        <w:rPr>
          <w:color w:val="1E1F1F"/>
        </w:rPr>
        <w:lastRenderedPageBreak/>
        <w:t>согласованию между работодателями; лиц, которым не исполнилось 18 лет;</w:t>
      </w:r>
    </w:p>
    <w:p w:rsidR="00C1471F" w:rsidRDefault="00C1471F" w:rsidP="00C1471F">
      <w:pPr>
        <w:ind w:left="1591" w:right="1299"/>
        <w:jc w:val="both"/>
      </w:pPr>
      <w:r>
        <w:rPr>
          <w:color w:val="1E1F1F"/>
        </w:rPr>
        <w:t>-иных</w:t>
      </w:r>
      <w:r>
        <w:rPr>
          <w:color w:val="1E1F1F"/>
          <w:spacing w:val="-1"/>
        </w:rPr>
        <w:t xml:space="preserve"> </w:t>
      </w:r>
      <w:r>
        <w:rPr>
          <w:color w:val="1E1F1F"/>
        </w:rPr>
        <w:t>лиц</w:t>
      </w:r>
      <w:r>
        <w:rPr>
          <w:color w:val="1E1F1F"/>
          <w:spacing w:val="-2"/>
        </w:rPr>
        <w:t xml:space="preserve"> </w:t>
      </w:r>
      <w:r>
        <w:rPr>
          <w:color w:val="1E1F1F"/>
        </w:rPr>
        <w:t>в</w:t>
      </w:r>
      <w:r>
        <w:rPr>
          <w:color w:val="1E1F1F"/>
          <w:spacing w:val="-2"/>
        </w:rPr>
        <w:t xml:space="preserve"> </w:t>
      </w:r>
      <w:r>
        <w:rPr>
          <w:color w:val="1E1F1F"/>
        </w:rPr>
        <w:t>случаях,</w:t>
      </w:r>
      <w:r>
        <w:rPr>
          <w:color w:val="1E1F1F"/>
          <w:spacing w:val="-1"/>
        </w:rPr>
        <w:t xml:space="preserve"> </w:t>
      </w:r>
      <w:r>
        <w:rPr>
          <w:color w:val="1E1F1F"/>
        </w:rPr>
        <w:t>предусмотренных</w:t>
      </w:r>
      <w:r>
        <w:rPr>
          <w:color w:val="1E1F1F"/>
          <w:spacing w:val="-3"/>
        </w:rPr>
        <w:t xml:space="preserve"> </w:t>
      </w:r>
      <w:r>
        <w:rPr>
          <w:color w:val="1E1F1F"/>
        </w:rPr>
        <w:t>ТК</w:t>
      </w:r>
      <w:r>
        <w:rPr>
          <w:color w:val="1E1F1F"/>
          <w:spacing w:val="-2"/>
        </w:rPr>
        <w:t xml:space="preserve"> </w:t>
      </w:r>
      <w:r>
        <w:rPr>
          <w:color w:val="1E1F1F"/>
        </w:rPr>
        <w:t>РФ,</w:t>
      </w:r>
      <w:r>
        <w:rPr>
          <w:color w:val="1E1F1F"/>
          <w:spacing w:val="-1"/>
        </w:rPr>
        <w:t xml:space="preserve"> </w:t>
      </w:r>
      <w:r>
        <w:rPr>
          <w:color w:val="1E1F1F"/>
        </w:rPr>
        <w:t>иными</w:t>
      </w:r>
      <w:r>
        <w:rPr>
          <w:color w:val="1E1F1F"/>
          <w:spacing w:val="-2"/>
        </w:rPr>
        <w:t xml:space="preserve"> </w:t>
      </w:r>
      <w:r>
        <w:rPr>
          <w:color w:val="1E1F1F"/>
        </w:rPr>
        <w:t>федеральными</w:t>
      </w:r>
      <w:r>
        <w:rPr>
          <w:color w:val="1E1F1F"/>
          <w:spacing w:val="-1"/>
        </w:rPr>
        <w:t xml:space="preserve"> </w:t>
      </w:r>
      <w:r>
        <w:rPr>
          <w:color w:val="1E1F1F"/>
        </w:rPr>
        <w:t>законами,</w:t>
      </w:r>
      <w:r>
        <w:rPr>
          <w:color w:val="1E1F1F"/>
          <w:spacing w:val="-1"/>
        </w:rPr>
        <w:t xml:space="preserve"> </w:t>
      </w:r>
      <w:r>
        <w:rPr>
          <w:color w:val="1E1F1F"/>
        </w:rPr>
        <w:t xml:space="preserve">коллективным </w:t>
      </w:r>
      <w:r>
        <w:rPr>
          <w:color w:val="1E1F1F"/>
          <w:spacing w:val="-2"/>
        </w:rPr>
        <w:t>договором.</w:t>
      </w:r>
    </w:p>
    <w:p w:rsidR="00C1471F" w:rsidRDefault="00C1471F" w:rsidP="00C1471F">
      <w:pPr>
        <w:ind w:left="1591" w:right="1299"/>
        <w:jc w:val="both"/>
        <w:sectPr w:rsidR="00C1471F">
          <w:pgSz w:w="11920" w:h="16850"/>
          <w:pgMar w:top="680" w:right="0" w:bottom="660" w:left="0" w:header="0" w:footer="468" w:gutter="0"/>
          <w:cols w:space="720"/>
        </w:sectPr>
      </w:pPr>
    </w:p>
    <w:p w:rsidR="00C1471F" w:rsidRDefault="00C1471F" w:rsidP="00C1471F">
      <w:pPr>
        <w:widowControl w:val="0"/>
        <w:tabs>
          <w:tab w:val="left" w:pos="1705"/>
        </w:tabs>
        <w:autoSpaceDE w:val="0"/>
        <w:autoSpaceDN w:val="0"/>
        <w:spacing w:before="74"/>
        <w:ind w:right="840"/>
        <w:jc w:val="both"/>
      </w:pPr>
      <w:r w:rsidRPr="00C1471F">
        <w:rPr>
          <w:color w:val="1E1F1F"/>
        </w:rPr>
        <w:lastRenderedPageBreak/>
        <w:t>Срок испытания не может превышать трех месяцев, а для заместителей директора школы, руководителей филиалов и иных обособленных структурных подразделений школы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C1471F" w:rsidRDefault="00C1471F" w:rsidP="00C1471F">
      <w:pPr>
        <w:pStyle w:val="afa"/>
        <w:widowControl w:val="0"/>
        <w:numPr>
          <w:ilvl w:val="2"/>
          <w:numId w:val="38"/>
        </w:numPr>
        <w:tabs>
          <w:tab w:val="left" w:pos="2161"/>
        </w:tabs>
        <w:autoSpaceDE w:val="0"/>
        <w:autoSpaceDN w:val="0"/>
        <w:ind w:right="843"/>
        <w:jc w:val="both"/>
      </w:pPr>
      <w:r>
        <w:rPr>
          <w:color w:val="1E1F1F"/>
        </w:rPr>
        <w:t>При неудовлетворительном результате испытания директор школы имеет право до истечения</w:t>
      </w:r>
      <w:r>
        <w:rPr>
          <w:color w:val="1E1F1F"/>
          <w:spacing w:val="-3"/>
        </w:rPr>
        <w:t xml:space="preserve"> </w:t>
      </w:r>
      <w:r>
        <w:rPr>
          <w:color w:val="1E1F1F"/>
        </w:rPr>
        <w:t>срока</w:t>
      </w:r>
      <w:r>
        <w:rPr>
          <w:color w:val="1E1F1F"/>
          <w:spacing w:val="-4"/>
        </w:rPr>
        <w:t xml:space="preserve"> </w:t>
      </w:r>
      <w:r>
        <w:rPr>
          <w:color w:val="1E1F1F"/>
        </w:rPr>
        <w:t>испытания</w:t>
      </w:r>
      <w:r>
        <w:rPr>
          <w:color w:val="1E1F1F"/>
          <w:spacing w:val="-3"/>
        </w:rPr>
        <w:t xml:space="preserve"> </w:t>
      </w:r>
      <w:r>
        <w:rPr>
          <w:color w:val="1E1F1F"/>
        </w:rPr>
        <w:t>расторгнуть</w:t>
      </w:r>
      <w:r>
        <w:rPr>
          <w:color w:val="1E1F1F"/>
          <w:spacing w:val="-2"/>
        </w:rPr>
        <w:t xml:space="preserve"> </w:t>
      </w:r>
      <w:r>
        <w:rPr>
          <w:color w:val="1E1F1F"/>
        </w:rPr>
        <w:t>трудовой</w:t>
      </w:r>
      <w:r>
        <w:rPr>
          <w:color w:val="1E1F1F"/>
          <w:spacing w:val="-3"/>
        </w:rPr>
        <w:t xml:space="preserve"> </w:t>
      </w:r>
      <w:r>
        <w:rPr>
          <w:color w:val="1E1F1F"/>
        </w:rPr>
        <w:t>договор</w:t>
      </w:r>
      <w:r>
        <w:rPr>
          <w:color w:val="1E1F1F"/>
          <w:spacing w:val="-3"/>
        </w:rPr>
        <w:t xml:space="preserve"> </w:t>
      </w:r>
      <w:r>
        <w:rPr>
          <w:color w:val="1E1F1F"/>
        </w:rPr>
        <w:t>с</w:t>
      </w:r>
      <w:r>
        <w:rPr>
          <w:color w:val="1E1F1F"/>
          <w:spacing w:val="-5"/>
        </w:rPr>
        <w:t xml:space="preserve"> </w:t>
      </w:r>
      <w:r>
        <w:rPr>
          <w:color w:val="1E1F1F"/>
        </w:rPr>
        <w:t>работником,</w:t>
      </w:r>
      <w:r>
        <w:rPr>
          <w:color w:val="1E1F1F"/>
          <w:spacing w:val="-3"/>
        </w:rPr>
        <w:t xml:space="preserve"> </w:t>
      </w:r>
      <w:r>
        <w:rPr>
          <w:color w:val="1E1F1F"/>
        </w:rPr>
        <w:t>предупредив его об этом в письменной форме не позднее, чем за три дня с указанием</w:t>
      </w:r>
      <w:r>
        <w:rPr>
          <w:color w:val="1E1F1F"/>
          <w:spacing w:val="40"/>
        </w:rPr>
        <w:t xml:space="preserve"> </w:t>
      </w:r>
      <w:r>
        <w:rPr>
          <w:color w:val="1E1F1F"/>
        </w:rPr>
        <w:t>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C1471F" w:rsidRDefault="00C1471F" w:rsidP="00C1471F">
      <w:pPr>
        <w:pStyle w:val="afa"/>
        <w:widowControl w:val="0"/>
        <w:numPr>
          <w:ilvl w:val="2"/>
          <w:numId w:val="38"/>
        </w:numPr>
        <w:tabs>
          <w:tab w:val="left" w:pos="2161"/>
        </w:tabs>
        <w:autoSpaceDE w:val="0"/>
        <w:autoSpaceDN w:val="0"/>
        <w:ind w:right="844"/>
        <w:jc w:val="both"/>
      </w:pPr>
      <w:r>
        <w:rPr>
          <w:color w:val="1E1F1F"/>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w:t>
      </w:r>
      <w:r>
        <w:rPr>
          <w:color w:val="1E1F1F"/>
          <w:spacing w:val="-2"/>
        </w:rPr>
        <w:t xml:space="preserve"> </w:t>
      </w:r>
      <w:r>
        <w:rPr>
          <w:color w:val="1E1F1F"/>
        </w:rPr>
        <w:t>выводу,</w:t>
      </w:r>
      <w:r>
        <w:rPr>
          <w:color w:val="1E1F1F"/>
          <w:spacing w:val="-2"/>
        </w:rPr>
        <w:t xml:space="preserve"> </w:t>
      </w:r>
      <w:r>
        <w:rPr>
          <w:color w:val="1E1F1F"/>
        </w:rPr>
        <w:t>что предложенная</w:t>
      </w:r>
      <w:r>
        <w:rPr>
          <w:color w:val="1E1F1F"/>
          <w:spacing w:val="-2"/>
        </w:rPr>
        <w:t xml:space="preserve"> </w:t>
      </w:r>
      <w:r>
        <w:rPr>
          <w:color w:val="1E1F1F"/>
        </w:rPr>
        <w:t>ему</w:t>
      </w:r>
      <w:r>
        <w:rPr>
          <w:color w:val="1E1F1F"/>
          <w:spacing w:val="-6"/>
        </w:rPr>
        <w:t xml:space="preserve"> </w:t>
      </w:r>
      <w:r>
        <w:rPr>
          <w:color w:val="1E1F1F"/>
        </w:rPr>
        <w:t>работа</w:t>
      </w:r>
      <w:r>
        <w:rPr>
          <w:color w:val="1E1F1F"/>
          <w:spacing w:val="-3"/>
        </w:rPr>
        <w:t xml:space="preserve"> </w:t>
      </w:r>
      <w:r>
        <w:rPr>
          <w:color w:val="1E1F1F"/>
        </w:rPr>
        <w:t>не</w:t>
      </w:r>
      <w:r>
        <w:rPr>
          <w:color w:val="1E1F1F"/>
          <w:spacing w:val="-1"/>
        </w:rPr>
        <w:t xml:space="preserve"> </w:t>
      </w:r>
      <w:r>
        <w:rPr>
          <w:color w:val="1E1F1F"/>
        </w:rPr>
        <w:t>является</w:t>
      </w:r>
      <w:r>
        <w:rPr>
          <w:color w:val="1E1F1F"/>
          <w:spacing w:val="-2"/>
        </w:rPr>
        <w:t xml:space="preserve"> </w:t>
      </w:r>
      <w:r>
        <w:rPr>
          <w:color w:val="1E1F1F"/>
        </w:rPr>
        <w:t>для</w:t>
      </w:r>
      <w:r>
        <w:rPr>
          <w:color w:val="1E1F1F"/>
          <w:spacing w:val="-2"/>
        </w:rPr>
        <w:t xml:space="preserve"> </w:t>
      </w:r>
      <w:r>
        <w:rPr>
          <w:color w:val="1E1F1F"/>
        </w:rPr>
        <w:t>него подходящей,</w:t>
      </w:r>
      <w:r>
        <w:rPr>
          <w:color w:val="1E1F1F"/>
          <w:spacing w:val="-2"/>
        </w:rPr>
        <w:t xml:space="preserve"> </w:t>
      </w:r>
      <w:r>
        <w:rPr>
          <w:color w:val="1E1F1F"/>
        </w:rPr>
        <w:t>то</w:t>
      </w:r>
      <w:r>
        <w:rPr>
          <w:color w:val="1E1F1F"/>
          <w:spacing w:val="-2"/>
        </w:rPr>
        <w:t xml:space="preserve"> </w:t>
      </w:r>
      <w:r>
        <w:rPr>
          <w:color w:val="1E1F1F"/>
        </w:rPr>
        <w:t>он</w:t>
      </w:r>
      <w:r>
        <w:rPr>
          <w:color w:val="1E1F1F"/>
          <w:spacing w:val="-2"/>
        </w:rPr>
        <w:t xml:space="preserve"> </w:t>
      </w:r>
      <w:r>
        <w:rPr>
          <w:color w:val="1E1F1F"/>
        </w:rPr>
        <w:t>имеет право расторгнуть трудовой договор по собственному желанию, предупредив об этом директора школы в письменной форме за три дня.</w:t>
      </w:r>
    </w:p>
    <w:p w:rsidR="00C1471F" w:rsidRDefault="00C1471F" w:rsidP="00C1471F">
      <w:pPr>
        <w:pStyle w:val="afa"/>
        <w:widowControl w:val="0"/>
        <w:numPr>
          <w:ilvl w:val="2"/>
          <w:numId w:val="38"/>
        </w:numPr>
        <w:tabs>
          <w:tab w:val="left" w:pos="2161"/>
        </w:tabs>
        <w:autoSpaceDE w:val="0"/>
        <w:autoSpaceDN w:val="0"/>
        <w:ind w:right="838"/>
        <w:jc w:val="both"/>
      </w:pPr>
      <w:r>
        <w:rPr>
          <w:color w:val="1E1F1F"/>
        </w:rPr>
        <w:t>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C1471F" w:rsidRDefault="00C1471F" w:rsidP="00C1471F">
      <w:pPr>
        <w:pStyle w:val="afa"/>
        <w:widowControl w:val="0"/>
        <w:numPr>
          <w:ilvl w:val="2"/>
          <w:numId w:val="38"/>
        </w:numPr>
        <w:tabs>
          <w:tab w:val="left" w:pos="2161"/>
        </w:tabs>
        <w:autoSpaceDE w:val="0"/>
        <w:autoSpaceDN w:val="0"/>
        <w:ind w:right="844"/>
        <w:jc w:val="both"/>
      </w:pPr>
      <w:r>
        <w:rPr>
          <w:color w:val="1E1F1F"/>
        </w:rPr>
        <w:t>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школе является основной, оформляется трудовая книжка в соответствии с требованиями Инструкции по заполнению трудовых книжек.</w:t>
      </w:r>
    </w:p>
    <w:p w:rsidR="00C1471F" w:rsidRDefault="00C1471F" w:rsidP="00C1471F">
      <w:pPr>
        <w:pStyle w:val="afa"/>
        <w:widowControl w:val="0"/>
        <w:numPr>
          <w:ilvl w:val="2"/>
          <w:numId w:val="38"/>
        </w:numPr>
        <w:tabs>
          <w:tab w:val="left" w:pos="2161"/>
        </w:tabs>
        <w:autoSpaceDE w:val="0"/>
        <w:autoSpaceDN w:val="0"/>
        <w:ind w:right="844"/>
        <w:jc w:val="both"/>
      </w:pPr>
      <w:r>
        <w:rPr>
          <w:color w:val="1E1F1F"/>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w:t>
      </w:r>
      <w:r>
        <w:rPr>
          <w:color w:val="1E1F1F"/>
          <w:spacing w:val="-2"/>
        </w:rPr>
        <w:t>совместительству.</w:t>
      </w:r>
    </w:p>
    <w:p w:rsidR="00C1471F" w:rsidRDefault="00C1471F" w:rsidP="00C1471F">
      <w:pPr>
        <w:pStyle w:val="afa"/>
        <w:widowControl w:val="0"/>
        <w:numPr>
          <w:ilvl w:val="2"/>
          <w:numId w:val="38"/>
        </w:numPr>
        <w:tabs>
          <w:tab w:val="left" w:pos="2161"/>
        </w:tabs>
        <w:autoSpaceDE w:val="0"/>
        <w:autoSpaceDN w:val="0"/>
        <w:spacing w:before="1"/>
        <w:ind w:right="844"/>
        <w:jc w:val="both"/>
      </w:pPr>
      <w:r>
        <w:rPr>
          <w:color w:val="1E1F1F"/>
        </w:rPr>
        <w:t>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w:t>
      </w:r>
      <w:r>
        <w:rPr>
          <w:color w:val="1E1F1F"/>
          <w:spacing w:val="40"/>
        </w:rPr>
        <w:t xml:space="preserve"> </w:t>
      </w:r>
      <w:r>
        <w:rPr>
          <w:color w:val="1E1F1F"/>
        </w:rPr>
        <w:t>квалификации, увольнении,</w:t>
      </w:r>
      <w:r>
        <w:rPr>
          <w:color w:val="1E1F1F"/>
          <w:spacing w:val="-15"/>
        </w:rPr>
        <w:t xml:space="preserve"> </w:t>
      </w:r>
      <w:r>
        <w:rPr>
          <w:color w:val="1E1F1F"/>
        </w:rPr>
        <w:t>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rsidR="00C1471F" w:rsidRDefault="00C1471F" w:rsidP="00C1471F">
      <w:pPr>
        <w:pStyle w:val="afa"/>
        <w:widowControl w:val="0"/>
        <w:numPr>
          <w:ilvl w:val="2"/>
          <w:numId w:val="38"/>
        </w:numPr>
        <w:tabs>
          <w:tab w:val="left" w:pos="2161"/>
        </w:tabs>
        <w:autoSpaceDE w:val="0"/>
        <w:autoSpaceDN w:val="0"/>
        <w:ind w:right="844"/>
        <w:jc w:val="both"/>
      </w:pPr>
      <w:r>
        <w:rPr>
          <w:color w:val="1E1F1F"/>
        </w:rPr>
        <w:t>С каждой вносимой в трудовую книжку записью о выполняемой работе, переводе на другую</w:t>
      </w:r>
      <w:r>
        <w:rPr>
          <w:color w:val="1E1F1F"/>
          <w:spacing w:val="-1"/>
        </w:rPr>
        <w:t xml:space="preserve"> </w:t>
      </w:r>
      <w:r>
        <w:rPr>
          <w:color w:val="1E1F1F"/>
        </w:rPr>
        <w:t>постоянную работу</w:t>
      </w:r>
      <w:r>
        <w:rPr>
          <w:color w:val="1E1F1F"/>
          <w:spacing w:val="-6"/>
        </w:rPr>
        <w:t xml:space="preserve"> </w:t>
      </w:r>
      <w:r>
        <w:rPr>
          <w:color w:val="1E1F1F"/>
        </w:rPr>
        <w:t>и увольнении директор</w:t>
      </w:r>
      <w:r>
        <w:rPr>
          <w:color w:val="1E1F1F"/>
          <w:spacing w:val="-1"/>
        </w:rPr>
        <w:t xml:space="preserve"> </w:t>
      </w:r>
      <w:r>
        <w:rPr>
          <w:color w:val="1E1F1F"/>
        </w:rPr>
        <w:t>школы (уполномоченное</w:t>
      </w:r>
      <w:r>
        <w:rPr>
          <w:color w:val="1E1F1F"/>
          <w:spacing w:val="-2"/>
        </w:rPr>
        <w:t xml:space="preserve"> </w:t>
      </w:r>
      <w:r>
        <w:rPr>
          <w:color w:val="1E1F1F"/>
        </w:rPr>
        <w:t>им</w:t>
      </w:r>
      <w:r>
        <w:rPr>
          <w:color w:val="1E1F1F"/>
          <w:spacing w:val="-2"/>
        </w:rPr>
        <w:t xml:space="preserve"> </w:t>
      </w:r>
      <w:r>
        <w:rPr>
          <w:color w:val="1E1F1F"/>
        </w:rPr>
        <w:t>лицо) обязан ознакомить ее владельца под роспись в его личной карточке, в</w:t>
      </w:r>
      <w:r>
        <w:rPr>
          <w:color w:val="1E1F1F"/>
          <w:spacing w:val="40"/>
        </w:rPr>
        <w:t xml:space="preserve"> </w:t>
      </w:r>
      <w:r>
        <w:rPr>
          <w:color w:val="1E1F1F"/>
        </w:rPr>
        <w:t>которой повторяется запись, внесенная в трудовую книжку.</w:t>
      </w:r>
    </w:p>
    <w:p w:rsidR="00C1471F" w:rsidRDefault="00C1471F" w:rsidP="00C1471F">
      <w:pPr>
        <w:pStyle w:val="afa"/>
        <w:widowControl w:val="0"/>
        <w:numPr>
          <w:ilvl w:val="2"/>
          <w:numId w:val="38"/>
        </w:numPr>
        <w:tabs>
          <w:tab w:val="left" w:pos="2161"/>
        </w:tabs>
        <w:autoSpaceDE w:val="0"/>
        <w:autoSpaceDN w:val="0"/>
        <w:ind w:right="849"/>
        <w:jc w:val="both"/>
      </w:pPr>
      <w:r>
        <w:rPr>
          <w:color w:val="1E1F1F"/>
        </w:rPr>
        <w:t>Работодатель формирует в электронном виде основную информацию о трудовой деятельности</w:t>
      </w:r>
      <w:r>
        <w:rPr>
          <w:color w:val="1E1F1F"/>
          <w:spacing w:val="40"/>
        </w:rPr>
        <w:t xml:space="preserve"> </w:t>
      </w:r>
      <w:r>
        <w:rPr>
          <w:color w:val="1E1F1F"/>
        </w:rPr>
        <w:t>и</w:t>
      </w:r>
      <w:r>
        <w:rPr>
          <w:color w:val="1E1F1F"/>
          <w:spacing w:val="40"/>
        </w:rPr>
        <w:t xml:space="preserve"> </w:t>
      </w:r>
      <w:r>
        <w:rPr>
          <w:color w:val="1E1F1F"/>
        </w:rPr>
        <w:t>трудовом</w:t>
      </w:r>
      <w:r>
        <w:rPr>
          <w:color w:val="1E1F1F"/>
          <w:spacing w:val="40"/>
        </w:rPr>
        <w:t xml:space="preserve"> </w:t>
      </w:r>
      <w:r>
        <w:rPr>
          <w:color w:val="1E1F1F"/>
        </w:rPr>
        <w:t>стаже</w:t>
      </w:r>
      <w:r>
        <w:rPr>
          <w:color w:val="1E1F1F"/>
          <w:spacing w:val="40"/>
        </w:rPr>
        <w:t xml:space="preserve"> </w:t>
      </w:r>
      <w:r>
        <w:rPr>
          <w:color w:val="1E1F1F"/>
        </w:rPr>
        <w:t>каждого</w:t>
      </w:r>
      <w:r>
        <w:rPr>
          <w:color w:val="1E1F1F"/>
          <w:spacing w:val="40"/>
        </w:rPr>
        <w:t xml:space="preserve"> </w:t>
      </w:r>
      <w:r>
        <w:rPr>
          <w:color w:val="1E1F1F"/>
        </w:rPr>
        <w:t>работника</w:t>
      </w:r>
      <w:r>
        <w:rPr>
          <w:color w:val="1E1F1F"/>
          <w:spacing w:val="40"/>
        </w:rPr>
        <w:t xml:space="preserve"> </w:t>
      </w:r>
      <w:r>
        <w:rPr>
          <w:color w:val="1E1F1F"/>
        </w:rPr>
        <w:t>(далее</w:t>
      </w:r>
      <w:r>
        <w:rPr>
          <w:color w:val="1E1F1F"/>
          <w:spacing w:val="40"/>
        </w:rPr>
        <w:t xml:space="preserve"> </w:t>
      </w:r>
      <w:r>
        <w:rPr>
          <w:color w:val="1E1F1F"/>
        </w:rPr>
        <w:t>-</w:t>
      </w:r>
      <w:r>
        <w:rPr>
          <w:color w:val="1E1F1F"/>
          <w:spacing w:val="40"/>
        </w:rPr>
        <w:t xml:space="preserve"> </w:t>
      </w:r>
      <w:r>
        <w:rPr>
          <w:color w:val="1E1F1F"/>
        </w:rPr>
        <w:t>сведения</w:t>
      </w:r>
      <w:r>
        <w:rPr>
          <w:color w:val="1E1F1F"/>
          <w:spacing w:val="40"/>
        </w:rPr>
        <w:t xml:space="preserve"> </w:t>
      </w:r>
      <w:r>
        <w:rPr>
          <w:color w:val="1E1F1F"/>
        </w:rPr>
        <w:t>о</w:t>
      </w:r>
      <w:r>
        <w:rPr>
          <w:color w:val="1E1F1F"/>
          <w:spacing w:val="40"/>
        </w:rPr>
        <w:t xml:space="preserve"> </w:t>
      </w:r>
      <w:r>
        <w:rPr>
          <w:color w:val="1E1F1F"/>
        </w:rPr>
        <w:t>трудовой</w:t>
      </w:r>
    </w:p>
    <w:p w:rsidR="00C1471F" w:rsidRDefault="00C1471F" w:rsidP="00C1471F">
      <w:pPr>
        <w:jc w:val="both"/>
        <w:sectPr w:rsidR="00C1471F">
          <w:pgSz w:w="11920" w:h="16850"/>
          <w:pgMar w:top="680" w:right="0" w:bottom="660" w:left="0" w:header="0" w:footer="468" w:gutter="0"/>
          <w:cols w:space="720"/>
        </w:sectPr>
      </w:pPr>
    </w:p>
    <w:p w:rsidR="00C1471F" w:rsidRDefault="00C1471F" w:rsidP="00C1471F">
      <w:pPr>
        <w:pStyle w:val="aff4"/>
        <w:spacing w:before="79"/>
        <w:ind w:left="1704" w:right="844"/>
      </w:pPr>
      <w:r>
        <w:rPr>
          <w:color w:val="1E1F1F"/>
        </w:rPr>
        <w:lastRenderedPageBreak/>
        <w:t xml:space="preserve">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w:t>
      </w:r>
      <w:r>
        <w:rPr>
          <w:color w:val="1E1F1F"/>
          <w:spacing w:val="-2"/>
        </w:rPr>
        <w:t>Федерации.</w:t>
      </w:r>
    </w:p>
    <w:p w:rsidR="00C1471F" w:rsidRDefault="00C1471F" w:rsidP="00C1471F">
      <w:pPr>
        <w:pStyle w:val="afa"/>
        <w:widowControl w:val="0"/>
        <w:numPr>
          <w:ilvl w:val="2"/>
          <w:numId w:val="38"/>
        </w:numPr>
        <w:tabs>
          <w:tab w:val="left" w:pos="2161"/>
        </w:tabs>
        <w:autoSpaceDE w:val="0"/>
        <w:autoSpaceDN w:val="0"/>
        <w:ind w:right="847"/>
        <w:jc w:val="both"/>
      </w:pPr>
      <w:r>
        <w:rPr>
          <w:color w:val="1E1F1F"/>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w:t>
      </w:r>
      <w:r>
        <w:rPr>
          <w:color w:val="1E1F1F"/>
          <w:spacing w:val="-3"/>
        </w:rPr>
        <w:t xml:space="preserve"> </w:t>
      </w:r>
      <w:r>
        <w:rPr>
          <w:color w:val="1E1F1F"/>
        </w:rPr>
        <w:t>другая</w:t>
      </w:r>
      <w:r>
        <w:rPr>
          <w:color w:val="1E1F1F"/>
          <w:spacing w:val="-3"/>
        </w:rPr>
        <w:t xml:space="preserve"> </w:t>
      </w:r>
      <w:r>
        <w:rPr>
          <w:color w:val="1E1F1F"/>
        </w:rPr>
        <w:t>предусмотренная</w:t>
      </w:r>
      <w:r>
        <w:rPr>
          <w:color w:val="1E1F1F"/>
          <w:spacing w:val="-3"/>
        </w:rPr>
        <w:t xml:space="preserve"> </w:t>
      </w:r>
      <w:r>
        <w:rPr>
          <w:color w:val="1E1F1F"/>
        </w:rPr>
        <w:t>Трудовым</w:t>
      </w:r>
      <w:r>
        <w:rPr>
          <w:color w:val="1E1F1F"/>
          <w:spacing w:val="-2"/>
        </w:rPr>
        <w:t xml:space="preserve"> </w:t>
      </w:r>
      <w:r>
        <w:rPr>
          <w:color w:val="1E1F1F"/>
        </w:rPr>
        <w:t>Кодексом</w:t>
      </w:r>
      <w:r>
        <w:rPr>
          <w:color w:val="1E1F1F"/>
          <w:spacing w:val="-4"/>
        </w:rPr>
        <w:t xml:space="preserve"> </w:t>
      </w:r>
      <w:r>
        <w:rPr>
          <w:color w:val="1E1F1F"/>
        </w:rPr>
        <w:t>Российской</w:t>
      </w:r>
      <w:r>
        <w:rPr>
          <w:color w:val="1E1F1F"/>
          <w:spacing w:val="-5"/>
        </w:rPr>
        <w:t xml:space="preserve"> </w:t>
      </w:r>
      <w:r>
        <w:rPr>
          <w:color w:val="1E1F1F"/>
        </w:rPr>
        <w:t>Федерации</w:t>
      </w:r>
      <w:r>
        <w:rPr>
          <w:color w:val="1E1F1F"/>
          <w:spacing w:val="-2"/>
        </w:rPr>
        <w:t xml:space="preserve"> </w:t>
      </w:r>
      <w:r>
        <w:rPr>
          <w:color w:val="1E1F1F"/>
        </w:rPr>
        <w:t>(далее – Кодекс), иным федеральным законом информация.</w:t>
      </w:r>
    </w:p>
    <w:p w:rsidR="00C1471F" w:rsidRDefault="00C1471F" w:rsidP="00C1471F">
      <w:pPr>
        <w:pStyle w:val="afa"/>
        <w:widowControl w:val="0"/>
        <w:numPr>
          <w:ilvl w:val="2"/>
          <w:numId w:val="38"/>
        </w:numPr>
        <w:tabs>
          <w:tab w:val="left" w:pos="2161"/>
        </w:tabs>
        <w:autoSpaceDE w:val="0"/>
        <w:autoSpaceDN w:val="0"/>
        <w:ind w:right="843"/>
        <w:jc w:val="both"/>
      </w:pPr>
      <w:r>
        <w:rPr>
          <w:color w:val="1E1F1F"/>
        </w:rPr>
        <w:t>В случаях, установленных Кодексом, при заключении трудового договора лицо, поступающее на работу, предъявляет работодателю сведения о трудовой</w:t>
      </w:r>
      <w:r>
        <w:rPr>
          <w:color w:val="1E1F1F"/>
          <w:spacing w:val="40"/>
        </w:rPr>
        <w:t xml:space="preserve"> </w:t>
      </w:r>
      <w:r>
        <w:rPr>
          <w:color w:val="1E1F1F"/>
        </w:rPr>
        <w:t>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w:t>
      </w:r>
      <w:r>
        <w:rPr>
          <w:color w:val="1E1F1F"/>
          <w:spacing w:val="40"/>
        </w:rPr>
        <w:t xml:space="preserve"> </w:t>
      </w:r>
      <w:r>
        <w:rPr>
          <w:color w:val="1E1F1F"/>
        </w:rPr>
        <w:t>федеральным</w:t>
      </w:r>
      <w:r>
        <w:rPr>
          <w:color w:val="1E1F1F"/>
          <w:spacing w:val="40"/>
        </w:rPr>
        <w:t xml:space="preserve"> </w:t>
      </w:r>
      <w:r>
        <w:rPr>
          <w:color w:val="1E1F1F"/>
        </w:rPr>
        <w:t>законом</w:t>
      </w:r>
      <w:r>
        <w:rPr>
          <w:color w:val="1E1F1F"/>
          <w:spacing w:val="40"/>
        </w:rPr>
        <w:t xml:space="preserve"> </w:t>
      </w:r>
      <w:r>
        <w:rPr>
          <w:color w:val="1E1F1F"/>
        </w:rPr>
        <w:t>на</w:t>
      </w:r>
      <w:r>
        <w:rPr>
          <w:color w:val="1E1F1F"/>
          <w:spacing w:val="40"/>
        </w:rPr>
        <w:t xml:space="preserve"> </w:t>
      </w:r>
      <w:r>
        <w:rPr>
          <w:color w:val="1E1F1F"/>
        </w:rPr>
        <w:t>работника</w:t>
      </w:r>
      <w:r>
        <w:rPr>
          <w:color w:val="1E1F1F"/>
          <w:spacing w:val="40"/>
        </w:rPr>
        <w:t xml:space="preserve"> </w:t>
      </w:r>
      <w:r>
        <w:rPr>
          <w:color w:val="1E1F1F"/>
        </w:rPr>
        <w:t>ведется</w:t>
      </w:r>
      <w:r>
        <w:rPr>
          <w:color w:val="1E1F1F"/>
          <w:spacing w:val="40"/>
        </w:rPr>
        <w:t xml:space="preserve"> </w:t>
      </w:r>
      <w:r>
        <w:rPr>
          <w:color w:val="1E1F1F"/>
        </w:rPr>
        <w:t>трудовая</w:t>
      </w:r>
      <w:r>
        <w:rPr>
          <w:color w:val="1E1F1F"/>
          <w:spacing w:val="40"/>
        </w:rPr>
        <w:t xml:space="preserve"> </w:t>
      </w:r>
      <w:r>
        <w:rPr>
          <w:color w:val="1E1F1F"/>
        </w:rPr>
        <w:t>книжка)</w:t>
      </w:r>
      <w:r>
        <w:rPr>
          <w:color w:val="1E1F1F"/>
          <w:spacing w:val="40"/>
        </w:rPr>
        <w:t xml:space="preserve"> </w:t>
      </w:r>
      <w:r>
        <w:rPr>
          <w:color w:val="1E1F1F"/>
        </w:rPr>
        <w:t>и осуществления других целей в соответствии с законами и иными нормативными правовыми актами Российской Федерации.</w:t>
      </w:r>
    </w:p>
    <w:p w:rsidR="00C1471F" w:rsidRDefault="00C1471F" w:rsidP="00C1471F">
      <w:pPr>
        <w:pStyle w:val="afa"/>
        <w:widowControl w:val="0"/>
        <w:numPr>
          <w:ilvl w:val="2"/>
          <w:numId w:val="38"/>
        </w:numPr>
        <w:tabs>
          <w:tab w:val="left" w:pos="2161"/>
        </w:tabs>
        <w:autoSpaceDE w:val="0"/>
        <w:autoSpaceDN w:val="0"/>
        <w:ind w:right="850"/>
        <w:jc w:val="both"/>
      </w:pPr>
      <w:r>
        <w:rPr>
          <w:color w:val="1E1F1F"/>
        </w:rPr>
        <w:t>Лицо, имеющее стаж работы по трудовому договору, может получать сведения о трудовой деятельности:</w:t>
      </w:r>
    </w:p>
    <w:p w:rsidR="00C1471F" w:rsidRDefault="00C1471F" w:rsidP="00C1471F">
      <w:pPr>
        <w:pStyle w:val="afa"/>
        <w:widowControl w:val="0"/>
        <w:numPr>
          <w:ilvl w:val="3"/>
          <w:numId w:val="38"/>
        </w:numPr>
        <w:tabs>
          <w:tab w:val="left" w:pos="2130"/>
        </w:tabs>
        <w:autoSpaceDE w:val="0"/>
        <w:autoSpaceDN w:val="0"/>
        <w:ind w:right="845"/>
        <w:jc w:val="both"/>
      </w:pPr>
      <w:r>
        <w:rPr>
          <w:color w:val="1E1F1F"/>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C1471F" w:rsidRDefault="00C1471F" w:rsidP="00C1471F">
      <w:pPr>
        <w:pStyle w:val="afa"/>
        <w:widowControl w:val="0"/>
        <w:numPr>
          <w:ilvl w:val="3"/>
          <w:numId w:val="38"/>
        </w:numPr>
        <w:tabs>
          <w:tab w:val="left" w:pos="2130"/>
        </w:tabs>
        <w:autoSpaceDE w:val="0"/>
        <w:autoSpaceDN w:val="0"/>
        <w:ind w:right="862"/>
        <w:jc w:val="both"/>
      </w:pPr>
      <w:r>
        <w:rPr>
          <w:color w:val="1E1F1F"/>
        </w:rPr>
        <w:t>в многофункциональном центре предоставления государственных и муниципальных услуг на бумажном носителе, заверенные надлежащим образом;</w:t>
      </w:r>
    </w:p>
    <w:p w:rsidR="00C1471F" w:rsidRDefault="00C1471F" w:rsidP="00C1471F">
      <w:pPr>
        <w:pStyle w:val="afa"/>
        <w:widowControl w:val="0"/>
        <w:numPr>
          <w:ilvl w:val="3"/>
          <w:numId w:val="38"/>
        </w:numPr>
        <w:tabs>
          <w:tab w:val="left" w:pos="2130"/>
        </w:tabs>
        <w:autoSpaceDE w:val="0"/>
        <w:autoSpaceDN w:val="0"/>
        <w:ind w:right="835"/>
        <w:jc w:val="both"/>
      </w:pPr>
      <w:r>
        <w:rPr>
          <w:color w:val="1E1F1F"/>
        </w:rPr>
        <w:t>в Фонде пенсионного и социального страхования Российской Федерации</w:t>
      </w:r>
      <w:r>
        <w:rPr>
          <w:color w:val="1E1F1F"/>
          <w:spacing w:val="40"/>
        </w:rPr>
        <w:t xml:space="preserve"> </w:t>
      </w:r>
      <w:r>
        <w:rPr>
          <w:color w:val="1E1F1F"/>
        </w:rPr>
        <w:t>на</w:t>
      </w:r>
      <w:r>
        <w:rPr>
          <w:color w:val="1E1F1F"/>
          <w:spacing w:val="40"/>
        </w:rPr>
        <w:t xml:space="preserve"> </w:t>
      </w:r>
      <w:r>
        <w:rPr>
          <w:color w:val="1E1F1F"/>
        </w:rPr>
        <w:t>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C1471F" w:rsidRDefault="00C1471F" w:rsidP="00C1471F">
      <w:pPr>
        <w:pStyle w:val="afa"/>
        <w:widowControl w:val="0"/>
        <w:numPr>
          <w:ilvl w:val="3"/>
          <w:numId w:val="38"/>
        </w:numPr>
        <w:tabs>
          <w:tab w:val="left" w:pos="2130"/>
        </w:tabs>
        <w:autoSpaceDE w:val="0"/>
        <w:autoSpaceDN w:val="0"/>
        <w:ind w:right="857"/>
        <w:jc w:val="both"/>
      </w:pPr>
      <w:r>
        <w:rPr>
          <w:color w:val="1E1F1F"/>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w:t>
      </w:r>
      <w:r>
        <w:rPr>
          <w:color w:val="1E1F1F"/>
          <w:spacing w:val="-2"/>
        </w:rPr>
        <w:t>подписью.</w:t>
      </w:r>
    </w:p>
    <w:p w:rsidR="00C1471F" w:rsidRDefault="00C1471F" w:rsidP="00C1471F">
      <w:pPr>
        <w:pStyle w:val="afa"/>
        <w:widowControl w:val="0"/>
        <w:numPr>
          <w:ilvl w:val="2"/>
          <w:numId w:val="38"/>
        </w:numPr>
        <w:tabs>
          <w:tab w:val="left" w:pos="2161"/>
        </w:tabs>
        <w:autoSpaceDE w:val="0"/>
        <w:autoSpaceDN w:val="0"/>
        <w:ind w:right="844"/>
        <w:jc w:val="both"/>
      </w:pPr>
      <w:r>
        <w:rPr>
          <w:color w:val="1E1F1F"/>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w:t>
      </w:r>
      <w:r>
        <w:rPr>
          <w:color w:val="1E1F1F"/>
          <w:spacing w:val="-4"/>
        </w:rPr>
        <w:t xml:space="preserve"> </w:t>
      </w:r>
      <w:r>
        <w:rPr>
          <w:color w:val="1E1F1F"/>
        </w:rPr>
        <w:t>электронной подписью</w:t>
      </w:r>
      <w:r>
        <w:rPr>
          <w:color w:val="1E1F1F"/>
          <w:spacing w:val="-4"/>
        </w:rPr>
        <w:t xml:space="preserve"> </w:t>
      </w:r>
      <w:r>
        <w:rPr>
          <w:color w:val="1E1F1F"/>
        </w:rPr>
        <w:t>(при</w:t>
      </w:r>
      <w:r>
        <w:rPr>
          <w:color w:val="1E1F1F"/>
          <w:spacing w:val="-1"/>
        </w:rPr>
        <w:t xml:space="preserve"> </w:t>
      </w:r>
      <w:r>
        <w:rPr>
          <w:color w:val="1E1F1F"/>
        </w:rPr>
        <w:t>ее</w:t>
      </w:r>
      <w:r>
        <w:rPr>
          <w:color w:val="1E1F1F"/>
          <w:spacing w:val="-3"/>
        </w:rPr>
        <w:t xml:space="preserve"> </w:t>
      </w:r>
      <w:r>
        <w:rPr>
          <w:color w:val="1E1F1F"/>
        </w:rPr>
        <w:t xml:space="preserve">наличии у работодателя), поданном в письменной форме или направленном в порядке, установленном работодателем, по </w:t>
      </w:r>
      <w:proofErr w:type="spellStart"/>
      <w:r>
        <w:rPr>
          <w:color w:val="1E1F1F"/>
        </w:rPr>
        <w:t>адресуэлектронной</w:t>
      </w:r>
      <w:proofErr w:type="spellEnd"/>
      <w:r>
        <w:rPr>
          <w:color w:val="1E1F1F"/>
        </w:rPr>
        <w:t xml:space="preserve"> почты работодателя:</w:t>
      </w:r>
    </w:p>
    <w:p w:rsidR="00C1471F" w:rsidRDefault="00C1471F" w:rsidP="00C1471F">
      <w:pPr>
        <w:pStyle w:val="afa"/>
        <w:widowControl w:val="0"/>
        <w:numPr>
          <w:ilvl w:val="3"/>
          <w:numId w:val="38"/>
        </w:numPr>
        <w:tabs>
          <w:tab w:val="left" w:pos="2130"/>
        </w:tabs>
        <w:autoSpaceDE w:val="0"/>
        <w:autoSpaceDN w:val="0"/>
        <w:ind w:hanging="428"/>
        <w:jc w:val="both"/>
      </w:pPr>
      <w:r>
        <w:rPr>
          <w:color w:val="1E1F1F"/>
        </w:rPr>
        <w:t>в</w:t>
      </w:r>
      <w:r>
        <w:rPr>
          <w:color w:val="1E1F1F"/>
          <w:spacing w:val="-6"/>
        </w:rPr>
        <w:t xml:space="preserve"> </w:t>
      </w:r>
      <w:r>
        <w:rPr>
          <w:color w:val="1E1F1F"/>
        </w:rPr>
        <w:t>период</w:t>
      </w:r>
      <w:r>
        <w:rPr>
          <w:color w:val="1E1F1F"/>
          <w:spacing w:val="-1"/>
        </w:rPr>
        <w:t xml:space="preserve"> </w:t>
      </w:r>
      <w:r>
        <w:rPr>
          <w:color w:val="1E1F1F"/>
        </w:rPr>
        <w:t>работы</w:t>
      </w:r>
      <w:r>
        <w:rPr>
          <w:color w:val="1E1F1F"/>
          <w:spacing w:val="-4"/>
        </w:rPr>
        <w:t xml:space="preserve"> </w:t>
      </w:r>
      <w:r>
        <w:rPr>
          <w:color w:val="1E1F1F"/>
        </w:rPr>
        <w:t>не</w:t>
      </w:r>
      <w:r>
        <w:rPr>
          <w:color w:val="1E1F1F"/>
          <w:spacing w:val="-4"/>
        </w:rPr>
        <w:t xml:space="preserve"> </w:t>
      </w:r>
      <w:r>
        <w:rPr>
          <w:color w:val="1E1F1F"/>
        </w:rPr>
        <w:t>позднее</w:t>
      </w:r>
      <w:r>
        <w:rPr>
          <w:color w:val="1E1F1F"/>
          <w:spacing w:val="-4"/>
        </w:rPr>
        <w:t xml:space="preserve"> </w:t>
      </w:r>
      <w:r>
        <w:rPr>
          <w:color w:val="1E1F1F"/>
        </w:rPr>
        <w:t>трех</w:t>
      </w:r>
      <w:r>
        <w:rPr>
          <w:color w:val="1E1F1F"/>
          <w:spacing w:val="1"/>
        </w:rPr>
        <w:t xml:space="preserve"> </w:t>
      </w:r>
      <w:r>
        <w:rPr>
          <w:color w:val="1E1F1F"/>
        </w:rPr>
        <w:t>рабочих</w:t>
      </w:r>
      <w:r>
        <w:rPr>
          <w:color w:val="1E1F1F"/>
          <w:spacing w:val="1"/>
        </w:rPr>
        <w:t xml:space="preserve"> </w:t>
      </w:r>
      <w:r>
        <w:rPr>
          <w:color w:val="1E1F1F"/>
        </w:rPr>
        <w:t>дней</w:t>
      </w:r>
      <w:r>
        <w:rPr>
          <w:color w:val="1E1F1F"/>
          <w:spacing w:val="-4"/>
        </w:rPr>
        <w:t xml:space="preserve"> </w:t>
      </w:r>
      <w:r>
        <w:rPr>
          <w:color w:val="1E1F1F"/>
        </w:rPr>
        <w:t>со</w:t>
      </w:r>
      <w:r>
        <w:rPr>
          <w:color w:val="1E1F1F"/>
          <w:spacing w:val="-1"/>
        </w:rPr>
        <w:t xml:space="preserve"> </w:t>
      </w:r>
      <w:r>
        <w:rPr>
          <w:color w:val="1E1F1F"/>
        </w:rPr>
        <w:t>дня</w:t>
      </w:r>
      <w:r>
        <w:rPr>
          <w:color w:val="1E1F1F"/>
          <w:spacing w:val="-4"/>
        </w:rPr>
        <w:t xml:space="preserve"> </w:t>
      </w:r>
      <w:r>
        <w:rPr>
          <w:color w:val="1E1F1F"/>
        </w:rPr>
        <w:t>подачи</w:t>
      </w:r>
      <w:r>
        <w:rPr>
          <w:color w:val="1E1F1F"/>
          <w:spacing w:val="-2"/>
        </w:rPr>
        <w:t xml:space="preserve"> </w:t>
      </w:r>
      <w:r>
        <w:rPr>
          <w:color w:val="1E1F1F"/>
        </w:rPr>
        <w:t>этого</w:t>
      </w:r>
      <w:r>
        <w:rPr>
          <w:color w:val="1E1F1F"/>
          <w:spacing w:val="-3"/>
        </w:rPr>
        <w:t xml:space="preserve"> </w:t>
      </w:r>
      <w:r>
        <w:rPr>
          <w:color w:val="1E1F1F"/>
          <w:spacing w:val="-2"/>
        </w:rPr>
        <w:t>заявления;</w:t>
      </w:r>
    </w:p>
    <w:p w:rsidR="00C1471F" w:rsidRDefault="00C1471F" w:rsidP="00C1471F">
      <w:pPr>
        <w:pStyle w:val="afa"/>
        <w:widowControl w:val="0"/>
        <w:numPr>
          <w:ilvl w:val="3"/>
          <w:numId w:val="38"/>
        </w:numPr>
        <w:tabs>
          <w:tab w:val="left" w:pos="2130"/>
        </w:tabs>
        <w:autoSpaceDE w:val="0"/>
        <w:autoSpaceDN w:val="0"/>
        <w:ind w:hanging="428"/>
        <w:jc w:val="both"/>
      </w:pPr>
      <w:r>
        <w:rPr>
          <w:color w:val="1E1F1F"/>
        </w:rPr>
        <w:t>при</w:t>
      </w:r>
      <w:r>
        <w:rPr>
          <w:color w:val="1E1F1F"/>
          <w:spacing w:val="-2"/>
        </w:rPr>
        <w:t xml:space="preserve"> </w:t>
      </w:r>
      <w:r>
        <w:rPr>
          <w:color w:val="1E1F1F"/>
        </w:rPr>
        <w:t>увольнении</w:t>
      </w:r>
      <w:r>
        <w:rPr>
          <w:color w:val="1E1F1F"/>
          <w:spacing w:val="-4"/>
        </w:rPr>
        <w:t xml:space="preserve"> </w:t>
      </w:r>
      <w:r>
        <w:rPr>
          <w:color w:val="1E1F1F"/>
        </w:rPr>
        <w:t>в</w:t>
      </w:r>
      <w:r>
        <w:rPr>
          <w:color w:val="1E1F1F"/>
          <w:spacing w:val="-10"/>
        </w:rPr>
        <w:t xml:space="preserve"> </w:t>
      </w:r>
      <w:r>
        <w:rPr>
          <w:color w:val="1E1F1F"/>
        </w:rPr>
        <w:t>день</w:t>
      </w:r>
      <w:r>
        <w:rPr>
          <w:color w:val="1E1F1F"/>
          <w:spacing w:val="-10"/>
        </w:rPr>
        <w:t xml:space="preserve"> </w:t>
      </w:r>
      <w:r>
        <w:rPr>
          <w:color w:val="1E1F1F"/>
        </w:rPr>
        <w:t>прекращения</w:t>
      </w:r>
      <w:r>
        <w:rPr>
          <w:color w:val="1E1F1F"/>
          <w:spacing w:val="-5"/>
        </w:rPr>
        <w:t xml:space="preserve"> </w:t>
      </w:r>
      <w:r>
        <w:rPr>
          <w:color w:val="1E1F1F"/>
        </w:rPr>
        <w:t>трудового</w:t>
      </w:r>
      <w:r>
        <w:rPr>
          <w:color w:val="1E1F1F"/>
          <w:spacing w:val="-5"/>
        </w:rPr>
        <w:t xml:space="preserve"> </w:t>
      </w:r>
      <w:r>
        <w:rPr>
          <w:color w:val="1E1F1F"/>
          <w:spacing w:val="-2"/>
        </w:rPr>
        <w:t>договора.</w:t>
      </w:r>
    </w:p>
    <w:p w:rsidR="00C1471F" w:rsidRDefault="00C1471F" w:rsidP="00C1471F">
      <w:pPr>
        <w:pStyle w:val="afa"/>
        <w:widowControl w:val="0"/>
        <w:numPr>
          <w:ilvl w:val="2"/>
          <w:numId w:val="38"/>
        </w:numPr>
        <w:tabs>
          <w:tab w:val="left" w:pos="2161"/>
        </w:tabs>
        <w:autoSpaceDE w:val="0"/>
        <w:autoSpaceDN w:val="0"/>
        <w:ind w:right="841"/>
        <w:jc w:val="both"/>
      </w:pPr>
      <w:r>
        <w:rPr>
          <w:color w:val="1E1F1F"/>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C1471F" w:rsidRDefault="00C1471F" w:rsidP="00C1471F">
      <w:pPr>
        <w:pStyle w:val="afa"/>
        <w:widowControl w:val="0"/>
        <w:numPr>
          <w:ilvl w:val="2"/>
          <w:numId w:val="38"/>
        </w:numPr>
        <w:tabs>
          <w:tab w:val="left" w:pos="2161"/>
        </w:tabs>
        <w:autoSpaceDE w:val="0"/>
        <w:autoSpaceDN w:val="0"/>
        <w:spacing w:before="1"/>
        <w:ind w:right="838"/>
        <w:jc w:val="both"/>
      </w:pPr>
      <w:r>
        <w:rPr>
          <w:color w:val="1E1F1F"/>
        </w:rPr>
        <w:t xml:space="preserve">Трудовые книжки работников хранятся в школе как документы строгой отчетности. Трудовая книжка и личное дело директора школы хранится в органах управления </w:t>
      </w:r>
      <w:r>
        <w:rPr>
          <w:color w:val="1E1F1F"/>
          <w:spacing w:val="-2"/>
        </w:rPr>
        <w:t>образованием.</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a"/>
        <w:widowControl w:val="0"/>
        <w:numPr>
          <w:ilvl w:val="2"/>
          <w:numId w:val="38"/>
        </w:numPr>
        <w:tabs>
          <w:tab w:val="left" w:pos="2161"/>
        </w:tabs>
        <w:autoSpaceDE w:val="0"/>
        <w:autoSpaceDN w:val="0"/>
        <w:spacing w:before="79"/>
        <w:ind w:right="838"/>
        <w:jc w:val="both"/>
      </w:pPr>
      <w:r>
        <w:rPr>
          <w:color w:val="1E1F1F"/>
        </w:rPr>
        <w:lastRenderedPageBreak/>
        <w:t>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школе,</w:t>
      </w:r>
      <w:r>
        <w:rPr>
          <w:color w:val="1E1F1F"/>
          <w:spacing w:val="-15"/>
        </w:rPr>
        <w:t xml:space="preserve"> </w:t>
      </w:r>
      <w:r>
        <w:rPr>
          <w:color w:val="1E1F1F"/>
        </w:rPr>
        <w:t xml:space="preserve">документов, предъявляемых при приеме на работу вместо трудовой книжки, аттестационного листа. Здесь же хранится один экземпляр письменного трудового </w:t>
      </w:r>
      <w:r>
        <w:rPr>
          <w:color w:val="1E1F1F"/>
          <w:spacing w:val="-2"/>
        </w:rPr>
        <w:t>договора.</w:t>
      </w:r>
    </w:p>
    <w:p w:rsidR="00C1471F" w:rsidRDefault="00C1471F" w:rsidP="00C1471F">
      <w:pPr>
        <w:pStyle w:val="afa"/>
        <w:widowControl w:val="0"/>
        <w:numPr>
          <w:ilvl w:val="2"/>
          <w:numId w:val="38"/>
        </w:numPr>
        <w:tabs>
          <w:tab w:val="left" w:pos="2161"/>
        </w:tabs>
        <w:autoSpaceDE w:val="0"/>
        <w:autoSpaceDN w:val="0"/>
        <w:spacing w:before="3" w:line="237" w:lineRule="auto"/>
        <w:ind w:right="852"/>
        <w:jc w:val="both"/>
      </w:pPr>
      <w:r>
        <w:rPr>
          <w:color w:val="1E1F1F"/>
        </w:rPr>
        <w:t>Директор школы вправе предложить работнику заполнить листок по учету кадров, автобиографию для приобщения к личному</w:t>
      </w:r>
      <w:r>
        <w:rPr>
          <w:color w:val="1E1F1F"/>
          <w:spacing w:val="-9"/>
        </w:rPr>
        <w:t xml:space="preserve"> </w:t>
      </w:r>
      <w:r>
        <w:rPr>
          <w:color w:val="1E1F1F"/>
        </w:rPr>
        <w:t>делу, вклеить фотографию в личное дело.</w:t>
      </w:r>
    </w:p>
    <w:p w:rsidR="00C1471F" w:rsidRDefault="00C1471F" w:rsidP="00C1471F">
      <w:pPr>
        <w:pStyle w:val="afa"/>
        <w:widowControl w:val="0"/>
        <w:numPr>
          <w:ilvl w:val="2"/>
          <w:numId w:val="38"/>
        </w:numPr>
        <w:tabs>
          <w:tab w:val="left" w:pos="2161"/>
        </w:tabs>
        <w:autoSpaceDE w:val="0"/>
        <w:autoSpaceDN w:val="0"/>
        <w:spacing w:before="1"/>
        <w:ind w:hanging="853"/>
        <w:jc w:val="both"/>
      </w:pPr>
      <w:r>
        <w:rPr>
          <w:color w:val="1E1F1F"/>
        </w:rPr>
        <w:t>Личное</w:t>
      </w:r>
      <w:r>
        <w:rPr>
          <w:color w:val="1E1F1F"/>
          <w:spacing w:val="-5"/>
        </w:rPr>
        <w:t xml:space="preserve"> </w:t>
      </w:r>
      <w:r>
        <w:rPr>
          <w:color w:val="1E1F1F"/>
        </w:rPr>
        <w:t>дело</w:t>
      </w:r>
      <w:r>
        <w:rPr>
          <w:color w:val="1E1F1F"/>
          <w:spacing w:val="-3"/>
        </w:rPr>
        <w:t xml:space="preserve"> </w:t>
      </w:r>
      <w:r>
        <w:rPr>
          <w:color w:val="1E1F1F"/>
        </w:rPr>
        <w:t>работника</w:t>
      </w:r>
      <w:r>
        <w:rPr>
          <w:color w:val="1E1F1F"/>
          <w:spacing w:val="-5"/>
        </w:rPr>
        <w:t xml:space="preserve"> </w:t>
      </w:r>
      <w:r>
        <w:rPr>
          <w:color w:val="1E1F1F"/>
        </w:rPr>
        <w:t>хранится</w:t>
      </w:r>
      <w:r>
        <w:rPr>
          <w:color w:val="1E1F1F"/>
          <w:spacing w:val="-1"/>
        </w:rPr>
        <w:t xml:space="preserve"> </w:t>
      </w:r>
      <w:r>
        <w:rPr>
          <w:color w:val="1E1F1F"/>
        </w:rPr>
        <w:t>в</w:t>
      </w:r>
      <w:r>
        <w:rPr>
          <w:color w:val="1E1F1F"/>
          <w:spacing w:val="-3"/>
        </w:rPr>
        <w:t xml:space="preserve"> </w:t>
      </w:r>
      <w:r>
        <w:rPr>
          <w:color w:val="1E1F1F"/>
        </w:rPr>
        <w:t>школе,</w:t>
      </w:r>
      <w:r>
        <w:rPr>
          <w:color w:val="1E1F1F"/>
          <w:spacing w:val="-3"/>
        </w:rPr>
        <w:t xml:space="preserve"> </w:t>
      </w:r>
      <w:r>
        <w:rPr>
          <w:color w:val="1E1F1F"/>
        </w:rPr>
        <w:t>в</w:t>
      </w:r>
      <w:r>
        <w:rPr>
          <w:color w:val="1E1F1F"/>
          <w:spacing w:val="-5"/>
        </w:rPr>
        <w:t xml:space="preserve"> </w:t>
      </w:r>
      <w:r>
        <w:rPr>
          <w:color w:val="1E1F1F"/>
        </w:rPr>
        <w:t>том</w:t>
      </w:r>
      <w:r>
        <w:rPr>
          <w:color w:val="1E1F1F"/>
          <w:spacing w:val="-2"/>
        </w:rPr>
        <w:t xml:space="preserve"> </w:t>
      </w:r>
      <w:r>
        <w:rPr>
          <w:color w:val="1E1F1F"/>
        </w:rPr>
        <w:t>числе</w:t>
      </w:r>
      <w:r>
        <w:rPr>
          <w:color w:val="1E1F1F"/>
          <w:spacing w:val="-5"/>
        </w:rPr>
        <w:t xml:space="preserve"> </w:t>
      </w:r>
      <w:r>
        <w:rPr>
          <w:color w:val="1E1F1F"/>
        </w:rPr>
        <w:t>и после увольнения,</w:t>
      </w:r>
      <w:r>
        <w:rPr>
          <w:color w:val="1E1F1F"/>
          <w:spacing w:val="-1"/>
        </w:rPr>
        <w:t xml:space="preserve"> </w:t>
      </w:r>
      <w:r>
        <w:rPr>
          <w:color w:val="1E1F1F"/>
        </w:rPr>
        <w:t>до</w:t>
      </w:r>
      <w:r>
        <w:rPr>
          <w:color w:val="1E1F1F"/>
          <w:spacing w:val="-3"/>
        </w:rPr>
        <w:t xml:space="preserve"> </w:t>
      </w:r>
      <w:r>
        <w:rPr>
          <w:color w:val="1E1F1F"/>
        </w:rPr>
        <w:t>50</w:t>
      </w:r>
      <w:r>
        <w:rPr>
          <w:color w:val="1E1F1F"/>
          <w:spacing w:val="-4"/>
        </w:rPr>
        <w:t xml:space="preserve"> лет.</w:t>
      </w:r>
    </w:p>
    <w:p w:rsidR="00C1471F" w:rsidRDefault="00C1471F" w:rsidP="00C1471F">
      <w:pPr>
        <w:pStyle w:val="aff4"/>
        <w:spacing w:before="7"/>
      </w:pPr>
    </w:p>
    <w:p w:rsidR="00C1471F" w:rsidRDefault="00C1471F" w:rsidP="00C1471F">
      <w:pPr>
        <w:pStyle w:val="1"/>
        <w:keepNext w:val="0"/>
        <w:widowControl w:val="0"/>
        <w:numPr>
          <w:ilvl w:val="1"/>
          <w:numId w:val="38"/>
        </w:numPr>
        <w:tabs>
          <w:tab w:val="left" w:pos="1705"/>
        </w:tabs>
        <w:autoSpaceDE w:val="0"/>
        <w:autoSpaceDN w:val="0"/>
        <w:spacing w:line="272" w:lineRule="exact"/>
        <w:ind w:hanging="856"/>
        <w:jc w:val="both"/>
      </w:pPr>
      <w:r>
        <w:rPr>
          <w:color w:val="1E1F1F"/>
        </w:rPr>
        <w:t>Отказ</w:t>
      </w:r>
      <w:r>
        <w:rPr>
          <w:color w:val="1E1F1F"/>
          <w:spacing w:val="-3"/>
        </w:rPr>
        <w:t xml:space="preserve"> </w:t>
      </w:r>
      <w:r>
        <w:rPr>
          <w:color w:val="1E1F1F"/>
        </w:rPr>
        <w:t>в</w:t>
      </w:r>
      <w:r>
        <w:rPr>
          <w:color w:val="1E1F1F"/>
          <w:spacing w:val="-5"/>
        </w:rPr>
        <w:t xml:space="preserve"> </w:t>
      </w:r>
      <w:r>
        <w:rPr>
          <w:color w:val="1E1F1F"/>
        </w:rPr>
        <w:t>приеме</w:t>
      </w:r>
      <w:r>
        <w:rPr>
          <w:color w:val="1E1F1F"/>
          <w:spacing w:val="-3"/>
        </w:rPr>
        <w:t xml:space="preserve"> </w:t>
      </w:r>
      <w:r>
        <w:rPr>
          <w:color w:val="1E1F1F"/>
        </w:rPr>
        <w:t xml:space="preserve">на </w:t>
      </w:r>
      <w:r>
        <w:rPr>
          <w:color w:val="1E1F1F"/>
          <w:spacing w:val="-2"/>
        </w:rPr>
        <w:t>работу</w:t>
      </w:r>
    </w:p>
    <w:p w:rsidR="00C1471F" w:rsidRDefault="00C1471F" w:rsidP="00C1471F">
      <w:pPr>
        <w:pStyle w:val="afa"/>
        <w:widowControl w:val="0"/>
        <w:numPr>
          <w:ilvl w:val="2"/>
          <w:numId w:val="38"/>
        </w:numPr>
        <w:tabs>
          <w:tab w:val="left" w:pos="2161"/>
        </w:tabs>
        <w:autoSpaceDE w:val="0"/>
        <w:autoSpaceDN w:val="0"/>
        <w:ind w:right="842"/>
        <w:jc w:val="both"/>
      </w:pPr>
      <w:r>
        <w:rPr>
          <w:color w:val="1E1F1F"/>
        </w:rPr>
        <w:t>Не</w:t>
      </w:r>
      <w:r>
        <w:rPr>
          <w:color w:val="1E1F1F"/>
          <w:spacing w:val="-2"/>
        </w:rPr>
        <w:t xml:space="preserve"> </w:t>
      </w:r>
      <w:r>
        <w:rPr>
          <w:color w:val="1E1F1F"/>
        </w:rPr>
        <w:t>допускается необоснованный отказ в</w:t>
      </w:r>
      <w:r>
        <w:rPr>
          <w:color w:val="1E1F1F"/>
          <w:spacing w:val="-1"/>
        </w:rPr>
        <w:t xml:space="preserve"> </w:t>
      </w:r>
      <w:r>
        <w:rPr>
          <w:color w:val="1E1F1F"/>
        </w:rPr>
        <w:t>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w:t>
      </w:r>
      <w:r>
        <w:rPr>
          <w:color w:val="1E1F1F"/>
          <w:spacing w:val="-9"/>
        </w:rPr>
        <w:t xml:space="preserve"> </w:t>
      </w:r>
      <w:r>
        <w:rPr>
          <w:color w:val="1E1F1F"/>
        </w:rPr>
        <w:t>и должностного положения, возраста, места жительства (в том числе наличия или отсутствия регистрации по месту жительства или</w:t>
      </w:r>
      <w:r>
        <w:rPr>
          <w:color w:val="1E1F1F"/>
          <w:spacing w:val="40"/>
        </w:rPr>
        <w:t xml:space="preserve"> </w:t>
      </w:r>
      <w:r>
        <w:rPr>
          <w:color w:val="1E1F1F"/>
        </w:rPr>
        <w:t>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C1471F" w:rsidRDefault="00C1471F" w:rsidP="00C1471F">
      <w:pPr>
        <w:pStyle w:val="afa"/>
        <w:widowControl w:val="0"/>
        <w:numPr>
          <w:ilvl w:val="2"/>
          <w:numId w:val="38"/>
        </w:numPr>
        <w:tabs>
          <w:tab w:val="left" w:pos="2161"/>
        </w:tabs>
        <w:autoSpaceDE w:val="0"/>
        <w:autoSpaceDN w:val="0"/>
        <w:ind w:right="846"/>
        <w:jc w:val="both"/>
      </w:pPr>
      <w:r>
        <w:rPr>
          <w:color w:val="1E1F1F"/>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C1471F" w:rsidRDefault="00C1471F" w:rsidP="00C1471F">
      <w:pPr>
        <w:pStyle w:val="afa"/>
        <w:widowControl w:val="0"/>
        <w:numPr>
          <w:ilvl w:val="2"/>
          <w:numId w:val="38"/>
        </w:numPr>
        <w:tabs>
          <w:tab w:val="left" w:pos="2161"/>
        </w:tabs>
        <w:autoSpaceDE w:val="0"/>
        <w:autoSpaceDN w:val="0"/>
        <w:ind w:hanging="853"/>
        <w:jc w:val="both"/>
      </w:pPr>
      <w:r>
        <w:rPr>
          <w:color w:val="1E1F1F"/>
          <w:u w:val="single" w:color="1E1F1F"/>
        </w:rPr>
        <w:t>К</w:t>
      </w:r>
      <w:r>
        <w:rPr>
          <w:color w:val="1E1F1F"/>
          <w:spacing w:val="-8"/>
          <w:u w:val="single" w:color="1E1F1F"/>
        </w:rPr>
        <w:t xml:space="preserve"> </w:t>
      </w:r>
      <w:r>
        <w:rPr>
          <w:color w:val="1E1F1F"/>
          <w:u w:val="single" w:color="1E1F1F"/>
        </w:rPr>
        <w:t>педагогической</w:t>
      </w:r>
      <w:r>
        <w:rPr>
          <w:color w:val="1E1F1F"/>
          <w:spacing w:val="-2"/>
          <w:u w:val="single" w:color="1E1F1F"/>
        </w:rPr>
        <w:t xml:space="preserve"> </w:t>
      </w:r>
      <w:r>
        <w:rPr>
          <w:color w:val="1E1F1F"/>
          <w:u w:val="single" w:color="1E1F1F"/>
        </w:rPr>
        <w:t>деятельности</w:t>
      </w:r>
      <w:r>
        <w:rPr>
          <w:color w:val="1E1F1F"/>
          <w:spacing w:val="-6"/>
          <w:u w:val="single" w:color="1E1F1F"/>
        </w:rPr>
        <w:t xml:space="preserve"> </w:t>
      </w:r>
      <w:r>
        <w:rPr>
          <w:color w:val="1E1F1F"/>
          <w:u w:val="single" w:color="1E1F1F"/>
        </w:rPr>
        <w:t>не</w:t>
      </w:r>
      <w:r>
        <w:rPr>
          <w:color w:val="1E1F1F"/>
          <w:spacing w:val="-7"/>
          <w:u w:val="single" w:color="1E1F1F"/>
        </w:rPr>
        <w:t xml:space="preserve"> </w:t>
      </w:r>
      <w:r>
        <w:rPr>
          <w:color w:val="1E1F1F"/>
          <w:u w:val="single" w:color="1E1F1F"/>
        </w:rPr>
        <w:t>допускаются</w:t>
      </w:r>
      <w:r>
        <w:rPr>
          <w:color w:val="1E1F1F"/>
          <w:spacing w:val="-5"/>
          <w:u w:val="single" w:color="1E1F1F"/>
        </w:rPr>
        <w:t xml:space="preserve"> </w:t>
      </w:r>
      <w:r>
        <w:rPr>
          <w:color w:val="1E1F1F"/>
          <w:spacing w:val="-2"/>
          <w:u w:val="single" w:color="1E1F1F"/>
        </w:rPr>
        <w:t>лица:</w:t>
      </w:r>
    </w:p>
    <w:p w:rsidR="00C1471F" w:rsidRDefault="00C1471F" w:rsidP="00C1471F">
      <w:pPr>
        <w:pStyle w:val="aff4"/>
        <w:ind w:right="849"/>
      </w:pPr>
      <w:r>
        <w:rPr>
          <w:color w:val="1E1F1F"/>
        </w:rPr>
        <w:t>а) лишенные права заниматься педагогической деятельностью в соответствии с вступившим в законную силу приговором суда;</w:t>
      </w:r>
    </w:p>
    <w:p w:rsidR="00C1471F" w:rsidRDefault="00C1471F" w:rsidP="00C1471F">
      <w:pPr>
        <w:pStyle w:val="aff4"/>
        <w:ind w:right="842"/>
      </w:pPr>
      <w:r>
        <w:rPr>
          <w:color w:val="1E1F1F"/>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w:t>
      </w:r>
    </w:p>
    <w:p w:rsidR="00C1471F" w:rsidRDefault="00C1471F" w:rsidP="00C1471F">
      <w:pPr>
        <w:pStyle w:val="aff4"/>
        <w:ind w:right="861"/>
      </w:pPr>
      <w:r>
        <w:rPr>
          <w:color w:val="1E1F1F"/>
        </w:rPr>
        <w:t>в)</w:t>
      </w:r>
      <w:r>
        <w:rPr>
          <w:color w:val="1E1F1F"/>
          <w:spacing w:val="40"/>
        </w:rPr>
        <w:t xml:space="preserve"> </w:t>
      </w:r>
      <w:r>
        <w:rPr>
          <w:color w:val="1E1F1F"/>
        </w:rPr>
        <w:t>имеющие неснятую или непогашенную судимость за иные умышленные тяжкие и</w:t>
      </w:r>
      <w:r>
        <w:rPr>
          <w:color w:val="1E1F1F"/>
          <w:spacing w:val="40"/>
        </w:rPr>
        <w:t xml:space="preserve"> </w:t>
      </w:r>
      <w:r>
        <w:rPr>
          <w:color w:val="1E1F1F"/>
        </w:rPr>
        <w:t>особо тяжкие преступления, не указанные в пункте б);</w:t>
      </w:r>
    </w:p>
    <w:p w:rsidR="00C1471F" w:rsidRDefault="00C1471F" w:rsidP="00C1471F">
      <w:pPr>
        <w:pStyle w:val="aff4"/>
        <w:ind w:left="1704"/>
      </w:pPr>
      <w:r>
        <w:rPr>
          <w:color w:val="1E1F1F"/>
        </w:rPr>
        <w:t>г)</w:t>
      </w:r>
      <w:r>
        <w:rPr>
          <w:color w:val="1E1F1F"/>
          <w:spacing w:val="75"/>
          <w:w w:val="150"/>
        </w:rPr>
        <w:t xml:space="preserve"> </w:t>
      </w:r>
      <w:r>
        <w:rPr>
          <w:color w:val="1E1F1F"/>
        </w:rPr>
        <w:t>признанные</w:t>
      </w:r>
      <w:r>
        <w:rPr>
          <w:color w:val="1E1F1F"/>
          <w:spacing w:val="-8"/>
        </w:rPr>
        <w:t xml:space="preserve"> </w:t>
      </w:r>
      <w:r>
        <w:rPr>
          <w:color w:val="1E1F1F"/>
        </w:rPr>
        <w:t>недееспособными</w:t>
      </w:r>
      <w:r>
        <w:rPr>
          <w:color w:val="1E1F1F"/>
          <w:spacing w:val="-2"/>
        </w:rPr>
        <w:t xml:space="preserve"> </w:t>
      </w:r>
      <w:r>
        <w:rPr>
          <w:color w:val="1E1F1F"/>
        </w:rPr>
        <w:t>в</w:t>
      </w:r>
      <w:r>
        <w:rPr>
          <w:color w:val="1E1F1F"/>
          <w:spacing w:val="-4"/>
        </w:rPr>
        <w:t xml:space="preserve"> </w:t>
      </w:r>
      <w:r>
        <w:rPr>
          <w:color w:val="1E1F1F"/>
        </w:rPr>
        <w:t>установленном</w:t>
      </w:r>
      <w:r>
        <w:rPr>
          <w:color w:val="1E1F1F"/>
          <w:spacing w:val="-5"/>
        </w:rPr>
        <w:t xml:space="preserve"> </w:t>
      </w:r>
      <w:r>
        <w:rPr>
          <w:color w:val="1E1F1F"/>
        </w:rPr>
        <w:t>федеральным</w:t>
      </w:r>
      <w:r>
        <w:rPr>
          <w:color w:val="1E1F1F"/>
          <w:spacing w:val="-6"/>
        </w:rPr>
        <w:t xml:space="preserve"> </w:t>
      </w:r>
      <w:r>
        <w:rPr>
          <w:color w:val="1E1F1F"/>
        </w:rPr>
        <w:t>законом</w:t>
      </w:r>
      <w:r>
        <w:rPr>
          <w:color w:val="1E1F1F"/>
          <w:spacing w:val="-5"/>
        </w:rPr>
        <w:t xml:space="preserve"> </w:t>
      </w:r>
      <w:r>
        <w:rPr>
          <w:color w:val="1E1F1F"/>
          <w:spacing w:val="-2"/>
        </w:rPr>
        <w:t>порядке;</w:t>
      </w:r>
    </w:p>
    <w:p w:rsidR="00C1471F" w:rsidRDefault="00C1471F" w:rsidP="00C1471F">
      <w:pPr>
        <w:pStyle w:val="aff4"/>
        <w:ind w:right="842"/>
      </w:pPr>
      <w:r>
        <w:rPr>
          <w:color w:val="1E1F1F"/>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w:t>
      </w:r>
      <w:r>
        <w:rPr>
          <w:color w:val="1E1F1F"/>
          <w:spacing w:val="-2"/>
        </w:rPr>
        <w:t>здравоохранения.</w:t>
      </w:r>
    </w:p>
    <w:p w:rsidR="00C1471F" w:rsidRDefault="00C1471F" w:rsidP="00C1471F">
      <w:pPr>
        <w:pStyle w:val="afa"/>
        <w:widowControl w:val="0"/>
        <w:numPr>
          <w:ilvl w:val="2"/>
          <w:numId w:val="38"/>
        </w:numPr>
        <w:tabs>
          <w:tab w:val="left" w:pos="2161"/>
        </w:tabs>
        <w:autoSpaceDE w:val="0"/>
        <w:autoSpaceDN w:val="0"/>
        <w:ind w:right="839"/>
        <w:jc w:val="both"/>
      </w:pPr>
      <w:r>
        <w:rPr>
          <w:color w:val="1E1F1F"/>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w:t>
      </w:r>
      <w:r>
        <w:rPr>
          <w:color w:val="1E1F1F"/>
          <w:spacing w:val="-2"/>
        </w:rPr>
        <w:t xml:space="preserve"> </w:t>
      </w:r>
      <w:r>
        <w:rPr>
          <w:color w:val="1E1F1F"/>
        </w:rPr>
        <w:t>в</w:t>
      </w:r>
      <w:r>
        <w:rPr>
          <w:color w:val="1E1F1F"/>
          <w:spacing w:val="-4"/>
        </w:rPr>
        <w:t xml:space="preserve"> </w:t>
      </w:r>
      <w:r>
        <w:rPr>
          <w:color w:val="1E1F1F"/>
        </w:rPr>
        <w:t>стационарных условиях,</w:t>
      </w:r>
      <w:r>
        <w:rPr>
          <w:color w:val="1E1F1F"/>
          <w:spacing w:val="-3"/>
        </w:rPr>
        <w:t xml:space="preserve"> </w:t>
      </w:r>
      <w:r>
        <w:rPr>
          <w:color w:val="1E1F1F"/>
        </w:rPr>
        <w:t>и</w:t>
      </w:r>
      <w:r>
        <w:rPr>
          <w:color w:val="1E1F1F"/>
          <w:spacing w:val="-3"/>
        </w:rPr>
        <w:t xml:space="preserve"> </w:t>
      </w:r>
      <w:r>
        <w:rPr>
          <w:color w:val="1E1F1F"/>
        </w:rPr>
        <w:t>клеветы),</w:t>
      </w:r>
      <w:r>
        <w:rPr>
          <w:color w:val="1E1F1F"/>
          <w:spacing w:val="-3"/>
        </w:rPr>
        <w:t xml:space="preserve"> </w:t>
      </w:r>
      <w:r>
        <w:rPr>
          <w:color w:val="1E1F1F"/>
        </w:rPr>
        <w:t>семьи</w:t>
      </w:r>
      <w:r>
        <w:rPr>
          <w:color w:val="1E1F1F"/>
          <w:spacing w:val="-3"/>
        </w:rPr>
        <w:t xml:space="preserve"> </w:t>
      </w:r>
      <w:r>
        <w:rPr>
          <w:color w:val="1E1F1F"/>
        </w:rPr>
        <w:t>и</w:t>
      </w:r>
      <w:r>
        <w:rPr>
          <w:color w:val="1E1F1F"/>
          <w:spacing w:val="-3"/>
        </w:rPr>
        <w:t xml:space="preserve"> </w:t>
      </w:r>
      <w:r>
        <w:rPr>
          <w:color w:val="1E1F1F"/>
        </w:rPr>
        <w:t>несовершеннолетних,</w:t>
      </w:r>
      <w:r>
        <w:rPr>
          <w:color w:val="1E1F1F"/>
          <w:spacing w:val="-3"/>
        </w:rPr>
        <w:t xml:space="preserve"> </w:t>
      </w:r>
      <w:r>
        <w:rPr>
          <w:color w:val="1E1F1F"/>
        </w:rPr>
        <w:t>здоровья населения и общественной нравственности, основ конституционного строя и безопасности</w:t>
      </w:r>
      <w:r>
        <w:rPr>
          <w:color w:val="1E1F1F"/>
          <w:spacing w:val="80"/>
          <w:w w:val="150"/>
        </w:rPr>
        <w:t xml:space="preserve"> </w:t>
      </w:r>
      <w:r>
        <w:rPr>
          <w:color w:val="1E1F1F"/>
        </w:rPr>
        <w:t>государства,</w:t>
      </w:r>
      <w:r>
        <w:rPr>
          <w:color w:val="1E1F1F"/>
          <w:spacing w:val="80"/>
          <w:w w:val="150"/>
        </w:rPr>
        <w:t xml:space="preserve"> </w:t>
      </w:r>
      <w:r>
        <w:rPr>
          <w:color w:val="1E1F1F"/>
        </w:rPr>
        <w:t>мира</w:t>
      </w:r>
      <w:r>
        <w:rPr>
          <w:color w:val="1E1F1F"/>
          <w:spacing w:val="80"/>
          <w:w w:val="150"/>
        </w:rPr>
        <w:t xml:space="preserve"> </w:t>
      </w:r>
      <w:r>
        <w:rPr>
          <w:color w:val="1E1F1F"/>
        </w:rPr>
        <w:t>и</w:t>
      </w:r>
      <w:r>
        <w:rPr>
          <w:color w:val="1E1F1F"/>
          <w:spacing w:val="80"/>
          <w:w w:val="150"/>
        </w:rPr>
        <w:t xml:space="preserve"> </w:t>
      </w:r>
      <w:r>
        <w:rPr>
          <w:color w:val="1E1F1F"/>
        </w:rPr>
        <w:t>безопасности</w:t>
      </w:r>
      <w:r>
        <w:rPr>
          <w:color w:val="1E1F1F"/>
          <w:spacing w:val="80"/>
          <w:w w:val="150"/>
        </w:rPr>
        <w:t xml:space="preserve"> </w:t>
      </w:r>
      <w:r>
        <w:rPr>
          <w:color w:val="1E1F1F"/>
        </w:rPr>
        <w:t>человечества,</w:t>
      </w:r>
      <w:r>
        <w:rPr>
          <w:color w:val="1E1F1F"/>
          <w:spacing w:val="80"/>
          <w:w w:val="150"/>
        </w:rPr>
        <w:t xml:space="preserve"> </w:t>
      </w:r>
      <w:r>
        <w:rPr>
          <w:color w:val="1E1F1F"/>
        </w:rPr>
        <w:t>а</w:t>
      </w:r>
      <w:r>
        <w:rPr>
          <w:color w:val="1E1F1F"/>
          <w:spacing w:val="80"/>
          <w:w w:val="150"/>
        </w:rPr>
        <w:t xml:space="preserve"> </w:t>
      </w:r>
      <w:r>
        <w:rPr>
          <w:color w:val="1E1F1F"/>
        </w:rPr>
        <w:t>также</w:t>
      </w:r>
      <w:r>
        <w:rPr>
          <w:color w:val="1E1F1F"/>
          <w:spacing w:val="80"/>
          <w:w w:val="150"/>
        </w:rPr>
        <w:t xml:space="preserve"> </w:t>
      </w:r>
      <w:r>
        <w:rPr>
          <w:color w:val="1E1F1F"/>
        </w:rPr>
        <w:t>против</w:t>
      </w:r>
    </w:p>
    <w:p w:rsidR="00C1471F" w:rsidRDefault="009E4E6E" w:rsidP="00C1471F">
      <w:pPr>
        <w:pStyle w:val="aff4"/>
        <w:tabs>
          <w:tab w:val="left" w:pos="2160"/>
          <w:tab w:val="left" w:pos="5487"/>
          <w:tab w:val="left" w:pos="5857"/>
          <w:tab w:val="left" w:pos="7849"/>
          <w:tab w:val="left" w:pos="9585"/>
          <w:tab w:val="left" w:pos="9916"/>
        </w:tabs>
      </w:pPr>
      <w:r>
        <w:rPr>
          <w:lang w:eastAsia="en-US"/>
        </w:rPr>
        <w:pict>
          <v:shapetype id="_x0000_t202" coordsize="21600,21600" o:spt="202" path="m,l,21600r21600,l21600,xe">
            <v:stroke joinstyle="miter"/>
            <v:path gradientshapeok="t" o:connecttype="rect"/>
          </v:shapetype>
          <v:shape id="docshape6" o:spid="_x0000_s1028" type="#_x0000_t202" style="position:absolute;margin-left:490.35pt;margin-top:.5pt;width:95.2pt;height:40.55pt;z-index:-251655168;mso-position-horizontal-relative:page" filled="f" stroked="f">
            <v:textbox inset="0,0,0,0">
              <w:txbxContent>
                <w:p w:rsidR="000F0F3E" w:rsidRDefault="000F0F3E" w:rsidP="00C1471F">
                  <w:pPr>
                    <w:pStyle w:val="aff4"/>
                    <w:tabs>
                      <w:tab w:val="left" w:pos="2103"/>
                    </w:tabs>
                    <w:spacing w:line="266" w:lineRule="exact"/>
                    <w:ind w:left="109" w:right="-202"/>
                  </w:pPr>
                  <w:r>
                    <w:rPr>
                      <w:strike/>
                      <w:color w:val="1E1F1F"/>
                      <w:spacing w:val="-2"/>
                    </w:rPr>
                    <w:t>отношении</w:t>
                  </w:r>
                  <w:r>
                    <w:rPr>
                      <w:strike/>
                      <w:color w:val="1E1F1F"/>
                    </w:rPr>
                    <w:tab/>
                  </w:r>
                </w:p>
              </w:txbxContent>
            </v:textbox>
            <w10:wrap anchorx="page"/>
          </v:shape>
        </w:pict>
      </w:r>
      <w:r w:rsidR="00C1471F">
        <w:rPr>
          <w:strike/>
          <w:color w:val="1E1F1F"/>
        </w:rPr>
        <w:tab/>
        <w:t>общественной</w:t>
      </w:r>
      <w:r w:rsidR="00C1471F">
        <w:rPr>
          <w:strike/>
          <w:color w:val="1E1F1F"/>
          <w:spacing w:val="29"/>
        </w:rPr>
        <w:t xml:space="preserve">  </w:t>
      </w:r>
      <w:r w:rsidR="00C1471F">
        <w:rPr>
          <w:strike/>
          <w:color w:val="1E1F1F"/>
          <w:spacing w:val="-2"/>
        </w:rPr>
        <w:t>безопасности,</w:t>
      </w:r>
      <w:r w:rsidR="00C1471F">
        <w:rPr>
          <w:strike/>
          <w:color w:val="1E1F1F"/>
        </w:rPr>
        <w:tab/>
      </w:r>
      <w:r w:rsidR="00C1471F">
        <w:rPr>
          <w:strike/>
          <w:color w:val="1E1F1F"/>
          <w:spacing w:val="-10"/>
        </w:rPr>
        <w:t>и</w:t>
      </w:r>
      <w:r w:rsidR="00C1471F">
        <w:rPr>
          <w:strike/>
          <w:color w:val="1E1F1F"/>
        </w:rPr>
        <w:tab/>
        <w:t>лица,</w:t>
      </w:r>
      <w:r w:rsidR="00C1471F">
        <w:rPr>
          <w:strike/>
          <w:color w:val="1E1F1F"/>
          <w:spacing w:val="32"/>
        </w:rPr>
        <w:t xml:space="preserve">  </w:t>
      </w:r>
      <w:r w:rsidR="00C1471F">
        <w:rPr>
          <w:strike/>
          <w:color w:val="1E1F1F"/>
          <w:spacing w:val="-2"/>
        </w:rPr>
        <w:t>уголовное</w:t>
      </w:r>
      <w:r w:rsidR="00C1471F">
        <w:rPr>
          <w:strike/>
          <w:color w:val="1E1F1F"/>
        </w:rPr>
        <w:tab/>
      </w:r>
      <w:r w:rsidR="00C1471F">
        <w:rPr>
          <w:strike/>
          <w:color w:val="1E1F1F"/>
          <w:spacing w:val="-2"/>
        </w:rPr>
        <w:t>преследование</w:t>
      </w:r>
      <w:r w:rsidR="00C1471F">
        <w:rPr>
          <w:strike/>
          <w:color w:val="1E1F1F"/>
        </w:rPr>
        <w:tab/>
      </w:r>
      <w:r w:rsidR="00C1471F">
        <w:rPr>
          <w:strike/>
          <w:color w:val="1E1F1F"/>
          <w:spacing w:val="-10"/>
        </w:rPr>
        <w:t>в</w:t>
      </w:r>
      <w:r w:rsidR="00C1471F">
        <w:rPr>
          <w:strike/>
          <w:color w:val="1E1F1F"/>
        </w:rPr>
        <w:tab/>
      </w:r>
    </w:p>
    <w:p w:rsidR="00C1471F" w:rsidRDefault="00C1471F" w:rsidP="00C1471F">
      <w:pPr>
        <w:rPr>
          <w:rFonts w:ascii="Arial" w:hAnsi="Arial"/>
          <w:sz w:val="16"/>
        </w:rPr>
        <w:sectPr w:rsidR="00C1471F">
          <w:footerReference w:type="default" r:id="rId17"/>
          <w:pgSz w:w="11920" w:h="16850"/>
          <w:pgMar w:top="740" w:right="0" w:bottom="200" w:left="0" w:header="0" w:footer="9" w:gutter="0"/>
          <w:cols w:space="720"/>
        </w:sectPr>
      </w:pPr>
    </w:p>
    <w:p w:rsidR="00C1471F" w:rsidRDefault="00C1471F" w:rsidP="00C1471F">
      <w:pPr>
        <w:pStyle w:val="aff4"/>
        <w:spacing w:before="79"/>
        <w:ind w:left="1704" w:right="839"/>
      </w:pPr>
      <w:r>
        <w:rPr>
          <w:color w:val="1E1F1F"/>
        </w:rPr>
        <w:lastRenderedPageBreak/>
        <w:t xml:space="preserve">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w:t>
      </w:r>
      <w:r>
        <w:rPr>
          <w:color w:val="1E1F1F"/>
          <w:spacing w:val="-2"/>
        </w:rPr>
        <w:t>деятельности.</w:t>
      </w:r>
    </w:p>
    <w:p w:rsidR="00C1471F" w:rsidRDefault="00C1471F" w:rsidP="00C1471F">
      <w:pPr>
        <w:pStyle w:val="afa"/>
        <w:widowControl w:val="0"/>
        <w:numPr>
          <w:ilvl w:val="2"/>
          <w:numId w:val="38"/>
        </w:numPr>
        <w:tabs>
          <w:tab w:val="left" w:pos="2161"/>
        </w:tabs>
        <w:autoSpaceDE w:val="0"/>
        <w:autoSpaceDN w:val="0"/>
        <w:spacing w:before="3" w:line="237" w:lineRule="auto"/>
        <w:ind w:right="848"/>
        <w:jc w:val="both"/>
      </w:pPr>
      <w:r>
        <w:rPr>
          <w:color w:val="1E1F1F"/>
        </w:rPr>
        <w:t>Запрещается отказывать в заключение трудового договора женщинам по мотивам, связанным с беременностью или наличием детей.</w:t>
      </w:r>
    </w:p>
    <w:p w:rsidR="00C1471F" w:rsidRDefault="00C1471F" w:rsidP="00C1471F">
      <w:pPr>
        <w:pStyle w:val="afa"/>
        <w:widowControl w:val="0"/>
        <w:numPr>
          <w:ilvl w:val="2"/>
          <w:numId w:val="38"/>
        </w:numPr>
        <w:tabs>
          <w:tab w:val="left" w:pos="2161"/>
        </w:tabs>
        <w:autoSpaceDE w:val="0"/>
        <w:autoSpaceDN w:val="0"/>
        <w:spacing w:before="1"/>
        <w:ind w:right="843"/>
        <w:jc w:val="both"/>
      </w:pPr>
      <w:r>
        <w:rPr>
          <w:color w:val="1E1F1F"/>
        </w:rPr>
        <w:t>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C1471F" w:rsidRDefault="00C1471F" w:rsidP="00C1471F">
      <w:pPr>
        <w:pStyle w:val="afa"/>
        <w:widowControl w:val="0"/>
        <w:numPr>
          <w:ilvl w:val="2"/>
          <w:numId w:val="38"/>
        </w:numPr>
        <w:tabs>
          <w:tab w:val="left" w:pos="2161"/>
        </w:tabs>
        <w:autoSpaceDE w:val="0"/>
        <w:autoSpaceDN w:val="0"/>
        <w:ind w:right="842"/>
        <w:jc w:val="both"/>
      </w:pPr>
      <w:r>
        <w:rPr>
          <w:color w:val="1E1F1F"/>
        </w:rPr>
        <w:t>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C1471F" w:rsidRDefault="00C1471F" w:rsidP="00C1471F">
      <w:pPr>
        <w:pStyle w:val="aff4"/>
        <w:spacing w:before="7"/>
      </w:pPr>
    </w:p>
    <w:p w:rsidR="00C1471F" w:rsidRDefault="00C1471F" w:rsidP="00C1471F">
      <w:pPr>
        <w:pStyle w:val="1"/>
        <w:keepNext w:val="0"/>
        <w:widowControl w:val="0"/>
        <w:numPr>
          <w:ilvl w:val="1"/>
          <w:numId w:val="38"/>
        </w:numPr>
        <w:tabs>
          <w:tab w:val="left" w:pos="1705"/>
        </w:tabs>
        <w:autoSpaceDE w:val="0"/>
        <w:autoSpaceDN w:val="0"/>
        <w:spacing w:before="1" w:line="272" w:lineRule="exact"/>
        <w:ind w:hanging="856"/>
        <w:jc w:val="both"/>
      </w:pPr>
      <w:r>
        <w:rPr>
          <w:color w:val="1E1F1F"/>
        </w:rPr>
        <w:t>Перевод</w:t>
      </w:r>
      <w:r>
        <w:rPr>
          <w:color w:val="1E1F1F"/>
          <w:spacing w:val="-4"/>
        </w:rPr>
        <w:t xml:space="preserve"> </w:t>
      </w:r>
      <w:r>
        <w:rPr>
          <w:color w:val="1E1F1F"/>
        </w:rPr>
        <w:t>работника на</w:t>
      </w:r>
      <w:r>
        <w:rPr>
          <w:color w:val="1E1F1F"/>
          <w:spacing w:val="-9"/>
        </w:rPr>
        <w:t xml:space="preserve"> </w:t>
      </w:r>
      <w:r>
        <w:rPr>
          <w:color w:val="1E1F1F"/>
        </w:rPr>
        <w:t>другую</w:t>
      </w:r>
      <w:r>
        <w:rPr>
          <w:color w:val="1E1F1F"/>
          <w:spacing w:val="-2"/>
        </w:rPr>
        <w:t xml:space="preserve"> работу</w:t>
      </w:r>
    </w:p>
    <w:p w:rsidR="00C1471F" w:rsidRDefault="00C1471F" w:rsidP="00C1471F">
      <w:pPr>
        <w:pStyle w:val="afa"/>
        <w:widowControl w:val="0"/>
        <w:numPr>
          <w:ilvl w:val="2"/>
          <w:numId w:val="38"/>
        </w:numPr>
        <w:tabs>
          <w:tab w:val="left" w:pos="2161"/>
        </w:tabs>
        <w:autoSpaceDE w:val="0"/>
        <w:autoSpaceDN w:val="0"/>
        <w:ind w:right="850"/>
        <w:jc w:val="both"/>
      </w:pPr>
      <w:r>
        <w:rPr>
          <w:color w:val="1E1F1F"/>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C1471F" w:rsidRDefault="00C1471F" w:rsidP="00C1471F">
      <w:pPr>
        <w:pStyle w:val="afa"/>
        <w:widowControl w:val="0"/>
        <w:numPr>
          <w:ilvl w:val="2"/>
          <w:numId w:val="38"/>
        </w:numPr>
        <w:tabs>
          <w:tab w:val="left" w:pos="2161"/>
        </w:tabs>
        <w:autoSpaceDE w:val="0"/>
        <w:autoSpaceDN w:val="0"/>
        <w:ind w:right="846"/>
        <w:jc w:val="both"/>
      </w:pPr>
      <w:r>
        <w:rPr>
          <w:color w:val="1E1F1F"/>
        </w:rP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C1471F" w:rsidRDefault="00C1471F" w:rsidP="00C1471F">
      <w:pPr>
        <w:pStyle w:val="afa"/>
        <w:widowControl w:val="0"/>
        <w:numPr>
          <w:ilvl w:val="2"/>
          <w:numId w:val="38"/>
        </w:numPr>
        <w:tabs>
          <w:tab w:val="left" w:pos="2161"/>
        </w:tabs>
        <w:autoSpaceDE w:val="0"/>
        <w:autoSpaceDN w:val="0"/>
        <w:ind w:right="846"/>
        <w:jc w:val="both"/>
      </w:pPr>
      <w:r>
        <w:rPr>
          <w:color w:val="1E1F1F"/>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w:t>
      </w:r>
      <w:r>
        <w:rPr>
          <w:color w:val="1E1F1F"/>
          <w:spacing w:val="-9"/>
        </w:rPr>
        <w:t xml:space="preserve"> </w:t>
      </w:r>
      <w:r>
        <w:rPr>
          <w:color w:val="1E1F1F"/>
        </w:rPr>
        <w:t>трудовой договор по прежнему месту работы прекращается (пункт 5 части 1 статьи 77 ТК РФ).</w:t>
      </w:r>
    </w:p>
    <w:p w:rsidR="00C1471F" w:rsidRDefault="00C1471F" w:rsidP="00C1471F">
      <w:pPr>
        <w:pStyle w:val="afa"/>
        <w:widowControl w:val="0"/>
        <w:numPr>
          <w:ilvl w:val="2"/>
          <w:numId w:val="38"/>
        </w:numPr>
        <w:tabs>
          <w:tab w:val="left" w:pos="2161"/>
        </w:tabs>
        <w:autoSpaceDE w:val="0"/>
        <w:autoSpaceDN w:val="0"/>
        <w:ind w:right="855"/>
        <w:jc w:val="both"/>
      </w:pPr>
      <w:r>
        <w:rPr>
          <w:color w:val="1E1F1F"/>
        </w:rPr>
        <w:t>Запрещается переводить и перемещать работника на работу, противопоказанную ему по состоянию здоровья.</w:t>
      </w:r>
    </w:p>
    <w:p w:rsidR="00C1471F" w:rsidRDefault="00C1471F" w:rsidP="00C1471F">
      <w:pPr>
        <w:pStyle w:val="afa"/>
        <w:widowControl w:val="0"/>
        <w:numPr>
          <w:ilvl w:val="2"/>
          <w:numId w:val="38"/>
        </w:numPr>
        <w:tabs>
          <w:tab w:val="left" w:pos="2161"/>
        </w:tabs>
        <w:autoSpaceDE w:val="0"/>
        <w:autoSpaceDN w:val="0"/>
        <w:ind w:right="838"/>
        <w:jc w:val="both"/>
      </w:pPr>
      <w:r>
        <w:rPr>
          <w:color w:val="1E1F1F"/>
        </w:rPr>
        <w:t>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1471F" w:rsidRDefault="00C1471F" w:rsidP="00C1471F">
      <w:pPr>
        <w:pStyle w:val="afa"/>
        <w:widowControl w:val="0"/>
        <w:numPr>
          <w:ilvl w:val="2"/>
          <w:numId w:val="38"/>
        </w:numPr>
        <w:tabs>
          <w:tab w:val="left" w:pos="2161"/>
        </w:tabs>
        <w:autoSpaceDE w:val="0"/>
        <w:autoSpaceDN w:val="0"/>
        <w:ind w:right="840"/>
        <w:jc w:val="both"/>
      </w:pPr>
      <w:r>
        <w:rPr>
          <w:color w:val="1E1F1F"/>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w:t>
      </w:r>
      <w:r>
        <w:rPr>
          <w:color w:val="1E1F1F"/>
          <w:spacing w:val="-13"/>
        </w:rPr>
        <w:t xml:space="preserve"> </w:t>
      </w:r>
      <w:r>
        <w:rPr>
          <w:color w:val="1E1F1F"/>
        </w:rPr>
        <w:t>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C1471F" w:rsidRDefault="009E4E6E" w:rsidP="00C1471F">
      <w:pPr>
        <w:pStyle w:val="afa"/>
        <w:widowControl w:val="0"/>
        <w:numPr>
          <w:ilvl w:val="2"/>
          <w:numId w:val="38"/>
        </w:numPr>
        <w:tabs>
          <w:tab w:val="left" w:pos="2161"/>
        </w:tabs>
        <w:autoSpaceDE w:val="0"/>
        <w:autoSpaceDN w:val="0"/>
        <w:ind w:right="840"/>
        <w:jc w:val="both"/>
      </w:pPr>
      <w:r>
        <w:rPr>
          <w:sz w:val="22"/>
          <w:lang w:eastAsia="en-US"/>
        </w:rPr>
        <w:pict>
          <v:line id="_x0000_s1027" style="position:absolute;left:0;text-align:left;z-index:251660288;mso-position-horizontal-relative:page" from="0,147.05pt" to="595.55pt,147.05pt" strokeweight=".8pt">
            <w10:wrap anchorx="page"/>
          </v:line>
        </w:pict>
      </w:r>
      <w:r w:rsidR="00C1471F">
        <w:rPr>
          <w:color w:val="1E1F1F"/>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школы на дистанционную работу на период</w:t>
      </w:r>
      <w:r w:rsidR="00C1471F">
        <w:rPr>
          <w:color w:val="1E1F1F"/>
          <w:spacing w:val="-5"/>
        </w:rPr>
        <w:t xml:space="preserve"> </w:t>
      </w:r>
      <w:r w:rsidR="00C1471F">
        <w:rPr>
          <w:color w:val="1E1F1F"/>
        </w:rPr>
        <w:t>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C1471F" w:rsidRDefault="00C1471F" w:rsidP="00C1471F">
      <w:pPr>
        <w:jc w:val="both"/>
        <w:sectPr w:rsidR="00C1471F">
          <w:footerReference w:type="default" r:id="rId18"/>
          <w:pgSz w:w="11920" w:h="16850"/>
          <w:pgMar w:top="740" w:right="0" w:bottom="480" w:left="0" w:header="0" w:footer="285" w:gutter="0"/>
          <w:cols w:space="720"/>
        </w:sectPr>
      </w:pPr>
    </w:p>
    <w:p w:rsidR="00C1471F" w:rsidRDefault="00C1471F" w:rsidP="00C1471F">
      <w:pPr>
        <w:pStyle w:val="afa"/>
        <w:widowControl w:val="0"/>
        <w:numPr>
          <w:ilvl w:val="2"/>
          <w:numId w:val="38"/>
        </w:numPr>
        <w:tabs>
          <w:tab w:val="left" w:pos="2161"/>
        </w:tabs>
        <w:autoSpaceDE w:val="0"/>
        <w:autoSpaceDN w:val="0"/>
        <w:spacing w:before="79"/>
        <w:ind w:right="841"/>
        <w:jc w:val="both"/>
      </w:pPr>
      <w:r>
        <w:rPr>
          <w:color w:val="1E1F1F"/>
        </w:rPr>
        <w:lastRenderedPageBreak/>
        <w:t>Согласие работника на такой перевод не требуется. 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w:t>
      </w:r>
      <w:r>
        <w:rPr>
          <w:color w:val="1E1F1F"/>
          <w:spacing w:val="-4"/>
        </w:rPr>
        <w:t xml:space="preserve"> </w:t>
      </w:r>
      <w:r>
        <w:rPr>
          <w:color w:val="1E1F1F"/>
        </w:rPr>
        <w:t>оборудования, программно-технических средств, средств защиты информации и иных</w:t>
      </w:r>
      <w:r>
        <w:rPr>
          <w:color w:val="1E1F1F"/>
          <w:spacing w:val="-15"/>
        </w:rPr>
        <w:t xml:space="preserve"> </w:t>
      </w:r>
      <w:r>
        <w:rPr>
          <w:color w:val="1E1F1F"/>
        </w:rPr>
        <w:t>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C1471F" w:rsidRDefault="00C1471F" w:rsidP="00C1471F">
      <w:pPr>
        <w:pStyle w:val="afa"/>
        <w:widowControl w:val="0"/>
        <w:numPr>
          <w:ilvl w:val="2"/>
          <w:numId w:val="38"/>
        </w:numPr>
        <w:tabs>
          <w:tab w:val="left" w:pos="2161"/>
        </w:tabs>
        <w:autoSpaceDE w:val="0"/>
        <w:autoSpaceDN w:val="0"/>
        <w:ind w:right="840"/>
        <w:jc w:val="both"/>
      </w:pPr>
      <w:r>
        <w:rPr>
          <w:color w:val="1E1F1F"/>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C1471F" w:rsidRDefault="00C1471F" w:rsidP="00C1471F">
      <w:pPr>
        <w:pStyle w:val="afa"/>
        <w:widowControl w:val="0"/>
        <w:numPr>
          <w:ilvl w:val="3"/>
          <w:numId w:val="38"/>
        </w:numPr>
        <w:tabs>
          <w:tab w:val="left" w:pos="2130"/>
        </w:tabs>
        <w:autoSpaceDE w:val="0"/>
        <w:autoSpaceDN w:val="0"/>
        <w:ind w:right="852"/>
        <w:jc w:val="both"/>
      </w:pPr>
      <w:r>
        <w:rPr>
          <w:color w:val="1E1F1F"/>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C1471F" w:rsidRDefault="00C1471F" w:rsidP="00C1471F">
      <w:pPr>
        <w:pStyle w:val="afa"/>
        <w:widowControl w:val="0"/>
        <w:numPr>
          <w:ilvl w:val="3"/>
          <w:numId w:val="38"/>
        </w:numPr>
        <w:tabs>
          <w:tab w:val="left" w:pos="2130"/>
        </w:tabs>
        <w:autoSpaceDE w:val="0"/>
        <w:autoSpaceDN w:val="0"/>
        <w:ind w:hanging="428"/>
        <w:jc w:val="both"/>
      </w:pPr>
      <w:r>
        <w:rPr>
          <w:color w:val="1E1F1F"/>
        </w:rPr>
        <w:t>список</w:t>
      </w:r>
      <w:r>
        <w:rPr>
          <w:color w:val="1E1F1F"/>
          <w:spacing w:val="-11"/>
        </w:rPr>
        <w:t xml:space="preserve"> </w:t>
      </w:r>
      <w:r>
        <w:rPr>
          <w:color w:val="1E1F1F"/>
        </w:rPr>
        <w:t>работников,</w:t>
      </w:r>
      <w:r>
        <w:rPr>
          <w:color w:val="1E1F1F"/>
          <w:spacing w:val="-6"/>
        </w:rPr>
        <w:t xml:space="preserve"> </w:t>
      </w:r>
      <w:r>
        <w:rPr>
          <w:color w:val="1E1F1F"/>
        </w:rPr>
        <w:t>временно</w:t>
      </w:r>
      <w:r>
        <w:rPr>
          <w:color w:val="1E1F1F"/>
          <w:spacing w:val="-6"/>
        </w:rPr>
        <w:t xml:space="preserve"> </w:t>
      </w:r>
      <w:r>
        <w:rPr>
          <w:color w:val="1E1F1F"/>
        </w:rPr>
        <w:t>переводимых</w:t>
      </w:r>
      <w:r>
        <w:rPr>
          <w:color w:val="1E1F1F"/>
          <w:spacing w:val="-6"/>
        </w:rPr>
        <w:t xml:space="preserve"> </w:t>
      </w:r>
      <w:r>
        <w:rPr>
          <w:color w:val="1E1F1F"/>
        </w:rPr>
        <w:t>на</w:t>
      </w:r>
      <w:r>
        <w:rPr>
          <w:color w:val="1E1F1F"/>
          <w:spacing w:val="-13"/>
        </w:rPr>
        <w:t xml:space="preserve"> </w:t>
      </w:r>
      <w:r>
        <w:rPr>
          <w:color w:val="1E1F1F"/>
        </w:rPr>
        <w:t>дистанционную</w:t>
      </w:r>
      <w:r>
        <w:rPr>
          <w:color w:val="1E1F1F"/>
          <w:spacing w:val="-5"/>
        </w:rPr>
        <w:t xml:space="preserve"> </w:t>
      </w:r>
      <w:r>
        <w:rPr>
          <w:color w:val="1E1F1F"/>
          <w:spacing w:val="-2"/>
        </w:rPr>
        <w:t>работу;</w:t>
      </w:r>
    </w:p>
    <w:p w:rsidR="00C1471F" w:rsidRDefault="00C1471F" w:rsidP="00C1471F">
      <w:pPr>
        <w:pStyle w:val="afa"/>
        <w:widowControl w:val="0"/>
        <w:numPr>
          <w:ilvl w:val="3"/>
          <w:numId w:val="38"/>
        </w:numPr>
        <w:tabs>
          <w:tab w:val="left" w:pos="2130"/>
        </w:tabs>
        <w:autoSpaceDE w:val="0"/>
        <w:autoSpaceDN w:val="0"/>
        <w:ind w:right="840"/>
        <w:jc w:val="both"/>
      </w:pPr>
      <w:r>
        <w:rPr>
          <w:color w:val="1E1F1F"/>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C1471F" w:rsidRDefault="00C1471F" w:rsidP="00C1471F">
      <w:pPr>
        <w:pStyle w:val="afa"/>
        <w:widowControl w:val="0"/>
        <w:numPr>
          <w:ilvl w:val="3"/>
          <w:numId w:val="38"/>
        </w:numPr>
        <w:tabs>
          <w:tab w:val="left" w:pos="2130"/>
        </w:tabs>
        <w:autoSpaceDE w:val="0"/>
        <w:autoSpaceDN w:val="0"/>
        <w:ind w:right="838"/>
        <w:jc w:val="both"/>
      </w:pPr>
      <w:r>
        <w:rPr>
          <w:color w:val="1E1F1F"/>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C1471F" w:rsidRDefault="00C1471F" w:rsidP="00C1471F">
      <w:pPr>
        <w:pStyle w:val="afa"/>
        <w:widowControl w:val="0"/>
        <w:numPr>
          <w:ilvl w:val="3"/>
          <w:numId w:val="38"/>
        </w:numPr>
        <w:tabs>
          <w:tab w:val="left" w:pos="2130"/>
        </w:tabs>
        <w:autoSpaceDE w:val="0"/>
        <w:autoSpaceDN w:val="0"/>
        <w:ind w:right="839"/>
        <w:jc w:val="both"/>
      </w:pPr>
      <w:r>
        <w:rPr>
          <w:color w:val="1E1F1F"/>
        </w:rPr>
        <w:t>порядок организации труда работников, временно переводимых на дистанционную работу (в том числе режим рабочего времени, включая определение</w:t>
      </w:r>
      <w:r>
        <w:rPr>
          <w:color w:val="1E1F1F"/>
          <w:spacing w:val="40"/>
        </w:rPr>
        <w:t xml:space="preserve"> </w:t>
      </w:r>
      <w:r>
        <w:rPr>
          <w:color w:val="1E1F1F"/>
        </w:rPr>
        <w:t>периодов времени, в течение которых осуществляется взаимодействие работника и</w:t>
      </w:r>
      <w:r>
        <w:rPr>
          <w:color w:val="1E1F1F"/>
          <w:spacing w:val="40"/>
        </w:rPr>
        <w:t xml:space="preserve"> </w:t>
      </w:r>
      <w:r>
        <w:rPr>
          <w:color w:val="1E1F1F"/>
        </w:rPr>
        <w:t>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C1471F" w:rsidRDefault="00C1471F" w:rsidP="00C1471F">
      <w:pPr>
        <w:pStyle w:val="afa"/>
        <w:widowControl w:val="0"/>
        <w:numPr>
          <w:ilvl w:val="3"/>
          <w:numId w:val="38"/>
        </w:numPr>
        <w:tabs>
          <w:tab w:val="left" w:pos="2130"/>
        </w:tabs>
        <w:autoSpaceDE w:val="0"/>
        <w:autoSpaceDN w:val="0"/>
        <w:ind w:right="855"/>
        <w:jc w:val="both"/>
      </w:pPr>
      <w:r>
        <w:rPr>
          <w:color w:val="1E1F1F"/>
        </w:rPr>
        <w:t>иные</w:t>
      </w:r>
      <w:r>
        <w:rPr>
          <w:color w:val="1E1F1F"/>
          <w:spacing w:val="-5"/>
        </w:rPr>
        <w:t xml:space="preserve"> </w:t>
      </w:r>
      <w:r>
        <w:rPr>
          <w:color w:val="1E1F1F"/>
        </w:rPr>
        <w:t>положения,</w:t>
      </w:r>
      <w:r>
        <w:rPr>
          <w:color w:val="1E1F1F"/>
          <w:spacing w:val="-3"/>
        </w:rPr>
        <w:t xml:space="preserve"> </w:t>
      </w:r>
      <w:r>
        <w:rPr>
          <w:color w:val="1E1F1F"/>
        </w:rPr>
        <w:t>связанные</w:t>
      </w:r>
      <w:r>
        <w:rPr>
          <w:color w:val="1E1F1F"/>
          <w:spacing w:val="-5"/>
        </w:rPr>
        <w:t xml:space="preserve"> </w:t>
      </w:r>
      <w:r>
        <w:rPr>
          <w:color w:val="1E1F1F"/>
        </w:rPr>
        <w:t>с</w:t>
      </w:r>
      <w:r>
        <w:rPr>
          <w:color w:val="1E1F1F"/>
          <w:spacing w:val="-1"/>
        </w:rPr>
        <w:t xml:space="preserve"> </w:t>
      </w:r>
      <w:r>
        <w:rPr>
          <w:color w:val="1E1F1F"/>
        </w:rPr>
        <w:t>организацией</w:t>
      </w:r>
      <w:r>
        <w:rPr>
          <w:color w:val="1E1F1F"/>
          <w:spacing w:val="-2"/>
        </w:rPr>
        <w:t xml:space="preserve"> </w:t>
      </w:r>
      <w:r>
        <w:rPr>
          <w:color w:val="1E1F1F"/>
        </w:rPr>
        <w:t>труда</w:t>
      </w:r>
      <w:r>
        <w:rPr>
          <w:color w:val="1E1F1F"/>
          <w:spacing w:val="-4"/>
        </w:rPr>
        <w:t xml:space="preserve"> </w:t>
      </w:r>
      <w:r>
        <w:rPr>
          <w:color w:val="1E1F1F"/>
        </w:rPr>
        <w:t>работников,</w:t>
      </w:r>
      <w:r>
        <w:rPr>
          <w:color w:val="1E1F1F"/>
          <w:spacing w:val="-4"/>
        </w:rPr>
        <w:t xml:space="preserve"> </w:t>
      </w:r>
      <w:r>
        <w:rPr>
          <w:color w:val="1E1F1F"/>
        </w:rPr>
        <w:t>временно</w:t>
      </w:r>
      <w:r>
        <w:rPr>
          <w:color w:val="1E1F1F"/>
          <w:spacing w:val="-3"/>
        </w:rPr>
        <w:t xml:space="preserve"> </w:t>
      </w:r>
      <w:r>
        <w:rPr>
          <w:color w:val="1E1F1F"/>
        </w:rPr>
        <w:t>переводимых на дистанционную работу.</w:t>
      </w:r>
    </w:p>
    <w:p w:rsidR="00C1471F" w:rsidRDefault="00C1471F" w:rsidP="00C1471F">
      <w:pPr>
        <w:pStyle w:val="afa"/>
        <w:widowControl w:val="0"/>
        <w:numPr>
          <w:ilvl w:val="2"/>
          <w:numId w:val="38"/>
        </w:numPr>
        <w:tabs>
          <w:tab w:val="left" w:pos="2161"/>
        </w:tabs>
        <w:autoSpaceDE w:val="0"/>
        <w:autoSpaceDN w:val="0"/>
        <w:spacing w:before="1"/>
        <w:ind w:right="850"/>
        <w:jc w:val="both"/>
      </w:pPr>
      <w:r>
        <w:rPr>
          <w:color w:val="1E1F1F"/>
        </w:rPr>
        <w:t>Работник, временно переводимый на дистанционную работу, должен быть</w:t>
      </w:r>
      <w:r>
        <w:rPr>
          <w:color w:val="1E1F1F"/>
          <w:spacing w:val="40"/>
        </w:rPr>
        <w:t xml:space="preserve"> </w:t>
      </w:r>
      <w:r>
        <w:rPr>
          <w:color w:val="1E1F1F"/>
        </w:rPr>
        <w:t>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C1471F" w:rsidRDefault="00C1471F" w:rsidP="00C1471F">
      <w:pPr>
        <w:pStyle w:val="afa"/>
        <w:widowControl w:val="0"/>
        <w:numPr>
          <w:ilvl w:val="2"/>
          <w:numId w:val="38"/>
        </w:numPr>
        <w:tabs>
          <w:tab w:val="left" w:pos="2161"/>
        </w:tabs>
        <w:autoSpaceDE w:val="0"/>
        <w:autoSpaceDN w:val="0"/>
        <w:ind w:right="861"/>
        <w:jc w:val="both"/>
      </w:pPr>
      <w:r>
        <w:rPr>
          <w:color w:val="1E1F1F"/>
        </w:rPr>
        <w:t>При временном переводе на дистанционную работу по инициативе работодателя внесение изменений в трудовой договор с работником не требуется.</w:t>
      </w:r>
    </w:p>
    <w:p w:rsidR="00C1471F" w:rsidRDefault="00C1471F" w:rsidP="00C1471F">
      <w:pPr>
        <w:pStyle w:val="afa"/>
        <w:widowControl w:val="0"/>
        <w:numPr>
          <w:ilvl w:val="2"/>
          <w:numId w:val="38"/>
        </w:numPr>
        <w:tabs>
          <w:tab w:val="left" w:pos="2161"/>
        </w:tabs>
        <w:autoSpaceDE w:val="0"/>
        <w:autoSpaceDN w:val="0"/>
        <w:ind w:right="842"/>
        <w:jc w:val="both"/>
      </w:pPr>
      <w:r>
        <w:rPr>
          <w:color w:val="1E1F1F"/>
        </w:rPr>
        <w:t>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w:t>
      </w:r>
      <w:r>
        <w:rPr>
          <w:color w:val="1E1F1F"/>
          <w:spacing w:val="40"/>
        </w:rPr>
        <w:t xml:space="preserve">  </w:t>
      </w:r>
      <w:r>
        <w:rPr>
          <w:color w:val="1E1F1F"/>
        </w:rPr>
        <w:t>о</w:t>
      </w:r>
      <w:r>
        <w:rPr>
          <w:color w:val="1E1F1F"/>
          <w:spacing w:val="80"/>
        </w:rPr>
        <w:t xml:space="preserve">  </w:t>
      </w:r>
      <w:r>
        <w:rPr>
          <w:color w:val="1E1F1F"/>
        </w:rPr>
        <w:t>временном</w:t>
      </w:r>
      <w:r>
        <w:rPr>
          <w:color w:val="1E1F1F"/>
          <w:spacing w:val="80"/>
        </w:rPr>
        <w:t xml:space="preserve">  </w:t>
      </w:r>
      <w:r>
        <w:rPr>
          <w:color w:val="1E1F1F"/>
        </w:rPr>
        <w:t>переводе</w:t>
      </w:r>
      <w:r>
        <w:rPr>
          <w:color w:val="1E1F1F"/>
          <w:spacing w:val="80"/>
        </w:rPr>
        <w:t xml:space="preserve">  </w:t>
      </w:r>
      <w:r>
        <w:rPr>
          <w:color w:val="1E1F1F"/>
        </w:rPr>
        <w:t>работников</w:t>
      </w:r>
      <w:r>
        <w:rPr>
          <w:color w:val="1E1F1F"/>
          <w:spacing w:val="80"/>
        </w:rPr>
        <w:t xml:space="preserve">  </w:t>
      </w:r>
      <w:r>
        <w:rPr>
          <w:color w:val="1E1F1F"/>
        </w:rPr>
        <w:t>на</w:t>
      </w:r>
      <w:r>
        <w:rPr>
          <w:color w:val="1E1F1F"/>
          <w:spacing w:val="80"/>
        </w:rPr>
        <w:t xml:space="preserve">  </w:t>
      </w:r>
      <w:r>
        <w:rPr>
          <w:color w:val="1E1F1F"/>
        </w:rPr>
        <w:t>дистанционную</w:t>
      </w:r>
      <w:r>
        <w:rPr>
          <w:color w:val="1E1F1F"/>
          <w:spacing w:val="80"/>
        </w:rPr>
        <w:t xml:space="preserve">  </w:t>
      </w:r>
      <w:r>
        <w:rPr>
          <w:color w:val="1E1F1F"/>
        </w:rPr>
        <w:t>работу)</w:t>
      </w:r>
    </w:p>
    <w:p w:rsidR="00C1471F" w:rsidRDefault="00C1471F" w:rsidP="00C1471F">
      <w:pPr>
        <w:pStyle w:val="aff4"/>
        <w:tabs>
          <w:tab w:val="left" w:pos="2160"/>
          <w:tab w:val="left" w:pos="11911"/>
        </w:tabs>
        <w:ind w:right="-15"/>
      </w:pPr>
      <w:r>
        <w:rPr>
          <w:strike/>
          <w:color w:val="1E1F1F"/>
        </w:rPr>
        <w:tab/>
        <w:t>работодатель</w:t>
      </w:r>
      <w:r>
        <w:rPr>
          <w:strike/>
          <w:color w:val="1E1F1F"/>
          <w:spacing w:val="43"/>
        </w:rPr>
        <w:t xml:space="preserve"> </w:t>
      </w:r>
      <w:r>
        <w:rPr>
          <w:strike/>
          <w:color w:val="1E1F1F"/>
          <w:spacing w:val="-2"/>
        </w:rPr>
        <w:t>обязан</w:t>
      </w:r>
      <w:r>
        <w:rPr>
          <w:strike/>
          <w:color w:val="1E1F1F"/>
        </w:rPr>
        <w:tab/>
      </w:r>
    </w:p>
    <w:p w:rsidR="00C1471F" w:rsidRDefault="00C1471F" w:rsidP="00C1471F">
      <w:pPr>
        <w:sectPr w:rsidR="00C1471F">
          <w:pgSz w:w="11920" w:h="16850"/>
          <w:pgMar w:top="740" w:right="0" w:bottom="480" w:left="0" w:header="0" w:footer="285" w:gutter="0"/>
          <w:cols w:space="720"/>
        </w:sectPr>
      </w:pPr>
    </w:p>
    <w:p w:rsidR="00C1471F" w:rsidRDefault="00C1471F" w:rsidP="00C1471F">
      <w:pPr>
        <w:pStyle w:val="aff4"/>
        <w:spacing w:before="81" w:line="237" w:lineRule="auto"/>
        <w:ind w:left="1704" w:right="849"/>
      </w:pPr>
      <w:r>
        <w:rPr>
          <w:color w:val="1E1F1F"/>
        </w:rPr>
        <w:lastRenderedPageBreak/>
        <w:t>предоставить работнику прежнюю работу, предусмотренную трудовым договором, а работник обязан приступить к ее выполнению.</w:t>
      </w:r>
    </w:p>
    <w:p w:rsidR="00C1471F" w:rsidRDefault="00C1471F" w:rsidP="00C1471F">
      <w:pPr>
        <w:pStyle w:val="afa"/>
        <w:widowControl w:val="0"/>
        <w:numPr>
          <w:ilvl w:val="2"/>
          <w:numId w:val="38"/>
        </w:numPr>
        <w:tabs>
          <w:tab w:val="left" w:pos="2161"/>
        </w:tabs>
        <w:autoSpaceDE w:val="0"/>
        <w:autoSpaceDN w:val="0"/>
        <w:spacing w:before="1"/>
        <w:ind w:right="833"/>
        <w:jc w:val="both"/>
      </w:pPr>
      <w:r>
        <w:rPr>
          <w:color w:val="1E1F1F"/>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w:t>
      </w:r>
      <w:r>
        <w:rPr>
          <w:color w:val="1E1F1F"/>
          <w:spacing w:val="-2"/>
        </w:rPr>
        <w:t xml:space="preserve"> </w:t>
      </w:r>
      <w:r>
        <w:rPr>
          <w:color w:val="1E1F1F"/>
        </w:rPr>
        <w:t>информации</w:t>
      </w:r>
      <w:r>
        <w:rPr>
          <w:color w:val="1E1F1F"/>
          <w:spacing w:val="-2"/>
        </w:rPr>
        <w:t xml:space="preserve"> </w:t>
      </w:r>
      <w:r>
        <w:rPr>
          <w:color w:val="1E1F1F"/>
        </w:rPr>
        <w:t>и</w:t>
      </w:r>
      <w:r>
        <w:rPr>
          <w:color w:val="1E1F1F"/>
          <w:spacing w:val="-4"/>
        </w:rPr>
        <w:t xml:space="preserve"> </w:t>
      </w:r>
      <w:r>
        <w:rPr>
          <w:color w:val="1E1F1F"/>
        </w:rPr>
        <w:t>иными</w:t>
      </w:r>
      <w:r>
        <w:rPr>
          <w:color w:val="1E1F1F"/>
          <w:spacing w:val="-2"/>
        </w:rPr>
        <w:t xml:space="preserve"> </w:t>
      </w:r>
      <w:r>
        <w:rPr>
          <w:color w:val="1E1F1F"/>
        </w:rPr>
        <w:t>средствами, выплатой</w:t>
      </w:r>
      <w:r>
        <w:rPr>
          <w:color w:val="1E1F1F"/>
          <w:spacing w:val="-1"/>
        </w:rPr>
        <w:t xml:space="preserve"> </w:t>
      </w:r>
      <w:r>
        <w:rPr>
          <w:color w:val="1E1F1F"/>
        </w:rPr>
        <w:t>работнику</w:t>
      </w:r>
      <w:r>
        <w:rPr>
          <w:color w:val="1E1F1F"/>
          <w:spacing w:val="-5"/>
        </w:rPr>
        <w:t xml:space="preserve"> </w:t>
      </w:r>
      <w:r>
        <w:rPr>
          <w:color w:val="1E1F1F"/>
        </w:rPr>
        <w:t>компенсации в</w:t>
      </w:r>
      <w:r>
        <w:rPr>
          <w:color w:val="1E1F1F"/>
          <w:spacing w:val="-3"/>
        </w:rPr>
        <w:t xml:space="preserve"> </w:t>
      </w:r>
      <w:r>
        <w:rPr>
          <w:color w:val="1E1F1F"/>
        </w:rPr>
        <w:t>связи</w:t>
      </w:r>
      <w:r>
        <w:rPr>
          <w:color w:val="1E1F1F"/>
          <w:spacing w:val="-1"/>
        </w:rPr>
        <w:t xml:space="preserve"> </w:t>
      </w:r>
      <w:r>
        <w:rPr>
          <w:color w:val="1E1F1F"/>
        </w:rPr>
        <w:t>с использованием работником принадлежащих ему или арендованных им</w:t>
      </w:r>
      <w:r>
        <w:rPr>
          <w:color w:val="1E1F1F"/>
          <w:spacing w:val="40"/>
        </w:rPr>
        <w:t xml:space="preserve"> </w:t>
      </w:r>
      <w:r>
        <w:rPr>
          <w:color w:val="1E1F1F"/>
        </w:rPr>
        <w:t>оборудования, программно-технических средств, средств защиты информации и иных средств,</w:t>
      </w:r>
      <w:r>
        <w:rPr>
          <w:color w:val="1E1F1F"/>
          <w:spacing w:val="-3"/>
        </w:rPr>
        <w:t xml:space="preserve"> </w:t>
      </w:r>
      <w:r>
        <w:rPr>
          <w:color w:val="1E1F1F"/>
        </w:rPr>
        <w:t>а также возмещением работнику других расходов, связанных</w:t>
      </w:r>
      <w:r>
        <w:rPr>
          <w:color w:val="1E1F1F"/>
          <w:spacing w:val="-15"/>
        </w:rPr>
        <w:t xml:space="preserve"> </w:t>
      </w:r>
      <w:r>
        <w:rPr>
          <w:color w:val="1E1F1F"/>
        </w:rPr>
        <w:t>с выполнением дистанционной работы.</w:t>
      </w:r>
    </w:p>
    <w:p w:rsidR="00C1471F" w:rsidRDefault="00C1471F" w:rsidP="00C1471F">
      <w:pPr>
        <w:pStyle w:val="afa"/>
        <w:widowControl w:val="0"/>
        <w:numPr>
          <w:ilvl w:val="2"/>
          <w:numId w:val="38"/>
        </w:numPr>
        <w:tabs>
          <w:tab w:val="left" w:pos="2161"/>
        </w:tabs>
        <w:autoSpaceDE w:val="0"/>
        <w:autoSpaceDN w:val="0"/>
        <w:spacing w:before="1"/>
        <w:ind w:right="838"/>
        <w:jc w:val="both"/>
      </w:pPr>
      <w:r>
        <w:rPr>
          <w:color w:val="1E1F1F"/>
        </w:rPr>
        <w:t>Если специфика работы, выполняемой работником на стационарном рабочем месте,</w:t>
      </w:r>
      <w:r>
        <w:rPr>
          <w:color w:val="1E1F1F"/>
          <w:spacing w:val="40"/>
        </w:rPr>
        <w:t xml:space="preserve"> </w:t>
      </w:r>
      <w:r>
        <w:rPr>
          <w:color w:val="1E1F1F"/>
        </w:rPr>
        <w:t>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 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зависящей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C1471F" w:rsidRDefault="00C1471F" w:rsidP="00C1471F">
      <w:pPr>
        <w:pStyle w:val="1"/>
        <w:keepNext w:val="0"/>
        <w:widowControl w:val="0"/>
        <w:numPr>
          <w:ilvl w:val="1"/>
          <w:numId w:val="38"/>
        </w:numPr>
        <w:tabs>
          <w:tab w:val="left" w:pos="1705"/>
        </w:tabs>
        <w:autoSpaceDE w:val="0"/>
        <w:autoSpaceDN w:val="0"/>
        <w:spacing w:before="8" w:line="275" w:lineRule="exact"/>
        <w:ind w:hanging="856"/>
        <w:jc w:val="both"/>
      </w:pPr>
      <w:r>
        <w:rPr>
          <w:color w:val="1E1F1F"/>
        </w:rPr>
        <w:t>Порядок</w:t>
      </w:r>
      <w:r>
        <w:rPr>
          <w:color w:val="1E1F1F"/>
          <w:spacing w:val="-4"/>
        </w:rPr>
        <w:t xml:space="preserve"> </w:t>
      </w:r>
      <w:r>
        <w:rPr>
          <w:color w:val="1E1F1F"/>
        </w:rPr>
        <w:t>отстранения</w:t>
      </w:r>
      <w:r>
        <w:rPr>
          <w:color w:val="1E1F1F"/>
          <w:spacing w:val="-6"/>
        </w:rPr>
        <w:t xml:space="preserve"> </w:t>
      </w:r>
      <w:r>
        <w:rPr>
          <w:color w:val="1E1F1F"/>
        </w:rPr>
        <w:t>от</w:t>
      </w:r>
      <w:r>
        <w:rPr>
          <w:color w:val="1E1F1F"/>
          <w:spacing w:val="-1"/>
        </w:rPr>
        <w:t xml:space="preserve"> </w:t>
      </w:r>
      <w:r>
        <w:rPr>
          <w:color w:val="1E1F1F"/>
          <w:spacing w:val="-2"/>
        </w:rPr>
        <w:t>работы</w:t>
      </w:r>
    </w:p>
    <w:p w:rsidR="00C1471F" w:rsidRDefault="00C1471F" w:rsidP="00C1471F">
      <w:pPr>
        <w:pStyle w:val="afa"/>
        <w:widowControl w:val="0"/>
        <w:numPr>
          <w:ilvl w:val="2"/>
          <w:numId w:val="38"/>
        </w:numPr>
        <w:tabs>
          <w:tab w:val="left" w:pos="2161"/>
        </w:tabs>
        <w:autoSpaceDE w:val="0"/>
        <w:autoSpaceDN w:val="0"/>
        <w:spacing w:line="272" w:lineRule="exact"/>
        <w:ind w:hanging="853"/>
        <w:jc w:val="both"/>
      </w:pPr>
      <w:r>
        <w:rPr>
          <w:color w:val="1E1F1F"/>
          <w:u w:val="single" w:color="1E1F1F"/>
        </w:rPr>
        <w:t>Работник</w:t>
      </w:r>
      <w:r>
        <w:rPr>
          <w:color w:val="1E1F1F"/>
          <w:spacing w:val="-4"/>
          <w:u w:val="single" w:color="1E1F1F"/>
        </w:rPr>
        <w:t xml:space="preserve"> </w:t>
      </w:r>
      <w:r>
        <w:rPr>
          <w:color w:val="1E1F1F"/>
          <w:u w:val="single" w:color="1E1F1F"/>
        </w:rPr>
        <w:t>отстраняется</w:t>
      </w:r>
      <w:r>
        <w:rPr>
          <w:color w:val="1E1F1F"/>
          <w:spacing w:val="-4"/>
          <w:u w:val="single" w:color="1E1F1F"/>
        </w:rPr>
        <w:t xml:space="preserve"> </w:t>
      </w:r>
      <w:r>
        <w:rPr>
          <w:color w:val="1E1F1F"/>
          <w:u w:val="single" w:color="1E1F1F"/>
        </w:rPr>
        <w:t>от</w:t>
      </w:r>
      <w:r>
        <w:rPr>
          <w:color w:val="1E1F1F"/>
          <w:spacing w:val="-1"/>
          <w:u w:val="single" w:color="1E1F1F"/>
        </w:rPr>
        <w:t xml:space="preserve"> </w:t>
      </w:r>
      <w:r>
        <w:rPr>
          <w:color w:val="1E1F1F"/>
          <w:u w:val="single" w:color="1E1F1F"/>
        </w:rPr>
        <w:t>работы</w:t>
      </w:r>
      <w:r>
        <w:rPr>
          <w:color w:val="1E1F1F"/>
          <w:spacing w:val="-4"/>
          <w:u w:val="single" w:color="1E1F1F"/>
        </w:rPr>
        <w:t xml:space="preserve"> </w:t>
      </w:r>
      <w:r>
        <w:rPr>
          <w:color w:val="1E1F1F"/>
          <w:u w:val="single" w:color="1E1F1F"/>
        </w:rPr>
        <w:t>(не</w:t>
      </w:r>
      <w:r>
        <w:rPr>
          <w:color w:val="1E1F1F"/>
          <w:spacing w:val="-4"/>
          <w:u w:val="single" w:color="1E1F1F"/>
        </w:rPr>
        <w:t xml:space="preserve"> </w:t>
      </w:r>
      <w:r>
        <w:rPr>
          <w:color w:val="1E1F1F"/>
          <w:u w:val="single" w:color="1E1F1F"/>
        </w:rPr>
        <w:t>допускается</w:t>
      </w:r>
      <w:r>
        <w:rPr>
          <w:color w:val="1E1F1F"/>
          <w:spacing w:val="-1"/>
          <w:u w:val="single" w:color="1E1F1F"/>
        </w:rPr>
        <w:t xml:space="preserve"> </w:t>
      </w:r>
      <w:r>
        <w:rPr>
          <w:color w:val="1E1F1F"/>
          <w:u w:val="single" w:color="1E1F1F"/>
        </w:rPr>
        <w:t>к</w:t>
      </w:r>
      <w:r>
        <w:rPr>
          <w:color w:val="1E1F1F"/>
          <w:spacing w:val="-1"/>
          <w:u w:val="single" w:color="1E1F1F"/>
        </w:rPr>
        <w:t xml:space="preserve"> </w:t>
      </w:r>
      <w:r>
        <w:rPr>
          <w:color w:val="1E1F1F"/>
          <w:u w:val="single" w:color="1E1F1F"/>
        </w:rPr>
        <w:t>работе)</w:t>
      </w:r>
      <w:r>
        <w:rPr>
          <w:color w:val="1E1F1F"/>
          <w:spacing w:val="-2"/>
          <w:u w:val="single" w:color="1E1F1F"/>
        </w:rPr>
        <w:t xml:space="preserve"> </w:t>
      </w:r>
      <w:r>
        <w:rPr>
          <w:color w:val="1E1F1F"/>
          <w:u w:val="single" w:color="1E1F1F"/>
        </w:rPr>
        <w:t>в</w:t>
      </w:r>
      <w:r>
        <w:rPr>
          <w:color w:val="1E1F1F"/>
          <w:spacing w:val="-3"/>
          <w:u w:val="single" w:color="1E1F1F"/>
        </w:rPr>
        <w:t xml:space="preserve"> </w:t>
      </w:r>
      <w:r>
        <w:rPr>
          <w:color w:val="1E1F1F"/>
          <w:spacing w:val="-2"/>
          <w:u w:val="single" w:color="1E1F1F"/>
        </w:rPr>
        <w:t>случаях:</w:t>
      </w:r>
    </w:p>
    <w:p w:rsidR="00C1471F" w:rsidRDefault="00C1471F" w:rsidP="00C1471F">
      <w:pPr>
        <w:pStyle w:val="afa"/>
        <w:widowControl w:val="0"/>
        <w:numPr>
          <w:ilvl w:val="3"/>
          <w:numId w:val="38"/>
        </w:numPr>
        <w:tabs>
          <w:tab w:val="left" w:pos="2130"/>
        </w:tabs>
        <w:autoSpaceDE w:val="0"/>
        <w:autoSpaceDN w:val="0"/>
        <w:ind w:right="845"/>
        <w:jc w:val="both"/>
      </w:pPr>
      <w:r>
        <w:rPr>
          <w:color w:val="1E1F1F"/>
        </w:rPr>
        <w:t>появления на работе в состоянии алкогольного, наркотического или иного токсического опьянения;</w:t>
      </w:r>
    </w:p>
    <w:p w:rsidR="00C1471F" w:rsidRDefault="00C1471F" w:rsidP="00C1471F">
      <w:pPr>
        <w:pStyle w:val="afa"/>
        <w:widowControl w:val="0"/>
        <w:numPr>
          <w:ilvl w:val="3"/>
          <w:numId w:val="38"/>
        </w:numPr>
        <w:tabs>
          <w:tab w:val="left" w:pos="2130"/>
        </w:tabs>
        <w:autoSpaceDE w:val="0"/>
        <w:autoSpaceDN w:val="0"/>
        <w:spacing w:line="237" w:lineRule="auto"/>
        <w:ind w:right="846"/>
        <w:jc w:val="both"/>
      </w:pPr>
      <w:r>
        <w:rPr>
          <w:color w:val="1E1F1F"/>
        </w:rPr>
        <w:t>не прохождения в установленном порядке обучения и проверки знаний и навыков в области охраны труда;</w:t>
      </w:r>
    </w:p>
    <w:p w:rsidR="00C1471F" w:rsidRDefault="00C1471F" w:rsidP="00C1471F">
      <w:pPr>
        <w:pStyle w:val="afa"/>
        <w:widowControl w:val="0"/>
        <w:numPr>
          <w:ilvl w:val="3"/>
          <w:numId w:val="38"/>
        </w:numPr>
        <w:tabs>
          <w:tab w:val="left" w:pos="2130"/>
        </w:tabs>
        <w:autoSpaceDE w:val="0"/>
        <w:autoSpaceDN w:val="0"/>
        <w:spacing w:before="3"/>
        <w:ind w:right="845"/>
        <w:jc w:val="both"/>
      </w:pPr>
      <w:r>
        <w:rPr>
          <w:color w:val="1E1F1F"/>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w:t>
      </w:r>
      <w:r>
        <w:rPr>
          <w:color w:val="1E1F1F"/>
          <w:spacing w:val="-2"/>
        </w:rPr>
        <w:t>Федерации;</w:t>
      </w:r>
    </w:p>
    <w:p w:rsidR="00C1471F" w:rsidRDefault="00C1471F" w:rsidP="00C1471F">
      <w:pPr>
        <w:pStyle w:val="afa"/>
        <w:widowControl w:val="0"/>
        <w:numPr>
          <w:ilvl w:val="3"/>
          <w:numId w:val="38"/>
        </w:numPr>
        <w:tabs>
          <w:tab w:val="left" w:pos="2130"/>
        </w:tabs>
        <w:autoSpaceDE w:val="0"/>
        <w:autoSpaceDN w:val="0"/>
        <w:ind w:right="842"/>
        <w:jc w:val="both"/>
      </w:pPr>
      <w:r>
        <w:rPr>
          <w:color w:val="1E1F1F"/>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1471F" w:rsidRDefault="00C1471F" w:rsidP="00C1471F">
      <w:pPr>
        <w:pStyle w:val="afa"/>
        <w:widowControl w:val="0"/>
        <w:numPr>
          <w:ilvl w:val="3"/>
          <w:numId w:val="38"/>
        </w:numPr>
        <w:tabs>
          <w:tab w:val="left" w:pos="2130"/>
        </w:tabs>
        <w:autoSpaceDE w:val="0"/>
        <w:autoSpaceDN w:val="0"/>
        <w:spacing w:before="1"/>
        <w:ind w:right="847"/>
        <w:jc w:val="both"/>
      </w:pPr>
      <w:r>
        <w:rPr>
          <w:color w:val="1E1F1F"/>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1471F" w:rsidRDefault="00C1471F" w:rsidP="00C1471F">
      <w:pPr>
        <w:pStyle w:val="afa"/>
        <w:widowControl w:val="0"/>
        <w:numPr>
          <w:ilvl w:val="3"/>
          <w:numId w:val="38"/>
        </w:numPr>
        <w:tabs>
          <w:tab w:val="left" w:pos="2130"/>
        </w:tabs>
        <w:autoSpaceDE w:val="0"/>
        <w:autoSpaceDN w:val="0"/>
        <w:ind w:right="843"/>
        <w:jc w:val="both"/>
      </w:pPr>
      <w:r>
        <w:rPr>
          <w:color w:val="1E1F1F"/>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C1471F" w:rsidRDefault="00C1471F" w:rsidP="00C1471F">
      <w:pPr>
        <w:pStyle w:val="afa"/>
        <w:widowControl w:val="0"/>
        <w:numPr>
          <w:ilvl w:val="3"/>
          <w:numId w:val="38"/>
        </w:numPr>
        <w:tabs>
          <w:tab w:val="left" w:pos="2130"/>
        </w:tabs>
        <w:autoSpaceDE w:val="0"/>
        <w:autoSpaceDN w:val="0"/>
        <w:spacing w:before="3"/>
        <w:ind w:right="837"/>
        <w:jc w:val="both"/>
      </w:pPr>
      <w:r>
        <w:rPr>
          <w:color w:val="1E1F1F"/>
        </w:rPr>
        <w:t>наряду с указанными выше случаями педагогический работник отстраняется</w:t>
      </w:r>
      <w:r>
        <w:rPr>
          <w:color w:val="1E1F1F"/>
          <w:spacing w:val="40"/>
        </w:rPr>
        <w:t xml:space="preserve"> </w:t>
      </w:r>
      <w:r>
        <w:rPr>
          <w:color w:val="1E1F1F"/>
        </w:rPr>
        <w:t>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w:t>
      </w:r>
      <w:r>
        <w:rPr>
          <w:color w:val="1E1F1F"/>
          <w:spacing w:val="40"/>
        </w:rPr>
        <w:t xml:space="preserve"> </w:t>
      </w:r>
      <w:r>
        <w:rPr>
          <w:color w:val="1E1F1F"/>
        </w:rPr>
        <w:t>школе. Педагогический</w:t>
      </w:r>
      <w:r>
        <w:rPr>
          <w:color w:val="1E1F1F"/>
          <w:spacing w:val="40"/>
        </w:rPr>
        <w:t xml:space="preserve"> </w:t>
      </w:r>
      <w:r>
        <w:rPr>
          <w:color w:val="1E1F1F"/>
        </w:rPr>
        <w:t>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C1471F" w:rsidRDefault="00C1471F" w:rsidP="00C1471F">
      <w:pPr>
        <w:pStyle w:val="afa"/>
        <w:widowControl w:val="0"/>
        <w:numPr>
          <w:ilvl w:val="2"/>
          <w:numId w:val="38"/>
        </w:numPr>
        <w:tabs>
          <w:tab w:val="left" w:pos="2161"/>
        </w:tabs>
        <w:autoSpaceDE w:val="0"/>
        <w:autoSpaceDN w:val="0"/>
        <w:ind w:right="846"/>
        <w:jc w:val="both"/>
      </w:pPr>
      <w:r>
        <w:rPr>
          <w:color w:val="1E1F1F"/>
        </w:rPr>
        <w:t>Работник отстраняется от работы (не допускается к работе) на весь</w:t>
      </w:r>
      <w:r>
        <w:rPr>
          <w:color w:val="1E1F1F"/>
          <w:spacing w:val="34"/>
        </w:rPr>
        <w:t xml:space="preserve"> </w:t>
      </w:r>
      <w:r>
        <w:rPr>
          <w:color w:val="1E1F1F"/>
        </w:rPr>
        <w:t>период времени</w:t>
      </w:r>
      <w:r>
        <w:rPr>
          <w:color w:val="1E1F1F"/>
          <w:spacing w:val="40"/>
        </w:rPr>
        <w:t xml:space="preserve"> </w:t>
      </w:r>
      <w:r>
        <w:rPr>
          <w:color w:val="1E1F1F"/>
        </w:rPr>
        <w:t>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C1471F" w:rsidRDefault="00C1471F" w:rsidP="00C1471F">
      <w:pPr>
        <w:jc w:val="both"/>
        <w:sectPr w:rsidR="00C1471F">
          <w:footerReference w:type="default" r:id="rId19"/>
          <w:pgSz w:w="11920" w:h="16850"/>
          <w:pgMar w:top="740" w:right="0" w:bottom="660" w:left="0" w:header="0" w:footer="468" w:gutter="0"/>
          <w:cols w:space="720"/>
        </w:sectPr>
      </w:pPr>
    </w:p>
    <w:p w:rsidR="00C1471F" w:rsidRDefault="00C1471F" w:rsidP="00C1471F">
      <w:pPr>
        <w:pStyle w:val="afa"/>
        <w:widowControl w:val="0"/>
        <w:numPr>
          <w:ilvl w:val="2"/>
          <w:numId w:val="38"/>
        </w:numPr>
        <w:tabs>
          <w:tab w:val="left" w:pos="2161"/>
        </w:tabs>
        <w:autoSpaceDE w:val="0"/>
        <w:autoSpaceDN w:val="0"/>
        <w:spacing w:before="79"/>
        <w:ind w:right="846"/>
        <w:jc w:val="both"/>
      </w:pPr>
      <w:r>
        <w:rPr>
          <w:color w:val="1E1F1F"/>
        </w:rPr>
        <w:lastRenderedPageBreak/>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w:t>
      </w:r>
      <w:r>
        <w:rPr>
          <w:color w:val="1E1F1F"/>
          <w:spacing w:val="40"/>
        </w:rPr>
        <w:t xml:space="preserve"> </w:t>
      </w:r>
      <w:r>
        <w:rPr>
          <w:color w:val="1E1F1F"/>
        </w:rPr>
        <w:t>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C1471F" w:rsidRDefault="00C1471F" w:rsidP="00C1471F">
      <w:pPr>
        <w:pStyle w:val="1"/>
        <w:keepNext w:val="0"/>
        <w:widowControl w:val="0"/>
        <w:numPr>
          <w:ilvl w:val="1"/>
          <w:numId w:val="38"/>
        </w:numPr>
        <w:tabs>
          <w:tab w:val="left" w:pos="1705"/>
        </w:tabs>
        <w:autoSpaceDE w:val="0"/>
        <w:autoSpaceDN w:val="0"/>
        <w:spacing w:before="8" w:line="272" w:lineRule="exact"/>
        <w:ind w:hanging="856"/>
        <w:jc w:val="both"/>
      </w:pPr>
      <w:r>
        <w:rPr>
          <w:color w:val="1E1F1F"/>
        </w:rPr>
        <w:t>Порядок</w:t>
      </w:r>
      <w:r>
        <w:rPr>
          <w:color w:val="1E1F1F"/>
          <w:spacing w:val="-7"/>
        </w:rPr>
        <w:t xml:space="preserve"> </w:t>
      </w:r>
      <w:r>
        <w:rPr>
          <w:color w:val="1E1F1F"/>
        </w:rPr>
        <w:t>прекращения</w:t>
      </w:r>
      <w:r>
        <w:rPr>
          <w:color w:val="1E1F1F"/>
          <w:spacing w:val="-3"/>
        </w:rPr>
        <w:t xml:space="preserve"> </w:t>
      </w:r>
      <w:r>
        <w:rPr>
          <w:color w:val="1E1F1F"/>
        </w:rPr>
        <w:t>трудового</w:t>
      </w:r>
      <w:r>
        <w:rPr>
          <w:color w:val="1E1F1F"/>
          <w:spacing w:val="-4"/>
        </w:rPr>
        <w:t xml:space="preserve"> </w:t>
      </w:r>
      <w:r>
        <w:rPr>
          <w:color w:val="1E1F1F"/>
          <w:spacing w:val="-2"/>
        </w:rPr>
        <w:t>договора</w:t>
      </w:r>
    </w:p>
    <w:p w:rsidR="00C1471F" w:rsidRDefault="00C1471F" w:rsidP="00C1471F">
      <w:pPr>
        <w:pStyle w:val="aff4"/>
        <w:ind w:left="1738" w:right="853"/>
      </w:pPr>
      <w:r>
        <w:rPr>
          <w:color w:val="1E1F1F"/>
        </w:rPr>
        <w:t>Прекращение трудового договора может иметь место по основаниям, предусмотренным главой 13 Трудового Кодекса Российской Федерации:</w:t>
      </w:r>
    </w:p>
    <w:p w:rsidR="00C1471F" w:rsidRDefault="00C1471F" w:rsidP="00C1471F">
      <w:pPr>
        <w:pStyle w:val="afa"/>
        <w:widowControl w:val="0"/>
        <w:numPr>
          <w:ilvl w:val="2"/>
          <w:numId w:val="38"/>
        </w:numPr>
        <w:tabs>
          <w:tab w:val="left" w:pos="2161"/>
        </w:tabs>
        <w:autoSpaceDE w:val="0"/>
        <w:autoSpaceDN w:val="0"/>
        <w:spacing w:before="1" w:line="274" w:lineRule="exact"/>
        <w:ind w:hanging="853"/>
        <w:jc w:val="both"/>
      </w:pPr>
      <w:r>
        <w:rPr>
          <w:color w:val="1E1F1F"/>
        </w:rPr>
        <w:t>Соглашение</w:t>
      </w:r>
      <w:r>
        <w:rPr>
          <w:color w:val="1E1F1F"/>
          <w:spacing w:val="-3"/>
        </w:rPr>
        <w:t xml:space="preserve"> </w:t>
      </w:r>
      <w:r>
        <w:rPr>
          <w:color w:val="1E1F1F"/>
        </w:rPr>
        <w:t>сторон (статья</w:t>
      </w:r>
      <w:r>
        <w:rPr>
          <w:color w:val="1E1F1F"/>
          <w:spacing w:val="-2"/>
        </w:rPr>
        <w:t xml:space="preserve"> </w:t>
      </w:r>
      <w:r>
        <w:rPr>
          <w:color w:val="1E1F1F"/>
        </w:rPr>
        <w:t>78</w:t>
      </w:r>
      <w:r>
        <w:rPr>
          <w:color w:val="1E1F1F"/>
          <w:spacing w:val="-1"/>
        </w:rPr>
        <w:t xml:space="preserve"> </w:t>
      </w:r>
      <w:r>
        <w:rPr>
          <w:color w:val="1E1F1F"/>
        </w:rPr>
        <w:t>ТК</w:t>
      </w:r>
      <w:r>
        <w:rPr>
          <w:color w:val="1E1F1F"/>
          <w:spacing w:val="-2"/>
        </w:rPr>
        <w:t xml:space="preserve"> </w:t>
      </w:r>
      <w:r>
        <w:rPr>
          <w:color w:val="1E1F1F"/>
          <w:spacing w:val="-4"/>
        </w:rPr>
        <w:t>РФ).</w:t>
      </w:r>
    </w:p>
    <w:p w:rsidR="00C1471F" w:rsidRDefault="00C1471F" w:rsidP="00C1471F">
      <w:pPr>
        <w:pStyle w:val="afa"/>
        <w:widowControl w:val="0"/>
        <w:numPr>
          <w:ilvl w:val="2"/>
          <w:numId w:val="38"/>
        </w:numPr>
        <w:tabs>
          <w:tab w:val="left" w:pos="2161"/>
        </w:tabs>
        <w:autoSpaceDE w:val="0"/>
        <w:autoSpaceDN w:val="0"/>
        <w:ind w:right="855"/>
        <w:jc w:val="both"/>
      </w:pPr>
      <w:r>
        <w:rPr>
          <w:color w:val="1E1F1F"/>
        </w:rPr>
        <w:t>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C1471F" w:rsidRDefault="00C1471F" w:rsidP="00C1471F">
      <w:pPr>
        <w:pStyle w:val="afa"/>
        <w:widowControl w:val="0"/>
        <w:numPr>
          <w:ilvl w:val="2"/>
          <w:numId w:val="38"/>
        </w:numPr>
        <w:tabs>
          <w:tab w:val="left" w:pos="2161"/>
        </w:tabs>
        <w:autoSpaceDE w:val="0"/>
        <w:autoSpaceDN w:val="0"/>
        <w:ind w:right="838"/>
        <w:jc w:val="both"/>
      </w:pPr>
      <w:r>
        <w:rPr>
          <w:color w:val="1E1F1F"/>
        </w:rPr>
        <w:t>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w:t>
      </w:r>
      <w:r>
        <w:rPr>
          <w:color w:val="1E1F1F"/>
          <w:spacing w:val="80"/>
        </w:rPr>
        <w:t xml:space="preserve"> </w:t>
      </w:r>
      <w:r>
        <w:rPr>
          <w:color w:val="1E1F1F"/>
        </w:rPr>
        <w:t>предупреждения об увольнении трудовой договор не был расторгнут</w:t>
      </w:r>
      <w:r>
        <w:rPr>
          <w:color w:val="1E1F1F"/>
          <w:spacing w:val="-15"/>
        </w:rPr>
        <w:t xml:space="preserve"> </w:t>
      </w:r>
      <w:r>
        <w:rPr>
          <w:color w:val="1E1F1F"/>
        </w:rPr>
        <w:t>и работник не настаивает на увольнении, то действие трудового договора продолжается.</w:t>
      </w:r>
    </w:p>
    <w:p w:rsidR="00C1471F" w:rsidRDefault="00C1471F" w:rsidP="00C1471F">
      <w:pPr>
        <w:pStyle w:val="afa"/>
        <w:widowControl w:val="0"/>
        <w:numPr>
          <w:ilvl w:val="2"/>
          <w:numId w:val="38"/>
        </w:numPr>
        <w:tabs>
          <w:tab w:val="left" w:pos="2161"/>
        </w:tabs>
        <w:autoSpaceDE w:val="0"/>
        <w:autoSpaceDN w:val="0"/>
        <w:ind w:right="852"/>
        <w:jc w:val="both"/>
      </w:pPr>
      <w:r>
        <w:rPr>
          <w:color w:val="1E1F1F"/>
        </w:rPr>
        <w:t>Расторжение трудового договора по инициативе работодателя (статьи 71 и 81 ТК РФ) производится в случаях:</w:t>
      </w:r>
    </w:p>
    <w:p w:rsidR="00C1471F" w:rsidRDefault="00C1471F" w:rsidP="00C1471F">
      <w:pPr>
        <w:pStyle w:val="afa"/>
        <w:widowControl w:val="0"/>
        <w:numPr>
          <w:ilvl w:val="3"/>
          <w:numId w:val="38"/>
        </w:numPr>
        <w:tabs>
          <w:tab w:val="left" w:pos="2130"/>
        </w:tabs>
        <w:autoSpaceDE w:val="0"/>
        <w:autoSpaceDN w:val="0"/>
        <w:ind w:right="847"/>
        <w:jc w:val="both"/>
      </w:pPr>
      <w:r>
        <w:rPr>
          <w:color w:val="1E1F1F"/>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C1471F" w:rsidRDefault="00C1471F" w:rsidP="00C1471F">
      <w:pPr>
        <w:pStyle w:val="afa"/>
        <w:widowControl w:val="0"/>
        <w:numPr>
          <w:ilvl w:val="3"/>
          <w:numId w:val="38"/>
        </w:numPr>
        <w:tabs>
          <w:tab w:val="left" w:pos="2130"/>
        </w:tabs>
        <w:autoSpaceDE w:val="0"/>
        <w:autoSpaceDN w:val="0"/>
        <w:ind w:hanging="428"/>
        <w:jc w:val="both"/>
      </w:pPr>
      <w:r>
        <w:rPr>
          <w:color w:val="1E1F1F"/>
        </w:rPr>
        <w:t>ликвидации</w:t>
      </w:r>
      <w:r>
        <w:rPr>
          <w:color w:val="1E1F1F"/>
          <w:spacing w:val="-9"/>
        </w:rPr>
        <w:t xml:space="preserve"> </w:t>
      </w:r>
      <w:r>
        <w:rPr>
          <w:color w:val="1E1F1F"/>
        </w:rPr>
        <w:t>образовательной</w:t>
      </w:r>
      <w:r>
        <w:rPr>
          <w:color w:val="1E1F1F"/>
          <w:spacing w:val="-8"/>
        </w:rPr>
        <w:t xml:space="preserve"> </w:t>
      </w:r>
      <w:r>
        <w:rPr>
          <w:color w:val="1E1F1F"/>
          <w:spacing w:val="-2"/>
        </w:rPr>
        <w:t>организации;</w:t>
      </w:r>
    </w:p>
    <w:p w:rsidR="00C1471F" w:rsidRDefault="00C1471F" w:rsidP="00C1471F">
      <w:pPr>
        <w:pStyle w:val="afa"/>
        <w:widowControl w:val="0"/>
        <w:numPr>
          <w:ilvl w:val="3"/>
          <w:numId w:val="38"/>
        </w:numPr>
        <w:tabs>
          <w:tab w:val="left" w:pos="2130"/>
        </w:tabs>
        <w:autoSpaceDE w:val="0"/>
        <w:autoSpaceDN w:val="0"/>
        <w:ind w:right="841"/>
        <w:jc w:val="both"/>
      </w:pPr>
      <w:r>
        <w:rPr>
          <w:color w:val="1E1F1F"/>
        </w:rPr>
        <w:t>сокращения численности или штата работников школы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C1471F" w:rsidRDefault="00C1471F" w:rsidP="00C1471F">
      <w:pPr>
        <w:pStyle w:val="afa"/>
        <w:widowControl w:val="0"/>
        <w:numPr>
          <w:ilvl w:val="3"/>
          <w:numId w:val="38"/>
        </w:numPr>
        <w:tabs>
          <w:tab w:val="left" w:pos="2130"/>
        </w:tabs>
        <w:autoSpaceDE w:val="0"/>
        <w:autoSpaceDN w:val="0"/>
        <w:ind w:right="855"/>
        <w:jc w:val="both"/>
      </w:pPr>
      <w:r>
        <w:rPr>
          <w:color w:val="1E1F1F"/>
        </w:rPr>
        <w:t>неоднократного неисполнения работником без уважительных причин трудовых обязанностей, если он имеет дисциплинарное взыскание;</w:t>
      </w:r>
    </w:p>
    <w:p w:rsidR="00C1471F" w:rsidRDefault="00C1471F" w:rsidP="00C1471F">
      <w:pPr>
        <w:pStyle w:val="afa"/>
        <w:widowControl w:val="0"/>
        <w:numPr>
          <w:ilvl w:val="3"/>
          <w:numId w:val="38"/>
        </w:numPr>
        <w:tabs>
          <w:tab w:val="left" w:pos="2130"/>
        </w:tabs>
        <w:autoSpaceDE w:val="0"/>
        <w:autoSpaceDN w:val="0"/>
        <w:ind w:hanging="428"/>
        <w:jc w:val="both"/>
      </w:pPr>
      <w:r>
        <w:rPr>
          <w:color w:val="1E1F1F"/>
        </w:rPr>
        <w:t>однократного</w:t>
      </w:r>
      <w:r>
        <w:rPr>
          <w:color w:val="1E1F1F"/>
          <w:spacing w:val="-9"/>
        </w:rPr>
        <w:t xml:space="preserve"> </w:t>
      </w:r>
      <w:r>
        <w:rPr>
          <w:color w:val="1E1F1F"/>
        </w:rPr>
        <w:t>грубого</w:t>
      </w:r>
      <w:r>
        <w:rPr>
          <w:color w:val="1E1F1F"/>
          <w:spacing w:val="-6"/>
        </w:rPr>
        <w:t xml:space="preserve"> </w:t>
      </w:r>
      <w:r>
        <w:rPr>
          <w:color w:val="1E1F1F"/>
        </w:rPr>
        <w:t>нарушения</w:t>
      </w:r>
      <w:r>
        <w:rPr>
          <w:color w:val="1E1F1F"/>
          <w:spacing w:val="-4"/>
        </w:rPr>
        <w:t xml:space="preserve"> </w:t>
      </w:r>
      <w:r>
        <w:rPr>
          <w:color w:val="1E1F1F"/>
        </w:rPr>
        <w:t>работником</w:t>
      </w:r>
      <w:r>
        <w:rPr>
          <w:color w:val="1E1F1F"/>
          <w:spacing w:val="-8"/>
        </w:rPr>
        <w:t xml:space="preserve"> </w:t>
      </w:r>
      <w:r>
        <w:rPr>
          <w:color w:val="1E1F1F"/>
        </w:rPr>
        <w:t>трудовых</w:t>
      </w:r>
      <w:r>
        <w:rPr>
          <w:color w:val="1E1F1F"/>
          <w:spacing w:val="1"/>
        </w:rPr>
        <w:t xml:space="preserve"> </w:t>
      </w:r>
      <w:r>
        <w:rPr>
          <w:color w:val="1E1F1F"/>
          <w:spacing w:val="-2"/>
        </w:rPr>
        <w:t>обязанностей:</w:t>
      </w:r>
    </w:p>
    <w:p w:rsidR="00C1471F" w:rsidRDefault="00C1471F" w:rsidP="00C1471F">
      <w:pPr>
        <w:pStyle w:val="afa"/>
        <w:widowControl w:val="0"/>
        <w:numPr>
          <w:ilvl w:val="4"/>
          <w:numId w:val="38"/>
        </w:numPr>
        <w:tabs>
          <w:tab w:val="left" w:pos="2554"/>
        </w:tabs>
        <w:autoSpaceDE w:val="0"/>
        <w:autoSpaceDN w:val="0"/>
        <w:ind w:right="846"/>
        <w:jc w:val="both"/>
      </w:pPr>
      <w:r>
        <w:rPr>
          <w:color w:val="1E1F1F"/>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a"/>
        <w:widowControl w:val="0"/>
        <w:numPr>
          <w:ilvl w:val="4"/>
          <w:numId w:val="38"/>
        </w:numPr>
        <w:tabs>
          <w:tab w:val="left" w:pos="2554"/>
        </w:tabs>
        <w:autoSpaceDE w:val="0"/>
        <w:autoSpaceDN w:val="0"/>
        <w:spacing w:before="79"/>
        <w:ind w:right="841"/>
        <w:jc w:val="both"/>
      </w:pPr>
      <w:r>
        <w:rPr>
          <w:color w:val="1E1F1F"/>
        </w:rPr>
        <w:lastRenderedPageBreak/>
        <w:t xml:space="preserve">появления работника на работе (на своем рабочем месте либо на территории школы) в состоянии алкогольного, наркотического или иного токсического </w:t>
      </w:r>
      <w:r>
        <w:rPr>
          <w:color w:val="1E1F1F"/>
          <w:spacing w:val="-2"/>
        </w:rPr>
        <w:t>опьянения;</w:t>
      </w:r>
    </w:p>
    <w:p w:rsidR="00C1471F" w:rsidRDefault="00C1471F" w:rsidP="00C1471F">
      <w:pPr>
        <w:pStyle w:val="afa"/>
        <w:widowControl w:val="0"/>
        <w:numPr>
          <w:ilvl w:val="4"/>
          <w:numId w:val="38"/>
        </w:numPr>
        <w:tabs>
          <w:tab w:val="left" w:pos="2554"/>
        </w:tabs>
        <w:autoSpaceDE w:val="0"/>
        <w:autoSpaceDN w:val="0"/>
        <w:ind w:right="851"/>
        <w:jc w:val="both"/>
      </w:pPr>
      <w:r>
        <w:rPr>
          <w:color w:val="1E1F1F"/>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C1471F" w:rsidRDefault="00C1471F" w:rsidP="00C1471F">
      <w:pPr>
        <w:pStyle w:val="afa"/>
        <w:widowControl w:val="0"/>
        <w:numPr>
          <w:ilvl w:val="4"/>
          <w:numId w:val="38"/>
        </w:numPr>
        <w:tabs>
          <w:tab w:val="left" w:pos="2554"/>
        </w:tabs>
        <w:autoSpaceDE w:val="0"/>
        <w:autoSpaceDN w:val="0"/>
        <w:ind w:right="845"/>
        <w:jc w:val="both"/>
      </w:pPr>
      <w:r>
        <w:rPr>
          <w:color w:val="1E1F1F"/>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w:t>
      </w:r>
      <w:r>
        <w:rPr>
          <w:color w:val="1E1F1F"/>
          <w:spacing w:val="40"/>
        </w:rPr>
        <w:t xml:space="preserve"> </w:t>
      </w:r>
      <w:r>
        <w:rPr>
          <w:color w:val="1E1F1F"/>
        </w:rPr>
        <w:t>судьи,</w:t>
      </w:r>
      <w:r>
        <w:rPr>
          <w:color w:val="1E1F1F"/>
          <w:spacing w:val="40"/>
        </w:rPr>
        <w:t xml:space="preserve"> </w:t>
      </w:r>
      <w:r>
        <w:rPr>
          <w:color w:val="1E1F1F"/>
        </w:rPr>
        <w:t>органа, должностного лица, уполномоченных рассматривать дела об административных правонарушениях;</w:t>
      </w:r>
    </w:p>
    <w:p w:rsidR="00C1471F" w:rsidRDefault="00C1471F" w:rsidP="00C1471F">
      <w:pPr>
        <w:pStyle w:val="afa"/>
        <w:widowControl w:val="0"/>
        <w:numPr>
          <w:ilvl w:val="4"/>
          <w:numId w:val="38"/>
        </w:numPr>
        <w:tabs>
          <w:tab w:val="left" w:pos="2554"/>
        </w:tabs>
        <w:autoSpaceDE w:val="0"/>
        <w:autoSpaceDN w:val="0"/>
        <w:ind w:right="847"/>
        <w:jc w:val="both"/>
      </w:pPr>
      <w:r>
        <w:rPr>
          <w:color w:val="1E1F1F"/>
        </w:rPr>
        <w:t>установленного</w:t>
      </w:r>
      <w:r>
        <w:rPr>
          <w:color w:val="1E1F1F"/>
          <w:spacing w:val="-1"/>
        </w:rPr>
        <w:t xml:space="preserve"> </w:t>
      </w:r>
      <w:r>
        <w:rPr>
          <w:color w:val="1E1F1F"/>
        </w:rPr>
        <w:t>комиссией по</w:t>
      </w:r>
      <w:r>
        <w:rPr>
          <w:color w:val="1E1F1F"/>
          <w:spacing w:val="-1"/>
        </w:rPr>
        <w:t xml:space="preserve"> </w:t>
      </w:r>
      <w:r>
        <w:rPr>
          <w:color w:val="1E1F1F"/>
        </w:rPr>
        <w:t>охране</w:t>
      </w:r>
      <w:r>
        <w:rPr>
          <w:color w:val="1E1F1F"/>
          <w:spacing w:val="-2"/>
        </w:rPr>
        <w:t xml:space="preserve"> </w:t>
      </w:r>
      <w:r>
        <w:rPr>
          <w:color w:val="1E1F1F"/>
        </w:rPr>
        <w:t>труда</w:t>
      </w:r>
      <w:r>
        <w:rPr>
          <w:color w:val="1E1F1F"/>
          <w:spacing w:val="-2"/>
        </w:rPr>
        <w:t xml:space="preserve"> </w:t>
      </w:r>
      <w:r>
        <w:rPr>
          <w:color w:val="1E1F1F"/>
        </w:rPr>
        <w:t>или уполномоченным</w:t>
      </w:r>
      <w:r>
        <w:rPr>
          <w:color w:val="1E1F1F"/>
          <w:spacing w:val="-2"/>
        </w:rPr>
        <w:t xml:space="preserve"> </w:t>
      </w:r>
      <w:r>
        <w:rPr>
          <w:color w:val="1E1F1F"/>
        </w:rPr>
        <w:t>по охране</w:t>
      </w:r>
      <w:r>
        <w:rPr>
          <w:color w:val="1E1F1F"/>
          <w:spacing w:val="-2"/>
        </w:rPr>
        <w:t xml:space="preserve"> </w:t>
      </w:r>
      <w:r>
        <w:rPr>
          <w:color w:val="1E1F1F"/>
        </w:rPr>
        <w:t>труда нарушения работником требований охраны труда, если</w:t>
      </w:r>
      <w:r>
        <w:rPr>
          <w:color w:val="1E1F1F"/>
          <w:spacing w:val="40"/>
        </w:rPr>
        <w:t xml:space="preserve"> </w:t>
      </w:r>
      <w:r>
        <w:rPr>
          <w:color w:val="1E1F1F"/>
        </w:rPr>
        <w:t>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C1471F" w:rsidRDefault="00C1471F" w:rsidP="00C1471F">
      <w:pPr>
        <w:pStyle w:val="afa"/>
        <w:widowControl w:val="0"/>
        <w:numPr>
          <w:ilvl w:val="4"/>
          <w:numId w:val="38"/>
        </w:numPr>
        <w:tabs>
          <w:tab w:val="left" w:pos="2554"/>
        </w:tabs>
        <w:autoSpaceDE w:val="0"/>
        <w:autoSpaceDN w:val="0"/>
        <w:ind w:right="849"/>
        <w:jc w:val="both"/>
      </w:pPr>
      <w:r>
        <w:rPr>
          <w:color w:val="1E1F1F"/>
        </w:rPr>
        <w:t>совершения работником аморального проступка, несовместимого с</w:t>
      </w:r>
      <w:r>
        <w:rPr>
          <w:color w:val="1E1F1F"/>
          <w:spacing w:val="80"/>
        </w:rPr>
        <w:t xml:space="preserve"> </w:t>
      </w:r>
      <w:r>
        <w:rPr>
          <w:color w:val="1E1F1F"/>
        </w:rPr>
        <w:t>продолжением данной работы;</w:t>
      </w:r>
    </w:p>
    <w:p w:rsidR="00C1471F" w:rsidRDefault="00C1471F" w:rsidP="00C1471F">
      <w:pPr>
        <w:pStyle w:val="afa"/>
        <w:widowControl w:val="0"/>
        <w:numPr>
          <w:ilvl w:val="4"/>
          <w:numId w:val="38"/>
        </w:numPr>
        <w:tabs>
          <w:tab w:val="left" w:pos="2554"/>
        </w:tabs>
        <w:autoSpaceDE w:val="0"/>
        <w:autoSpaceDN w:val="0"/>
        <w:ind w:right="852"/>
        <w:jc w:val="both"/>
      </w:pPr>
      <w:r>
        <w:rPr>
          <w:color w:val="1E1F1F"/>
        </w:rPr>
        <w:t>принятия необоснованного решения заместителями директора школы,</w:t>
      </w:r>
      <w:r>
        <w:rPr>
          <w:color w:val="1E1F1F"/>
          <w:spacing w:val="40"/>
        </w:rPr>
        <w:t xml:space="preserve"> </w:t>
      </w:r>
      <w:r>
        <w:rPr>
          <w:color w:val="1E1F1F"/>
        </w:rPr>
        <w:t>повлекшего за собой нарушение сохранности имущества, неправомерное его использование или иной ущерб имуществу образовательной организации;</w:t>
      </w:r>
    </w:p>
    <w:p w:rsidR="00C1471F" w:rsidRDefault="00C1471F" w:rsidP="00C1471F">
      <w:pPr>
        <w:pStyle w:val="afa"/>
        <w:widowControl w:val="0"/>
        <w:numPr>
          <w:ilvl w:val="4"/>
          <w:numId w:val="38"/>
        </w:numPr>
        <w:tabs>
          <w:tab w:val="left" w:pos="2554"/>
        </w:tabs>
        <w:autoSpaceDE w:val="0"/>
        <w:autoSpaceDN w:val="0"/>
        <w:jc w:val="both"/>
      </w:pPr>
      <w:r>
        <w:rPr>
          <w:color w:val="1E1F1F"/>
        </w:rPr>
        <w:t>однократного</w:t>
      </w:r>
      <w:r>
        <w:rPr>
          <w:color w:val="1E1F1F"/>
          <w:spacing w:val="-10"/>
        </w:rPr>
        <w:t xml:space="preserve"> </w:t>
      </w:r>
      <w:r>
        <w:rPr>
          <w:color w:val="1E1F1F"/>
        </w:rPr>
        <w:t>грубого</w:t>
      </w:r>
      <w:r>
        <w:rPr>
          <w:color w:val="1E1F1F"/>
          <w:spacing w:val="-7"/>
        </w:rPr>
        <w:t xml:space="preserve"> </w:t>
      </w:r>
      <w:r>
        <w:rPr>
          <w:color w:val="1E1F1F"/>
        </w:rPr>
        <w:t>нарушения</w:t>
      </w:r>
      <w:r>
        <w:rPr>
          <w:color w:val="1E1F1F"/>
          <w:spacing w:val="-6"/>
        </w:rPr>
        <w:t xml:space="preserve"> </w:t>
      </w:r>
      <w:r>
        <w:rPr>
          <w:color w:val="1E1F1F"/>
        </w:rPr>
        <w:t>заместителями</w:t>
      </w:r>
      <w:r>
        <w:rPr>
          <w:color w:val="1E1F1F"/>
          <w:spacing w:val="-5"/>
        </w:rPr>
        <w:t xml:space="preserve"> </w:t>
      </w:r>
      <w:r>
        <w:rPr>
          <w:color w:val="1E1F1F"/>
        </w:rPr>
        <w:t>своих</w:t>
      </w:r>
      <w:r>
        <w:rPr>
          <w:color w:val="1E1F1F"/>
          <w:spacing w:val="-1"/>
        </w:rPr>
        <w:t xml:space="preserve"> </w:t>
      </w:r>
      <w:r>
        <w:rPr>
          <w:color w:val="1E1F1F"/>
        </w:rPr>
        <w:t>трудовых</w:t>
      </w:r>
      <w:r>
        <w:rPr>
          <w:color w:val="1E1F1F"/>
          <w:spacing w:val="-2"/>
        </w:rPr>
        <w:t xml:space="preserve"> обязанностей;</w:t>
      </w:r>
    </w:p>
    <w:p w:rsidR="00C1471F" w:rsidRDefault="00C1471F" w:rsidP="00C1471F">
      <w:pPr>
        <w:pStyle w:val="afa"/>
        <w:widowControl w:val="0"/>
        <w:numPr>
          <w:ilvl w:val="4"/>
          <w:numId w:val="38"/>
        </w:numPr>
        <w:tabs>
          <w:tab w:val="left" w:pos="2551"/>
          <w:tab w:val="left" w:pos="2552"/>
          <w:tab w:val="left" w:pos="4263"/>
          <w:tab w:val="left" w:pos="5691"/>
          <w:tab w:val="left" w:pos="6958"/>
          <w:tab w:val="left" w:pos="7870"/>
          <w:tab w:val="left" w:pos="9268"/>
          <w:tab w:val="left" w:pos="10679"/>
        </w:tabs>
        <w:autoSpaceDE w:val="0"/>
        <w:autoSpaceDN w:val="0"/>
        <w:ind w:right="853"/>
      </w:pPr>
      <w:r>
        <w:rPr>
          <w:color w:val="1E1F1F"/>
          <w:spacing w:val="-2"/>
        </w:rPr>
        <w:t>представления</w:t>
      </w:r>
      <w:r>
        <w:rPr>
          <w:color w:val="1E1F1F"/>
        </w:rPr>
        <w:tab/>
      </w:r>
      <w:r>
        <w:rPr>
          <w:color w:val="1E1F1F"/>
          <w:spacing w:val="-2"/>
        </w:rPr>
        <w:t>работником</w:t>
      </w:r>
      <w:r>
        <w:rPr>
          <w:color w:val="1E1F1F"/>
        </w:rPr>
        <w:tab/>
      </w:r>
      <w:r>
        <w:rPr>
          <w:color w:val="1E1F1F"/>
          <w:spacing w:val="-2"/>
        </w:rPr>
        <w:t>директору</w:t>
      </w:r>
      <w:r>
        <w:rPr>
          <w:color w:val="1E1F1F"/>
        </w:rPr>
        <w:tab/>
      </w:r>
      <w:r>
        <w:rPr>
          <w:color w:val="1E1F1F"/>
          <w:spacing w:val="-2"/>
        </w:rPr>
        <w:t>школы</w:t>
      </w:r>
      <w:r>
        <w:rPr>
          <w:color w:val="1E1F1F"/>
        </w:rPr>
        <w:tab/>
      </w:r>
      <w:r>
        <w:rPr>
          <w:color w:val="1E1F1F"/>
          <w:spacing w:val="-2"/>
        </w:rPr>
        <w:t>подложных</w:t>
      </w:r>
      <w:r>
        <w:rPr>
          <w:color w:val="1E1F1F"/>
        </w:rPr>
        <w:tab/>
      </w:r>
      <w:r>
        <w:rPr>
          <w:color w:val="1E1F1F"/>
          <w:spacing w:val="-2"/>
        </w:rPr>
        <w:t>документов</w:t>
      </w:r>
      <w:r>
        <w:rPr>
          <w:color w:val="1E1F1F"/>
        </w:rPr>
        <w:tab/>
      </w:r>
      <w:r>
        <w:rPr>
          <w:color w:val="1E1F1F"/>
          <w:spacing w:val="-4"/>
        </w:rPr>
        <w:t xml:space="preserve">при </w:t>
      </w:r>
      <w:r>
        <w:rPr>
          <w:color w:val="1E1F1F"/>
        </w:rPr>
        <w:t>заключении трудового договора;</w:t>
      </w:r>
    </w:p>
    <w:p w:rsidR="00C1471F" w:rsidRDefault="00C1471F" w:rsidP="00C1471F">
      <w:pPr>
        <w:pStyle w:val="afa"/>
        <w:widowControl w:val="0"/>
        <w:numPr>
          <w:ilvl w:val="4"/>
          <w:numId w:val="38"/>
        </w:numPr>
        <w:tabs>
          <w:tab w:val="left" w:pos="2551"/>
          <w:tab w:val="left" w:pos="2552"/>
        </w:tabs>
        <w:autoSpaceDE w:val="0"/>
        <w:autoSpaceDN w:val="0"/>
        <w:ind w:right="867"/>
      </w:pPr>
      <w:r>
        <w:rPr>
          <w:color w:val="1E1F1F"/>
        </w:rPr>
        <w:t>предусмотренных</w:t>
      </w:r>
      <w:r>
        <w:rPr>
          <w:color w:val="1E1F1F"/>
          <w:spacing w:val="40"/>
        </w:rPr>
        <w:t xml:space="preserve"> </w:t>
      </w:r>
      <w:r>
        <w:rPr>
          <w:color w:val="1E1F1F"/>
        </w:rPr>
        <w:t>трудовым</w:t>
      </w:r>
      <w:r>
        <w:rPr>
          <w:color w:val="1E1F1F"/>
          <w:spacing w:val="40"/>
        </w:rPr>
        <w:t xml:space="preserve"> </w:t>
      </w:r>
      <w:r>
        <w:rPr>
          <w:color w:val="1E1F1F"/>
        </w:rPr>
        <w:t>договором</w:t>
      </w:r>
      <w:r>
        <w:rPr>
          <w:color w:val="1E1F1F"/>
          <w:spacing w:val="40"/>
        </w:rPr>
        <w:t xml:space="preserve"> </w:t>
      </w:r>
      <w:r>
        <w:rPr>
          <w:color w:val="1E1F1F"/>
        </w:rPr>
        <w:t>с</w:t>
      </w:r>
      <w:r>
        <w:rPr>
          <w:color w:val="1E1F1F"/>
          <w:spacing w:val="40"/>
        </w:rPr>
        <w:t xml:space="preserve"> </w:t>
      </w:r>
      <w:r>
        <w:rPr>
          <w:color w:val="1E1F1F"/>
        </w:rPr>
        <w:t>директором,</w:t>
      </w:r>
      <w:r>
        <w:rPr>
          <w:color w:val="1E1F1F"/>
          <w:spacing w:val="40"/>
        </w:rPr>
        <w:t xml:space="preserve"> </w:t>
      </w:r>
      <w:r>
        <w:rPr>
          <w:color w:val="1E1F1F"/>
        </w:rPr>
        <w:t>членами</w:t>
      </w:r>
      <w:r>
        <w:rPr>
          <w:color w:val="1E1F1F"/>
          <w:spacing w:val="40"/>
        </w:rPr>
        <w:t xml:space="preserve"> </w:t>
      </w:r>
      <w:r>
        <w:rPr>
          <w:color w:val="1E1F1F"/>
        </w:rPr>
        <w:t>коллегиального исполнительного органа организации;</w:t>
      </w:r>
    </w:p>
    <w:p w:rsidR="00C1471F" w:rsidRDefault="00C1471F" w:rsidP="00C1471F">
      <w:pPr>
        <w:pStyle w:val="afa"/>
        <w:widowControl w:val="0"/>
        <w:numPr>
          <w:ilvl w:val="4"/>
          <w:numId w:val="38"/>
        </w:numPr>
        <w:tabs>
          <w:tab w:val="left" w:pos="2551"/>
          <w:tab w:val="left" w:pos="2552"/>
        </w:tabs>
        <w:autoSpaceDE w:val="0"/>
        <w:autoSpaceDN w:val="0"/>
        <w:ind w:left="2551" w:hanging="423"/>
      </w:pPr>
      <w:r>
        <w:rPr>
          <w:color w:val="1E1F1F"/>
        </w:rPr>
        <w:t>в</w:t>
      </w:r>
      <w:r>
        <w:rPr>
          <w:color w:val="1E1F1F"/>
          <w:spacing w:val="-11"/>
        </w:rPr>
        <w:t xml:space="preserve"> </w:t>
      </w:r>
      <w:r>
        <w:rPr>
          <w:color w:val="1E1F1F"/>
        </w:rPr>
        <w:t>других</w:t>
      </w:r>
      <w:r>
        <w:rPr>
          <w:color w:val="1E1F1F"/>
          <w:spacing w:val="1"/>
        </w:rPr>
        <w:t xml:space="preserve"> </w:t>
      </w:r>
      <w:r>
        <w:rPr>
          <w:color w:val="1E1F1F"/>
        </w:rPr>
        <w:t>случаях,</w:t>
      </w:r>
      <w:r>
        <w:rPr>
          <w:color w:val="1E1F1F"/>
          <w:spacing w:val="-1"/>
        </w:rPr>
        <w:t xml:space="preserve"> </w:t>
      </w:r>
      <w:r>
        <w:rPr>
          <w:color w:val="1E1F1F"/>
        </w:rPr>
        <w:t>установленных</w:t>
      </w:r>
      <w:r>
        <w:rPr>
          <w:color w:val="1E1F1F"/>
          <w:spacing w:val="-1"/>
        </w:rPr>
        <w:t xml:space="preserve"> </w:t>
      </w:r>
      <w:r>
        <w:rPr>
          <w:color w:val="1E1F1F"/>
        </w:rPr>
        <w:t>ТК</w:t>
      </w:r>
      <w:r>
        <w:rPr>
          <w:color w:val="1E1F1F"/>
          <w:spacing w:val="-9"/>
        </w:rPr>
        <w:t xml:space="preserve"> </w:t>
      </w:r>
      <w:r>
        <w:rPr>
          <w:color w:val="1E1F1F"/>
        </w:rPr>
        <w:t>РФ</w:t>
      </w:r>
      <w:r>
        <w:rPr>
          <w:color w:val="1E1F1F"/>
          <w:spacing w:val="-6"/>
        </w:rPr>
        <w:t xml:space="preserve"> </w:t>
      </w:r>
      <w:r>
        <w:rPr>
          <w:color w:val="1E1F1F"/>
        </w:rPr>
        <w:t>и</w:t>
      </w:r>
      <w:r>
        <w:rPr>
          <w:color w:val="1E1F1F"/>
          <w:spacing w:val="-9"/>
        </w:rPr>
        <w:t xml:space="preserve"> </w:t>
      </w:r>
      <w:r>
        <w:rPr>
          <w:color w:val="1E1F1F"/>
        </w:rPr>
        <w:t>иными</w:t>
      </w:r>
      <w:r>
        <w:rPr>
          <w:color w:val="1E1F1F"/>
          <w:spacing w:val="-3"/>
        </w:rPr>
        <w:t xml:space="preserve"> </w:t>
      </w:r>
      <w:r>
        <w:rPr>
          <w:color w:val="1E1F1F"/>
        </w:rPr>
        <w:t>федеральными</w:t>
      </w:r>
      <w:r>
        <w:rPr>
          <w:color w:val="1E1F1F"/>
          <w:spacing w:val="-3"/>
        </w:rPr>
        <w:t xml:space="preserve"> </w:t>
      </w:r>
      <w:r>
        <w:rPr>
          <w:color w:val="1E1F1F"/>
          <w:spacing w:val="-2"/>
        </w:rPr>
        <w:t>законами.</w:t>
      </w:r>
    </w:p>
    <w:p w:rsidR="00C1471F" w:rsidRDefault="00C1471F" w:rsidP="00C1471F">
      <w:pPr>
        <w:pStyle w:val="aff4"/>
        <w:ind w:left="1704" w:right="845"/>
      </w:pPr>
      <w:r>
        <w:rPr>
          <w:color w:val="1E1F1F"/>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C1471F" w:rsidRDefault="00C1471F" w:rsidP="00C1471F">
      <w:pPr>
        <w:pStyle w:val="afa"/>
        <w:widowControl w:val="0"/>
        <w:numPr>
          <w:ilvl w:val="2"/>
          <w:numId w:val="38"/>
        </w:numPr>
        <w:tabs>
          <w:tab w:val="left" w:pos="2161"/>
        </w:tabs>
        <w:autoSpaceDE w:val="0"/>
        <w:autoSpaceDN w:val="0"/>
        <w:ind w:right="846"/>
        <w:jc w:val="both"/>
      </w:pPr>
      <w:r>
        <w:rPr>
          <w:color w:val="1E1F1F"/>
        </w:rPr>
        <w:t>Преимущественное право на оставление на работе при сокращении численности</w:t>
      </w:r>
      <w:r>
        <w:rPr>
          <w:color w:val="1E1F1F"/>
          <w:spacing w:val="40"/>
        </w:rPr>
        <w:t xml:space="preserve"> </w:t>
      </w:r>
      <w:r>
        <w:rPr>
          <w:color w:val="1E1F1F"/>
        </w:rPr>
        <w:t>или штата работников предоставляется родителю, имеющему ребенка в возрасте до 18</w:t>
      </w:r>
      <w:r>
        <w:rPr>
          <w:color w:val="1E1F1F"/>
          <w:spacing w:val="40"/>
        </w:rPr>
        <w:t xml:space="preserve"> </w:t>
      </w:r>
      <w:r>
        <w:rPr>
          <w:color w:val="1E1F1F"/>
        </w:rPr>
        <w:t xml:space="preserve">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w:t>
      </w:r>
      <w:r>
        <w:rPr>
          <w:color w:val="1E1F1F"/>
          <w:spacing w:val="-2"/>
        </w:rPr>
        <w:t>Федерации.</w:t>
      </w:r>
    </w:p>
    <w:p w:rsidR="00C1471F" w:rsidRDefault="00C1471F" w:rsidP="00C1471F">
      <w:pPr>
        <w:pStyle w:val="afa"/>
        <w:widowControl w:val="0"/>
        <w:numPr>
          <w:ilvl w:val="2"/>
          <w:numId w:val="38"/>
        </w:numPr>
        <w:tabs>
          <w:tab w:val="left" w:pos="2161"/>
        </w:tabs>
        <w:autoSpaceDE w:val="0"/>
        <w:autoSpaceDN w:val="0"/>
        <w:ind w:right="861"/>
        <w:jc w:val="both"/>
      </w:pPr>
      <w:r>
        <w:rPr>
          <w:color w:val="1E1F1F"/>
        </w:rPr>
        <w:t>Перевод работника по его просьбе или с его согласия на работу к другому работодателю или переход на выборную работу (должность).</w:t>
      </w:r>
    </w:p>
    <w:p w:rsidR="00C1471F" w:rsidRDefault="00C1471F" w:rsidP="00C1471F">
      <w:pPr>
        <w:pStyle w:val="afa"/>
        <w:widowControl w:val="0"/>
        <w:numPr>
          <w:ilvl w:val="2"/>
          <w:numId w:val="38"/>
        </w:numPr>
        <w:tabs>
          <w:tab w:val="left" w:pos="2161"/>
        </w:tabs>
        <w:autoSpaceDE w:val="0"/>
        <w:autoSpaceDN w:val="0"/>
        <w:ind w:right="843"/>
        <w:jc w:val="both"/>
      </w:pPr>
      <w:r>
        <w:rPr>
          <w:color w:val="1E1F1F"/>
        </w:rPr>
        <w:t>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rsidR="00C1471F" w:rsidRDefault="00C1471F" w:rsidP="00C1471F">
      <w:pPr>
        <w:pStyle w:val="afa"/>
        <w:widowControl w:val="0"/>
        <w:numPr>
          <w:ilvl w:val="2"/>
          <w:numId w:val="38"/>
        </w:numPr>
        <w:tabs>
          <w:tab w:val="left" w:pos="2161"/>
        </w:tabs>
        <w:autoSpaceDE w:val="0"/>
        <w:autoSpaceDN w:val="0"/>
        <w:ind w:right="861"/>
        <w:jc w:val="both"/>
      </w:pPr>
      <w:r>
        <w:rPr>
          <w:color w:val="1E1F1F"/>
        </w:rPr>
        <w:t>Отказ работника от продолжения работы в связи с изменением определенных сторонами условий трудового договора (часть 4 статьи 74 ТК РФ).</w:t>
      </w:r>
    </w:p>
    <w:p w:rsidR="00C1471F" w:rsidRDefault="00C1471F" w:rsidP="00C1471F">
      <w:pPr>
        <w:pStyle w:val="afa"/>
        <w:widowControl w:val="0"/>
        <w:numPr>
          <w:ilvl w:val="2"/>
          <w:numId w:val="38"/>
        </w:numPr>
        <w:tabs>
          <w:tab w:val="left" w:pos="2161"/>
        </w:tabs>
        <w:autoSpaceDE w:val="0"/>
        <w:autoSpaceDN w:val="0"/>
        <w:ind w:right="841"/>
        <w:jc w:val="both"/>
      </w:pPr>
      <w:r>
        <w:rPr>
          <w:color w:val="1E1F1F"/>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w:t>
      </w:r>
      <w:r>
        <w:rPr>
          <w:color w:val="1E1F1F"/>
          <w:spacing w:val="-5"/>
        </w:rPr>
        <w:t xml:space="preserve"> </w:t>
      </w:r>
      <w:r>
        <w:rPr>
          <w:color w:val="1E1F1F"/>
        </w:rPr>
        <w:t>и иными нормативными правовыми актами Российской Федерации, либо отсутствие у работодателя соответствующей работы (части 3 и 4 статьи 73 ТК РФ).</w:t>
      </w:r>
    </w:p>
    <w:p w:rsidR="00C1471F" w:rsidRDefault="00C1471F" w:rsidP="00C1471F">
      <w:pPr>
        <w:pStyle w:val="afa"/>
        <w:widowControl w:val="0"/>
        <w:numPr>
          <w:ilvl w:val="2"/>
          <w:numId w:val="38"/>
        </w:numPr>
        <w:tabs>
          <w:tab w:val="left" w:pos="2161"/>
        </w:tabs>
        <w:autoSpaceDE w:val="0"/>
        <w:autoSpaceDN w:val="0"/>
        <w:spacing w:before="1"/>
        <w:ind w:hanging="853"/>
        <w:jc w:val="both"/>
      </w:pPr>
      <w:r>
        <w:rPr>
          <w:color w:val="1E1F1F"/>
        </w:rPr>
        <w:t>Обстоятельства,</w:t>
      </w:r>
      <w:r>
        <w:rPr>
          <w:color w:val="1E1F1F"/>
          <w:spacing w:val="-4"/>
        </w:rPr>
        <w:t xml:space="preserve"> </w:t>
      </w:r>
      <w:r>
        <w:rPr>
          <w:color w:val="1E1F1F"/>
        </w:rPr>
        <w:t>не</w:t>
      </w:r>
      <w:r>
        <w:rPr>
          <w:color w:val="1E1F1F"/>
          <w:spacing w:val="-5"/>
        </w:rPr>
        <w:t xml:space="preserve"> </w:t>
      </w:r>
      <w:r>
        <w:rPr>
          <w:color w:val="1E1F1F"/>
        </w:rPr>
        <w:t>зависящие</w:t>
      </w:r>
      <w:r>
        <w:rPr>
          <w:color w:val="1E1F1F"/>
          <w:spacing w:val="-4"/>
        </w:rPr>
        <w:t xml:space="preserve"> </w:t>
      </w:r>
      <w:r>
        <w:rPr>
          <w:color w:val="1E1F1F"/>
        </w:rPr>
        <w:t>от</w:t>
      </w:r>
      <w:r>
        <w:rPr>
          <w:color w:val="1E1F1F"/>
          <w:spacing w:val="-2"/>
        </w:rPr>
        <w:t xml:space="preserve"> </w:t>
      </w:r>
      <w:r>
        <w:rPr>
          <w:color w:val="1E1F1F"/>
        </w:rPr>
        <w:t>воли</w:t>
      </w:r>
      <w:r>
        <w:rPr>
          <w:color w:val="1E1F1F"/>
          <w:spacing w:val="-1"/>
        </w:rPr>
        <w:t xml:space="preserve"> </w:t>
      </w:r>
      <w:r>
        <w:rPr>
          <w:color w:val="1E1F1F"/>
        </w:rPr>
        <w:t>сторон</w:t>
      </w:r>
      <w:r>
        <w:rPr>
          <w:color w:val="1E1F1F"/>
          <w:spacing w:val="-4"/>
        </w:rPr>
        <w:t xml:space="preserve"> </w:t>
      </w:r>
      <w:r>
        <w:rPr>
          <w:color w:val="1E1F1F"/>
        </w:rPr>
        <w:t>(статья</w:t>
      </w:r>
      <w:r>
        <w:rPr>
          <w:color w:val="1E1F1F"/>
          <w:spacing w:val="-5"/>
        </w:rPr>
        <w:t xml:space="preserve"> </w:t>
      </w:r>
      <w:r>
        <w:rPr>
          <w:color w:val="1E1F1F"/>
        </w:rPr>
        <w:t>83</w:t>
      </w:r>
      <w:r>
        <w:rPr>
          <w:color w:val="1E1F1F"/>
          <w:spacing w:val="-1"/>
        </w:rPr>
        <w:t xml:space="preserve"> </w:t>
      </w:r>
      <w:r>
        <w:rPr>
          <w:color w:val="1E1F1F"/>
        </w:rPr>
        <w:t>ТК</w:t>
      </w:r>
      <w:r>
        <w:rPr>
          <w:color w:val="1E1F1F"/>
          <w:spacing w:val="-1"/>
        </w:rPr>
        <w:t xml:space="preserve"> </w:t>
      </w:r>
      <w:r>
        <w:rPr>
          <w:color w:val="1E1F1F"/>
          <w:spacing w:val="-4"/>
        </w:rPr>
        <w:t>РФ).</w:t>
      </w:r>
    </w:p>
    <w:p w:rsidR="00C1471F" w:rsidRDefault="00C1471F" w:rsidP="00C1471F">
      <w:pPr>
        <w:pStyle w:val="afa"/>
        <w:widowControl w:val="0"/>
        <w:numPr>
          <w:ilvl w:val="2"/>
          <w:numId w:val="38"/>
        </w:numPr>
        <w:tabs>
          <w:tab w:val="left" w:pos="2161"/>
        </w:tabs>
        <w:autoSpaceDE w:val="0"/>
        <w:autoSpaceDN w:val="0"/>
        <w:ind w:right="844"/>
        <w:jc w:val="both"/>
      </w:pPr>
      <w:r>
        <w:rPr>
          <w:color w:val="1E1F1F"/>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C1471F" w:rsidRDefault="00C1471F" w:rsidP="00C1471F">
      <w:pPr>
        <w:pStyle w:val="afa"/>
        <w:widowControl w:val="0"/>
        <w:numPr>
          <w:ilvl w:val="2"/>
          <w:numId w:val="38"/>
        </w:numPr>
        <w:tabs>
          <w:tab w:val="left" w:pos="2161"/>
        </w:tabs>
        <w:autoSpaceDE w:val="0"/>
        <w:autoSpaceDN w:val="0"/>
        <w:ind w:right="848"/>
        <w:jc w:val="both"/>
      </w:pPr>
      <w:r>
        <w:rPr>
          <w:color w:val="1E1F1F"/>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C1471F" w:rsidRDefault="00C1471F" w:rsidP="00C1471F">
      <w:pPr>
        <w:pStyle w:val="afa"/>
        <w:widowControl w:val="0"/>
        <w:numPr>
          <w:ilvl w:val="3"/>
          <w:numId w:val="38"/>
        </w:numPr>
        <w:tabs>
          <w:tab w:val="left" w:pos="2130"/>
        </w:tabs>
        <w:autoSpaceDE w:val="0"/>
        <w:autoSpaceDN w:val="0"/>
        <w:ind w:hanging="428"/>
        <w:jc w:val="both"/>
      </w:pPr>
      <w:r>
        <w:rPr>
          <w:color w:val="1E1F1F"/>
        </w:rPr>
        <w:t>повторное</w:t>
      </w:r>
      <w:r>
        <w:rPr>
          <w:color w:val="1E1F1F"/>
          <w:spacing w:val="-7"/>
        </w:rPr>
        <w:t xml:space="preserve"> </w:t>
      </w:r>
      <w:r>
        <w:rPr>
          <w:color w:val="1E1F1F"/>
        </w:rPr>
        <w:t>в</w:t>
      </w:r>
      <w:r>
        <w:rPr>
          <w:color w:val="1E1F1F"/>
          <w:spacing w:val="-4"/>
        </w:rPr>
        <w:t xml:space="preserve"> </w:t>
      </w:r>
      <w:r>
        <w:rPr>
          <w:color w:val="1E1F1F"/>
        </w:rPr>
        <w:t>течение</w:t>
      </w:r>
      <w:r>
        <w:rPr>
          <w:color w:val="1E1F1F"/>
          <w:spacing w:val="-4"/>
        </w:rPr>
        <w:t xml:space="preserve"> </w:t>
      </w:r>
      <w:r>
        <w:rPr>
          <w:color w:val="1E1F1F"/>
        </w:rPr>
        <w:t>одного</w:t>
      </w:r>
      <w:r>
        <w:rPr>
          <w:color w:val="1E1F1F"/>
          <w:spacing w:val="-2"/>
        </w:rPr>
        <w:t xml:space="preserve"> </w:t>
      </w:r>
      <w:r>
        <w:rPr>
          <w:color w:val="1E1F1F"/>
        </w:rPr>
        <w:t>года</w:t>
      </w:r>
      <w:r>
        <w:rPr>
          <w:color w:val="1E1F1F"/>
          <w:spacing w:val="-4"/>
        </w:rPr>
        <w:t xml:space="preserve"> </w:t>
      </w:r>
      <w:r>
        <w:rPr>
          <w:color w:val="1E1F1F"/>
        </w:rPr>
        <w:t>грубое</w:t>
      </w:r>
      <w:r>
        <w:rPr>
          <w:color w:val="1E1F1F"/>
          <w:spacing w:val="-4"/>
        </w:rPr>
        <w:t xml:space="preserve"> </w:t>
      </w:r>
      <w:r>
        <w:rPr>
          <w:color w:val="1E1F1F"/>
        </w:rPr>
        <w:t>нарушение</w:t>
      </w:r>
      <w:r>
        <w:rPr>
          <w:color w:val="1E1F1F"/>
          <w:spacing w:val="-4"/>
        </w:rPr>
        <w:t xml:space="preserve"> </w:t>
      </w:r>
      <w:r>
        <w:rPr>
          <w:color w:val="1E1F1F"/>
        </w:rPr>
        <w:t>Устава</w:t>
      </w:r>
      <w:r>
        <w:rPr>
          <w:color w:val="1E1F1F"/>
          <w:spacing w:val="-2"/>
        </w:rPr>
        <w:t xml:space="preserve"> школы;</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a"/>
        <w:widowControl w:val="0"/>
        <w:numPr>
          <w:ilvl w:val="3"/>
          <w:numId w:val="38"/>
        </w:numPr>
        <w:tabs>
          <w:tab w:val="left" w:pos="2130"/>
        </w:tabs>
        <w:autoSpaceDE w:val="0"/>
        <w:autoSpaceDN w:val="0"/>
        <w:spacing w:before="78"/>
        <w:ind w:right="851"/>
        <w:jc w:val="both"/>
      </w:pPr>
      <w:r>
        <w:rPr>
          <w:color w:val="1E1F1F"/>
        </w:rPr>
        <w:lastRenderedPageBreak/>
        <w:t>применение, в том числе однократное, методов воспитания, связанных</w:t>
      </w:r>
      <w:r>
        <w:rPr>
          <w:color w:val="1E1F1F"/>
          <w:spacing w:val="40"/>
        </w:rPr>
        <w:t xml:space="preserve"> </w:t>
      </w:r>
      <w:r>
        <w:rPr>
          <w:color w:val="1E1F1F"/>
        </w:rPr>
        <w:t>с физическим и (или) психическим насилием над личностью обучающегося школы.</w:t>
      </w:r>
    </w:p>
    <w:p w:rsidR="00C1471F" w:rsidRDefault="00C1471F" w:rsidP="00C1471F">
      <w:pPr>
        <w:pStyle w:val="afa"/>
        <w:widowControl w:val="0"/>
        <w:numPr>
          <w:ilvl w:val="2"/>
          <w:numId w:val="38"/>
        </w:numPr>
        <w:tabs>
          <w:tab w:val="left" w:pos="2161"/>
        </w:tabs>
        <w:autoSpaceDE w:val="0"/>
        <w:autoSpaceDN w:val="0"/>
        <w:spacing w:before="1"/>
        <w:ind w:right="837"/>
        <w:jc w:val="both"/>
      </w:pPr>
      <w:r>
        <w:rPr>
          <w:color w:val="1E1F1F"/>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w:t>
      </w:r>
      <w:r>
        <w:rPr>
          <w:color w:val="1E1F1F"/>
          <w:spacing w:val="40"/>
        </w:rPr>
        <w:t xml:space="preserve"> </w:t>
      </w:r>
      <w:r>
        <w:rPr>
          <w:color w:val="1E1F1F"/>
        </w:rPr>
        <w:t>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w:t>
      </w:r>
      <w:r>
        <w:rPr>
          <w:color w:val="1E1F1F"/>
          <w:spacing w:val="40"/>
        </w:rPr>
        <w:t xml:space="preserve"> </w:t>
      </w:r>
      <w:r>
        <w:rPr>
          <w:color w:val="1E1F1F"/>
          <w:spacing w:val="-2"/>
        </w:rPr>
        <w:t>Кодекса).</w:t>
      </w:r>
    </w:p>
    <w:p w:rsidR="00C1471F" w:rsidRDefault="00C1471F" w:rsidP="00C1471F">
      <w:pPr>
        <w:pStyle w:val="afa"/>
        <w:widowControl w:val="0"/>
        <w:numPr>
          <w:ilvl w:val="2"/>
          <w:numId w:val="38"/>
        </w:numPr>
        <w:tabs>
          <w:tab w:val="left" w:pos="2161"/>
        </w:tabs>
        <w:autoSpaceDE w:val="0"/>
        <w:autoSpaceDN w:val="0"/>
        <w:spacing w:before="1" w:line="235" w:lineRule="auto"/>
        <w:ind w:right="849"/>
        <w:jc w:val="both"/>
      </w:pPr>
      <w:r>
        <w:rPr>
          <w:color w:val="1E1F1F"/>
        </w:rPr>
        <w:t>Трудовой договор может быть прекращен и по другим основаниям, предусмотренным ТК Российской Федерации и иными федеральными законами.</w:t>
      </w:r>
    </w:p>
    <w:p w:rsidR="00C1471F" w:rsidRDefault="00C1471F" w:rsidP="00C1471F">
      <w:pPr>
        <w:pStyle w:val="afa"/>
        <w:widowControl w:val="0"/>
        <w:numPr>
          <w:ilvl w:val="1"/>
          <w:numId w:val="38"/>
        </w:numPr>
        <w:tabs>
          <w:tab w:val="left" w:pos="1705"/>
        </w:tabs>
        <w:autoSpaceDE w:val="0"/>
        <w:autoSpaceDN w:val="0"/>
        <w:spacing w:before="5" w:line="275" w:lineRule="exact"/>
        <w:ind w:hanging="856"/>
        <w:jc w:val="both"/>
        <w:rPr>
          <w:b/>
        </w:rPr>
      </w:pPr>
      <w:r>
        <w:rPr>
          <w:b/>
          <w:color w:val="1E1F1F"/>
        </w:rPr>
        <w:t>Порядок</w:t>
      </w:r>
      <w:r>
        <w:rPr>
          <w:b/>
          <w:color w:val="1E1F1F"/>
          <w:spacing w:val="-14"/>
        </w:rPr>
        <w:t xml:space="preserve"> </w:t>
      </w:r>
      <w:r>
        <w:rPr>
          <w:b/>
          <w:color w:val="1E1F1F"/>
        </w:rPr>
        <w:t>оформления</w:t>
      </w:r>
      <w:r>
        <w:rPr>
          <w:b/>
          <w:color w:val="1E1F1F"/>
          <w:spacing w:val="-8"/>
        </w:rPr>
        <w:t xml:space="preserve"> </w:t>
      </w:r>
      <w:r>
        <w:rPr>
          <w:b/>
          <w:color w:val="1E1F1F"/>
        </w:rPr>
        <w:t>прекращения</w:t>
      </w:r>
      <w:r>
        <w:rPr>
          <w:b/>
          <w:color w:val="1E1F1F"/>
          <w:spacing w:val="-10"/>
        </w:rPr>
        <w:t xml:space="preserve"> </w:t>
      </w:r>
      <w:r>
        <w:rPr>
          <w:b/>
          <w:color w:val="1E1F1F"/>
        </w:rPr>
        <w:t>трудового</w:t>
      </w:r>
      <w:r>
        <w:rPr>
          <w:b/>
          <w:color w:val="1E1F1F"/>
          <w:spacing w:val="-9"/>
        </w:rPr>
        <w:t xml:space="preserve"> </w:t>
      </w:r>
      <w:r>
        <w:rPr>
          <w:b/>
          <w:color w:val="1E1F1F"/>
          <w:spacing w:val="-2"/>
        </w:rPr>
        <w:t>договора</w:t>
      </w:r>
    </w:p>
    <w:p w:rsidR="00C1471F" w:rsidRDefault="00C1471F" w:rsidP="00C1471F">
      <w:pPr>
        <w:pStyle w:val="afa"/>
        <w:widowControl w:val="0"/>
        <w:numPr>
          <w:ilvl w:val="2"/>
          <w:numId w:val="38"/>
        </w:numPr>
        <w:tabs>
          <w:tab w:val="left" w:pos="2161"/>
        </w:tabs>
        <w:autoSpaceDE w:val="0"/>
        <w:autoSpaceDN w:val="0"/>
        <w:spacing w:before="1" w:line="237" w:lineRule="auto"/>
        <w:ind w:right="838"/>
        <w:jc w:val="both"/>
      </w:pPr>
      <w:r>
        <w:rPr>
          <w:color w:val="1E1F1F"/>
        </w:rPr>
        <w:t>Прекращение трудового договора оформляется приказом директора школы,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C1471F" w:rsidRDefault="00C1471F" w:rsidP="00C1471F">
      <w:pPr>
        <w:pStyle w:val="afa"/>
        <w:widowControl w:val="0"/>
        <w:numPr>
          <w:ilvl w:val="2"/>
          <w:numId w:val="38"/>
        </w:numPr>
        <w:tabs>
          <w:tab w:val="left" w:pos="2161"/>
        </w:tabs>
        <w:autoSpaceDE w:val="0"/>
        <w:autoSpaceDN w:val="0"/>
        <w:spacing w:before="4" w:line="237" w:lineRule="auto"/>
        <w:ind w:right="838"/>
        <w:jc w:val="both"/>
      </w:pPr>
      <w:r>
        <w:rPr>
          <w:color w:val="1E1F1F"/>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w:t>
      </w:r>
      <w:r>
        <w:rPr>
          <w:color w:val="1E1F1F"/>
          <w:spacing w:val="-2"/>
        </w:rPr>
        <w:t>(должность).</w:t>
      </w:r>
    </w:p>
    <w:p w:rsidR="00C1471F" w:rsidRDefault="00C1471F" w:rsidP="00C1471F">
      <w:pPr>
        <w:pStyle w:val="afa"/>
        <w:widowControl w:val="0"/>
        <w:numPr>
          <w:ilvl w:val="2"/>
          <w:numId w:val="38"/>
        </w:numPr>
        <w:tabs>
          <w:tab w:val="left" w:pos="2161"/>
        </w:tabs>
        <w:autoSpaceDE w:val="0"/>
        <w:autoSpaceDN w:val="0"/>
        <w:spacing w:before="3"/>
        <w:ind w:right="839"/>
        <w:jc w:val="both"/>
      </w:pPr>
      <w:r>
        <w:rPr>
          <w:color w:val="1E1F1F"/>
        </w:rPr>
        <w:t>В день прекращения трудового договора работнику выдается трудовая книжка и</w:t>
      </w:r>
      <w:r>
        <w:rPr>
          <w:color w:val="1E1F1F"/>
          <w:spacing w:val="40"/>
        </w:rPr>
        <w:t xml:space="preserve"> </w:t>
      </w:r>
      <w:r>
        <w:rPr>
          <w:color w:val="1E1F1F"/>
        </w:rPr>
        <w:t>производится с ним расчет в соответствии со ст. 140 ТК РФ. По письменному 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w:t>
      </w:r>
      <w:r>
        <w:rPr>
          <w:color w:val="1E1F1F"/>
          <w:spacing w:val="-10"/>
        </w:rPr>
        <w:t xml:space="preserve"> </w:t>
      </w:r>
      <w:r>
        <w:rPr>
          <w:color w:val="1E1F1F"/>
        </w:rPr>
        <w:t>безвозмездно.</w:t>
      </w:r>
    </w:p>
    <w:p w:rsidR="00C1471F" w:rsidRDefault="00C1471F" w:rsidP="00C1471F">
      <w:pPr>
        <w:pStyle w:val="afa"/>
        <w:widowControl w:val="0"/>
        <w:numPr>
          <w:ilvl w:val="2"/>
          <w:numId w:val="38"/>
        </w:numPr>
        <w:tabs>
          <w:tab w:val="left" w:pos="2161"/>
        </w:tabs>
        <w:autoSpaceDE w:val="0"/>
        <w:autoSpaceDN w:val="0"/>
        <w:spacing w:line="237" w:lineRule="auto"/>
        <w:ind w:right="840"/>
        <w:jc w:val="both"/>
      </w:pPr>
      <w:r>
        <w:rPr>
          <w:color w:val="1E1F1F"/>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w:t>
      </w:r>
      <w:r>
        <w:rPr>
          <w:color w:val="1E1F1F"/>
          <w:spacing w:val="-1"/>
        </w:rPr>
        <w:t xml:space="preserve"> </w:t>
      </w:r>
      <w:r>
        <w:rPr>
          <w:color w:val="1E1F1F"/>
        </w:rPr>
        <w:t>со ссылкой</w:t>
      </w:r>
      <w:r>
        <w:rPr>
          <w:color w:val="1E1F1F"/>
          <w:spacing w:val="-1"/>
        </w:rPr>
        <w:t xml:space="preserve"> </w:t>
      </w:r>
      <w:r>
        <w:rPr>
          <w:color w:val="1E1F1F"/>
        </w:rPr>
        <w:t>на</w:t>
      </w:r>
      <w:r>
        <w:rPr>
          <w:color w:val="1E1F1F"/>
          <w:spacing w:val="-2"/>
        </w:rPr>
        <w:t xml:space="preserve"> </w:t>
      </w:r>
      <w:r>
        <w:rPr>
          <w:color w:val="1E1F1F"/>
        </w:rPr>
        <w:t>соответствующие статью, часть</w:t>
      </w:r>
      <w:r>
        <w:rPr>
          <w:color w:val="1E1F1F"/>
          <w:spacing w:val="-1"/>
        </w:rPr>
        <w:t xml:space="preserve"> </w:t>
      </w:r>
      <w:r>
        <w:rPr>
          <w:color w:val="1E1F1F"/>
        </w:rPr>
        <w:t>статьи,</w:t>
      </w:r>
      <w:r>
        <w:rPr>
          <w:color w:val="1E1F1F"/>
          <w:spacing w:val="-1"/>
        </w:rPr>
        <w:t xml:space="preserve"> </w:t>
      </w:r>
      <w:r>
        <w:rPr>
          <w:color w:val="1E1F1F"/>
        </w:rPr>
        <w:t>пункт</w:t>
      </w:r>
      <w:r>
        <w:rPr>
          <w:color w:val="1E1F1F"/>
          <w:spacing w:val="-1"/>
        </w:rPr>
        <w:t xml:space="preserve"> </w:t>
      </w:r>
      <w:r>
        <w:rPr>
          <w:color w:val="1E1F1F"/>
        </w:rPr>
        <w:t>статьи</w:t>
      </w:r>
      <w:r>
        <w:rPr>
          <w:color w:val="1E1F1F"/>
          <w:spacing w:val="-4"/>
        </w:rPr>
        <w:t xml:space="preserve"> </w:t>
      </w:r>
      <w:r>
        <w:rPr>
          <w:color w:val="1E1F1F"/>
        </w:rPr>
        <w:t>ТК</w:t>
      </w:r>
      <w:r>
        <w:rPr>
          <w:color w:val="1E1F1F"/>
          <w:spacing w:val="-1"/>
        </w:rPr>
        <w:t xml:space="preserve"> </w:t>
      </w:r>
      <w:r>
        <w:rPr>
          <w:color w:val="1E1F1F"/>
        </w:rPr>
        <w:t>РФ или иного федерального закона.</w:t>
      </w:r>
    </w:p>
    <w:p w:rsidR="00C1471F" w:rsidRDefault="00C1471F" w:rsidP="00C1471F">
      <w:pPr>
        <w:pStyle w:val="afa"/>
        <w:widowControl w:val="0"/>
        <w:numPr>
          <w:ilvl w:val="2"/>
          <w:numId w:val="38"/>
        </w:numPr>
        <w:tabs>
          <w:tab w:val="left" w:pos="2161"/>
        </w:tabs>
        <w:autoSpaceDE w:val="0"/>
        <w:autoSpaceDN w:val="0"/>
        <w:spacing w:before="5" w:line="237" w:lineRule="auto"/>
        <w:ind w:right="842"/>
        <w:jc w:val="both"/>
      </w:pPr>
      <w:r>
        <w:rPr>
          <w:color w:val="1E1F1F"/>
        </w:rPr>
        <w:t>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rsidR="00C1471F" w:rsidRDefault="00C1471F" w:rsidP="00C1471F">
      <w:pPr>
        <w:pStyle w:val="afa"/>
        <w:widowControl w:val="0"/>
        <w:numPr>
          <w:ilvl w:val="2"/>
          <w:numId w:val="38"/>
        </w:numPr>
        <w:tabs>
          <w:tab w:val="left" w:pos="2161"/>
        </w:tabs>
        <w:autoSpaceDE w:val="0"/>
        <w:autoSpaceDN w:val="0"/>
        <w:spacing w:before="2"/>
        <w:ind w:right="841"/>
        <w:jc w:val="both"/>
      </w:pPr>
      <w:r>
        <w:rPr>
          <w:color w:val="1E1F1F"/>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w:t>
      </w:r>
      <w:r>
        <w:rPr>
          <w:color w:val="1E1F1F"/>
          <w:spacing w:val="-14"/>
        </w:rPr>
        <w:t xml:space="preserve"> </w:t>
      </w:r>
      <w:r>
        <w:rPr>
          <w:color w:val="1E1F1F"/>
        </w:rPr>
        <w:t>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C1471F" w:rsidRDefault="00C1471F" w:rsidP="00C1471F">
      <w:pPr>
        <w:pStyle w:val="afa"/>
        <w:widowControl w:val="0"/>
        <w:numPr>
          <w:ilvl w:val="1"/>
          <w:numId w:val="38"/>
        </w:numPr>
        <w:tabs>
          <w:tab w:val="left" w:pos="1705"/>
        </w:tabs>
        <w:autoSpaceDE w:val="0"/>
        <w:autoSpaceDN w:val="0"/>
        <w:spacing w:before="1" w:line="237" w:lineRule="auto"/>
        <w:ind w:right="837"/>
        <w:jc w:val="both"/>
      </w:pPr>
      <w:r>
        <w:t>Обеспечения трудовых прав работников, призванных на военную службу по</w:t>
      </w:r>
      <w:r>
        <w:rPr>
          <w:spacing w:val="-6"/>
        </w:rPr>
        <w:t xml:space="preserve"> </w:t>
      </w:r>
      <w:r>
        <w:t>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C1471F" w:rsidRDefault="00C1471F" w:rsidP="00C1471F">
      <w:pPr>
        <w:pStyle w:val="afa"/>
        <w:widowControl w:val="0"/>
        <w:numPr>
          <w:ilvl w:val="2"/>
          <w:numId w:val="38"/>
        </w:numPr>
        <w:tabs>
          <w:tab w:val="left" w:pos="2161"/>
        </w:tabs>
        <w:autoSpaceDE w:val="0"/>
        <w:autoSpaceDN w:val="0"/>
        <w:spacing w:before="6" w:line="235" w:lineRule="auto"/>
        <w:ind w:right="851"/>
        <w:jc w:val="both"/>
      </w:pPr>
      <w:r>
        <w:t xml:space="preserve">В случае призыва работника общеобразовательной организации на военную службу </w:t>
      </w:r>
      <w:r>
        <w:lastRenderedPageBreak/>
        <w:t>по мобилизации</w:t>
      </w:r>
      <w:r>
        <w:rPr>
          <w:spacing w:val="40"/>
        </w:rPr>
        <w:t xml:space="preserve"> </w:t>
      </w:r>
      <w:r>
        <w:t>или</w:t>
      </w:r>
      <w:r>
        <w:rPr>
          <w:spacing w:val="40"/>
        </w:rPr>
        <w:t xml:space="preserve"> </w:t>
      </w:r>
      <w:r>
        <w:t>заключения</w:t>
      </w:r>
      <w:r>
        <w:rPr>
          <w:spacing w:val="40"/>
        </w:rPr>
        <w:t xml:space="preserve"> </w:t>
      </w:r>
      <w:r>
        <w:t>им</w:t>
      </w:r>
      <w:r>
        <w:rPr>
          <w:spacing w:val="40"/>
        </w:rPr>
        <w:t xml:space="preserve"> </w:t>
      </w:r>
      <w:r>
        <w:t>контракта</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w:t>
      </w:r>
      <w:r>
        <w:rPr>
          <w:spacing w:val="40"/>
        </w:rPr>
        <w:t xml:space="preserve"> </w:t>
      </w:r>
      <w:r>
        <w:t>7</w:t>
      </w:r>
      <w:r>
        <w:rPr>
          <w:spacing w:val="40"/>
        </w:rPr>
        <w:t xml:space="preserve"> </w:t>
      </w:r>
      <w:r>
        <w:t>ст.38</w:t>
      </w:r>
      <w:r>
        <w:rPr>
          <w:spacing w:val="40"/>
        </w:rPr>
        <w:t xml:space="preserve"> </w:t>
      </w:r>
      <w:r>
        <w:t>Федерального закона № 53 от 28 марта 1998 года «О воинской обязанности и военной службе»</w:t>
      </w:r>
      <w:r w:rsidRPr="00C1471F">
        <w:rPr>
          <w:spacing w:val="-1"/>
        </w:rPr>
        <w:t xml:space="preserve"> </w:t>
      </w:r>
      <w:r>
        <w:t>либо контракта о добровольном содействии в выполнении задач,</w:t>
      </w:r>
      <w:r w:rsidRPr="00C1471F">
        <w:rPr>
          <w:spacing w:val="40"/>
        </w:rPr>
        <w:t xml:space="preserve"> </w:t>
      </w:r>
      <w:r>
        <w:t>возложенных</w:t>
      </w:r>
      <w:r w:rsidRPr="00C1471F">
        <w:rPr>
          <w:spacing w:val="40"/>
        </w:rPr>
        <w:t xml:space="preserve"> </w:t>
      </w:r>
      <w:r>
        <w:t>на Вооруженные Силы Российской Федерации, действие трудового договора приостанавливается</w:t>
      </w:r>
      <w:r w:rsidRPr="00C1471F">
        <w:rPr>
          <w:spacing w:val="40"/>
        </w:rPr>
        <w:t xml:space="preserve"> </w:t>
      </w:r>
      <w:r>
        <w:t>на</w:t>
      </w:r>
      <w:r w:rsidRPr="00C1471F">
        <w:rPr>
          <w:spacing w:val="40"/>
        </w:rPr>
        <w:t xml:space="preserve"> </w:t>
      </w:r>
      <w:r>
        <w:t>период</w:t>
      </w:r>
      <w:r w:rsidRPr="00C1471F">
        <w:rPr>
          <w:spacing w:val="40"/>
        </w:rPr>
        <w:t xml:space="preserve"> </w:t>
      </w:r>
      <w:r>
        <w:t>прохождения работником военной службы или оказания</w:t>
      </w:r>
      <w:r w:rsidRPr="00C1471F">
        <w:rPr>
          <w:spacing w:val="-14"/>
        </w:rPr>
        <w:t xml:space="preserve"> </w:t>
      </w:r>
      <w:r>
        <w:t>им добровольного содействия в выполнении задач, возложенных на Вооруженные Силы Российской Федерации</w:t>
      </w:r>
    </w:p>
    <w:p w:rsidR="00C1471F" w:rsidRDefault="00C1471F" w:rsidP="00C1471F">
      <w:pPr>
        <w:widowControl w:val="0"/>
        <w:tabs>
          <w:tab w:val="left" w:pos="2161"/>
        </w:tabs>
        <w:autoSpaceDE w:val="0"/>
        <w:autoSpaceDN w:val="0"/>
        <w:spacing w:before="1"/>
        <w:ind w:right="844"/>
        <w:jc w:val="both"/>
      </w:pPr>
      <w:r>
        <w:t xml:space="preserve">                                   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w:t>
      </w:r>
      <w:r w:rsidRPr="00C1471F">
        <w:rPr>
          <w:spacing w:val="-1"/>
        </w:rPr>
        <w:t xml:space="preserve"> </w:t>
      </w:r>
      <w:r>
        <w:t>с работником контракта о прохождении военной службы в</w:t>
      </w:r>
      <w:r w:rsidRPr="00C1471F">
        <w:rPr>
          <w:spacing w:val="-1"/>
        </w:rPr>
        <w:t xml:space="preserve"> </w:t>
      </w:r>
      <w:r>
        <w:t>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C1471F" w:rsidRDefault="00C1471F" w:rsidP="00C1471F">
      <w:pPr>
        <w:pStyle w:val="afa"/>
        <w:widowControl w:val="0"/>
        <w:numPr>
          <w:ilvl w:val="2"/>
          <w:numId w:val="38"/>
        </w:numPr>
        <w:tabs>
          <w:tab w:val="left" w:pos="2161"/>
        </w:tabs>
        <w:autoSpaceDE w:val="0"/>
        <w:autoSpaceDN w:val="0"/>
        <w:ind w:right="842"/>
        <w:jc w:val="both"/>
      </w:pPr>
      <w: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C1471F" w:rsidRDefault="00C1471F" w:rsidP="00C1471F">
      <w:pPr>
        <w:pStyle w:val="afa"/>
        <w:widowControl w:val="0"/>
        <w:numPr>
          <w:ilvl w:val="2"/>
          <w:numId w:val="38"/>
        </w:numPr>
        <w:tabs>
          <w:tab w:val="left" w:pos="2161"/>
        </w:tabs>
        <w:autoSpaceDE w:val="0"/>
        <w:autoSpaceDN w:val="0"/>
        <w:spacing w:line="237" w:lineRule="auto"/>
        <w:ind w:right="841"/>
        <w:jc w:val="both"/>
      </w:pPr>
      <w:r>
        <w:rPr>
          <w:color w:val="1E1F1F"/>
        </w:rPr>
        <w:t>В период приостановления действия трудового договора за работником сохраняется место работы (должность). В этот период директор школы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C1471F" w:rsidRDefault="00C1471F" w:rsidP="00C1471F">
      <w:pPr>
        <w:pStyle w:val="afa"/>
        <w:widowControl w:val="0"/>
        <w:numPr>
          <w:ilvl w:val="2"/>
          <w:numId w:val="38"/>
        </w:numPr>
        <w:tabs>
          <w:tab w:val="left" w:pos="2161"/>
        </w:tabs>
        <w:autoSpaceDE w:val="0"/>
        <w:autoSpaceDN w:val="0"/>
        <w:spacing w:line="237" w:lineRule="auto"/>
        <w:ind w:right="844"/>
        <w:jc w:val="both"/>
      </w:pPr>
      <w:r>
        <w:rPr>
          <w:color w:val="1E1F1F"/>
        </w:rPr>
        <w:t>Работодатель не позднее дня приостановления действия трудового договора обязан</w:t>
      </w:r>
      <w:r>
        <w:rPr>
          <w:color w:val="1E1F1F"/>
          <w:spacing w:val="40"/>
        </w:rPr>
        <w:t xml:space="preserve"> </w:t>
      </w:r>
      <w:r>
        <w:rPr>
          <w:color w:val="1E1F1F"/>
        </w:rPr>
        <w:t>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C1471F" w:rsidRDefault="00C1471F" w:rsidP="00C1471F">
      <w:pPr>
        <w:pStyle w:val="afa"/>
        <w:widowControl w:val="0"/>
        <w:numPr>
          <w:ilvl w:val="2"/>
          <w:numId w:val="38"/>
        </w:numPr>
        <w:tabs>
          <w:tab w:val="left" w:pos="2161"/>
        </w:tabs>
        <w:autoSpaceDE w:val="0"/>
        <w:autoSpaceDN w:val="0"/>
        <w:spacing w:before="3" w:line="237" w:lineRule="auto"/>
        <w:ind w:right="844"/>
        <w:jc w:val="both"/>
      </w:pPr>
      <w:r>
        <w:rPr>
          <w:color w:val="1E1F1F"/>
        </w:rPr>
        <w:t>На период приостановления действия трудового договора в отношении работника сохраняются</w:t>
      </w:r>
      <w:r>
        <w:rPr>
          <w:color w:val="1E1F1F"/>
          <w:spacing w:val="-9"/>
        </w:rPr>
        <w:t xml:space="preserve"> </w:t>
      </w:r>
      <w:r>
        <w:rPr>
          <w:color w:val="1E1F1F"/>
        </w:rPr>
        <w:t>социально-трудовые гарантии, право на предоставление которых он получил</w:t>
      </w:r>
      <w:r>
        <w:rPr>
          <w:color w:val="1E1F1F"/>
          <w:spacing w:val="-14"/>
        </w:rPr>
        <w:t xml:space="preserve"> </w:t>
      </w:r>
      <w:r>
        <w:rPr>
          <w:color w:val="1E1F1F"/>
        </w:rPr>
        <w:t>до начала указанного периода.</w:t>
      </w:r>
    </w:p>
    <w:p w:rsidR="00C1471F" w:rsidRDefault="00C1471F" w:rsidP="00C1471F">
      <w:pPr>
        <w:pStyle w:val="afa"/>
        <w:widowControl w:val="0"/>
        <w:numPr>
          <w:ilvl w:val="2"/>
          <w:numId w:val="38"/>
        </w:numPr>
        <w:tabs>
          <w:tab w:val="left" w:pos="2161"/>
        </w:tabs>
        <w:autoSpaceDE w:val="0"/>
        <w:autoSpaceDN w:val="0"/>
        <w:spacing w:before="4" w:line="237" w:lineRule="auto"/>
        <w:ind w:right="847"/>
        <w:jc w:val="both"/>
      </w:pPr>
      <w:r>
        <w:rPr>
          <w:color w:val="1E1F1F"/>
        </w:rPr>
        <w:t>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C1471F" w:rsidRDefault="00C1471F" w:rsidP="00C1471F">
      <w:pPr>
        <w:pStyle w:val="afa"/>
        <w:widowControl w:val="0"/>
        <w:numPr>
          <w:ilvl w:val="2"/>
          <w:numId w:val="38"/>
        </w:numPr>
        <w:tabs>
          <w:tab w:val="left" w:pos="2161"/>
        </w:tabs>
        <w:autoSpaceDE w:val="0"/>
        <w:autoSpaceDN w:val="0"/>
        <w:spacing w:before="4" w:line="235" w:lineRule="auto"/>
        <w:ind w:right="848"/>
        <w:jc w:val="both"/>
      </w:pPr>
      <w:r>
        <w:rPr>
          <w:color w:val="1E1F1F"/>
        </w:rPr>
        <w:t>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 дня.</w:t>
      </w:r>
    </w:p>
    <w:p w:rsidR="00C1471F" w:rsidRDefault="00C1471F" w:rsidP="00C1471F">
      <w:pPr>
        <w:pStyle w:val="afa"/>
        <w:widowControl w:val="0"/>
        <w:numPr>
          <w:ilvl w:val="2"/>
          <w:numId w:val="38"/>
        </w:numPr>
        <w:tabs>
          <w:tab w:val="left" w:pos="2161"/>
        </w:tabs>
        <w:autoSpaceDE w:val="0"/>
        <w:autoSpaceDN w:val="0"/>
        <w:spacing w:before="5" w:line="237" w:lineRule="auto"/>
        <w:ind w:right="843"/>
        <w:jc w:val="both"/>
      </w:pPr>
      <w:r>
        <w:rPr>
          <w:color w:val="1E1F1F"/>
        </w:rPr>
        <w:t>Работник в течение шести месяцев после возобновления в соответствии со ст. 351_7 ТКРФ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C1471F" w:rsidRDefault="00C1471F" w:rsidP="00C1471F">
      <w:pPr>
        <w:pStyle w:val="afa"/>
        <w:widowControl w:val="0"/>
        <w:numPr>
          <w:ilvl w:val="2"/>
          <w:numId w:val="38"/>
        </w:numPr>
        <w:tabs>
          <w:tab w:val="left" w:pos="2161"/>
        </w:tabs>
        <w:autoSpaceDE w:val="0"/>
        <w:autoSpaceDN w:val="0"/>
        <w:spacing w:before="4" w:line="237" w:lineRule="auto"/>
        <w:ind w:right="848"/>
        <w:jc w:val="both"/>
      </w:pPr>
      <w:r>
        <w:rPr>
          <w:color w:val="1E1F1F"/>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w:t>
      </w:r>
    </w:p>
    <w:p w:rsidR="00C1471F" w:rsidRDefault="00C1471F" w:rsidP="00C1471F">
      <w:pPr>
        <w:widowControl w:val="0"/>
        <w:tabs>
          <w:tab w:val="left" w:pos="2161"/>
        </w:tabs>
        <w:autoSpaceDE w:val="0"/>
        <w:autoSpaceDN w:val="0"/>
        <w:spacing w:before="6" w:line="235" w:lineRule="auto"/>
        <w:ind w:right="851"/>
        <w:jc w:val="both"/>
      </w:pPr>
    </w:p>
    <w:p w:rsidR="00C1471F" w:rsidRDefault="00C1471F" w:rsidP="00C1471F">
      <w:pPr>
        <w:widowControl w:val="0"/>
        <w:tabs>
          <w:tab w:val="left" w:pos="2161"/>
        </w:tabs>
        <w:autoSpaceDE w:val="0"/>
        <w:autoSpaceDN w:val="0"/>
        <w:spacing w:before="1"/>
        <w:ind w:right="844"/>
        <w:jc w:val="both"/>
      </w:pPr>
      <w:r>
        <w:t xml:space="preserve">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w:t>
      </w:r>
      <w:r>
        <w:rPr>
          <w:spacing w:val="12"/>
        </w:rPr>
        <w:t xml:space="preserve"> </w:t>
      </w:r>
      <w:r>
        <w:t>в</w:t>
      </w:r>
      <w:r>
        <w:rPr>
          <w:spacing w:val="14"/>
        </w:rPr>
        <w:t xml:space="preserve">      </w:t>
      </w:r>
      <w:r>
        <w:t>соответствии</w:t>
      </w:r>
      <w:r>
        <w:rPr>
          <w:spacing w:val="14"/>
        </w:rPr>
        <w:t xml:space="preserve"> </w:t>
      </w:r>
      <w:r>
        <w:t>с</w:t>
      </w:r>
      <w:r>
        <w:rPr>
          <w:spacing w:val="16"/>
        </w:rPr>
        <w:t xml:space="preserve"> </w:t>
      </w:r>
      <w:r>
        <w:t>п.</w:t>
      </w:r>
      <w:r>
        <w:rPr>
          <w:spacing w:val="15"/>
        </w:rPr>
        <w:t xml:space="preserve"> </w:t>
      </w:r>
      <w:r>
        <w:t>7</w:t>
      </w:r>
      <w:r>
        <w:rPr>
          <w:spacing w:val="15"/>
        </w:rPr>
        <w:t xml:space="preserve"> </w:t>
      </w:r>
      <w:r>
        <w:t>ст.</w:t>
      </w:r>
      <w:r>
        <w:rPr>
          <w:spacing w:val="13"/>
        </w:rPr>
        <w:t xml:space="preserve"> </w:t>
      </w:r>
      <w:r>
        <w:t>38</w:t>
      </w:r>
      <w:r>
        <w:rPr>
          <w:spacing w:val="13"/>
        </w:rPr>
        <w:t xml:space="preserve"> </w:t>
      </w:r>
      <w:r>
        <w:t>Федерального</w:t>
      </w:r>
      <w:r>
        <w:rPr>
          <w:spacing w:val="16"/>
        </w:rPr>
        <w:t xml:space="preserve"> </w:t>
      </w:r>
      <w:r>
        <w:t>закона</w:t>
      </w:r>
      <w:r>
        <w:rPr>
          <w:spacing w:val="17"/>
        </w:rPr>
        <w:t xml:space="preserve">   </w:t>
      </w:r>
      <w:r>
        <w:t>№</w:t>
      </w:r>
      <w:r>
        <w:rPr>
          <w:spacing w:val="16"/>
        </w:rPr>
        <w:t xml:space="preserve"> </w:t>
      </w:r>
      <w:r>
        <w:t>53</w:t>
      </w:r>
      <w:r>
        <w:rPr>
          <w:spacing w:val="15"/>
        </w:rPr>
        <w:t xml:space="preserve"> </w:t>
      </w:r>
      <w:r>
        <w:t>от</w:t>
      </w:r>
      <w:r>
        <w:rPr>
          <w:spacing w:val="15"/>
        </w:rPr>
        <w:t xml:space="preserve"> </w:t>
      </w:r>
      <w:r>
        <w:t>28</w:t>
      </w:r>
      <w:r>
        <w:rPr>
          <w:spacing w:val="15"/>
        </w:rPr>
        <w:t xml:space="preserve"> </w:t>
      </w:r>
      <w:r>
        <w:t>марта</w:t>
      </w:r>
      <w:r>
        <w:rPr>
          <w:spacing w:val="13"/>
        </w:rPr>
        <w:t xml:space="preserve"> </w:t>
      </w:r>
      <w:r>
        <w:t>1998</w:t>
      </w:r>
      <w:r>
        <w:rPr>
          <w:spacing w:val="17"/>
        </w:rPr>
        <w:t xml:space="preserve"> </w:t>
      </w:r>
      <w:r>
        <w:t>года</w:t>
      </w:r>
    </w:p>
    <w:p w:rsidR="00C1471F" w:rsidRDefault="00C1471F" w:rsidP="00C1471F">
      <w:pPr>
        <w:spacing w:before="1"/>
        <w:ind w:left="2160" w:right="845"/>
        <w:jc w:val="both"/>
      </w:pPr>
      <w:r>
        <w:t>«О воинской обязанности и военной службе», либо после окончания действия заключенного им контракта о добровольном содействии в выполнении</w:t>
      </w:r>
      <w:r>
        <w:rPr>
          <w:spacing w:val="40"/>
        </w:rPr>
        <w:t xml:space="preserve"> </w:t>
      </w:r>
      <w:r>
        <w:t>задач, возложенных на</w:t>
      </w:r>
      <w:r>
        <w:rPr>
          <w:spacing w:val="40"/>
        </w:rPr>
        <w:t xml:space="preserve"> </w:t>
      </w:r>
      <w:r>
        <w:t>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w:t>
      </w:r>
    </w:p>
    <w:p w:rsidR="00C1471F" w:rsidRDefault="00C1471F" w:rsidP="00C1471F">
      <w:pPr>
        <w:widowControl w:val="0"/>
        <w:tabs>
          <w:tab w:val="left" w:pos="2161"/>
        </w:tabs>
        <w:autoSpaceDE w:val="0"/>
        <w:autoSpaceDN w:val="0"/>
        <w:spacing w:before="6" w:line="235" w:lineRule="auto"/>
        <w:ind w:right="851"/>
        <w:jc w:val="both"/>
        <w:sectPr w:rsidR="00C1471F">
          <w:pgSz w:w="11920" w:h="16850"/>
          <w:pgMar w:top="740" w:right="0" w:bottom="660" w:left="0" w:header="0" w:footer="468" w:gutter="0"/>
          <w:cols w:space="720"/>
        </w:sectPr>
      </w:pPr>
    </w:p>
    <w:p w:rsidR="00C1471F" w:rsidRDefault="00C1471F" w:rsidP="00C1471F">
      <w:pPr>
        <w:pStyle w:val="afa"/>
        <w:widowControl w:val="0"/>
        <w:numPr>
          <w:ilvl w:val="2"/>
          <w:numId w:val="38"/>
        </w:numPr>
        <w:tabs>
          <w:tab w:val="left" w:pos="2161"/>
        </w:tabs>
        <w:autoSpaceDE w:val="0"/>
        <w:autoSpaceDN w:val="0"/>
        <w:spacing w:before="3" w:line="237" w:lineRule="auto"/>
        <w:ind w:right="848"/>
        <w:jc w:val="both"/>
      </w:pPr>
      <w:r>
        <w:lastRenderedPageBreak/>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w:t>
      </w:r>
      <w:r w:rsidRPr="00C1471F">
        <w:rPr>
          <w:spacing w:val="-1"/>
        </w:rPr>
        <w:t xml:space="preserve"> </w:t>
      </w:r>
      <w:r>
        <w:t>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C1471F" w:rsidRDefault="00C1471F" w:rsidP="00C1471F">
      <w:pPr>
        <w:spacing w:line="237" w:lineRule="auto"/>
        <w:jc w:val="both"/>
        <w:sectPr w:rsidR="00C1471F">
          <w:pgSz w:w="11920" w:h="16850"/>
          <w:pgMar w:top="740" w:right="0" w:bottom="660" w:left="0" w:header="0" w:footer="468" w:gutter="0"/>
          <w:cols w:space="720"/>
        </w:sectPr>
      </w:pPr>
    </w:p>
    <w:p w:rsidR="00C1471F" w:rsidRDefault="00C1471F" w:rsidP="00C1471F">
      <w:pPr>
        <w:pStyle w:val="afa"/>
        <w:widowControl w:val="0"/>
        <w:numPr>
          <w:ilvl w:val="0"/>
          <w:numId w:val="39"/>
        </w:numPr>
        <w:tabs>
          <w:tab w:val="left" w:pos="3697"/>
        </w:tabs>
        <w:autoSpaceDE w:val="0"/>
        <w:autoSpaceDN w:val="0"/>
        <w:spacing w:before="2"/>
        <w:ind w:left="3697"/>
        <w:jc w:val="both"/>
        <w:rPr>
          <w:b/>
        </w:rPr>
      </w:pPr>
      <w:r>
        <w:rPr>
          <w:b/>
          <w:color w:val="1E1F1F"/>
        </w:rPr>
        <w:lastRenderedPageBreak/>
        <w:t>Основные</w:t>
      </w:r>
      <w:r>
        <w:rPr>
          <w:b/>
          <w:color w:val="1E1F1F"/>
          <w:spacing w:val="-10"/>
        </w:rPr>
        <w:t xml:space="preserve"> </w:t>
      </w:r>
      <w:r>
        <w:rPr>
          <w:b/>
          <w:color w:val="1E1F1F"/>
        </w:rPr>
        <w:t>права</w:t>
      </w:r>
      <w:r>
        <w:rPr>
          <w:b/>
          <w:color w:val="1E1F1F"/>
          <w:spacing w:val="-6"/>
        </w:rPr>
        <w:t xml:space="preserve"> </w:t>
      </w:r>
      <w:r>
        <w:rPr>
          <w:b/>
          <w:color w:val="1E1F1F"/>
        </w:rPr>
        <w:t>и</w:t>
      </w:r>
      <w:r>
        <w:rPr>
          <w:b/>
          <w:color w:val="1E1F1F"/>
          <w:spacing w:val="-8"/>
        </w:rPr>
        <w:t xml:space="preserve"> </w:t>
      </w:r>
      <w:r>
        <w:rPr>
          <w:b/>
          <w:color w:val="1E1F1F"/>
        </w:rPr>
        <w:t>обязанности</w:t>
      </w:r>
      <w:r>
        <w:rPr>
          <w:b/>
          <w:color w:val="1E1F1F"/>
          <w:spacing w:val="-7"/>
        </w:rPr>
        <w:t xml:space="preserve"> </w:t>
      </w:r>
      <w:r>
        <w:rPr>
          <w:b/>
          <w:color w:val="1E1F1F"/>
          <w:spacing w:val="-2"/>
        </w:rPr>
        <w:t>работодателя</w:t>
      </w:r>
    </w:p>
    <w:p w:rsidR="00C1471F" w:rsidRDefault="00C1471F" w:rsidP="00C1471F">
      <w:pPr>
        <w:pStyle w:val="afa"/>
        <w:widowControl w:val="0"/>
        <w:numPr>
          <w:ilvl w:val="1"/>
          <w:numId w:val="34"/>
        </w:numPr>
        <w:tabs>
          <w:tab w:val="left" w:pos="1705"/>
        </w:tabs>
        <w:autoSpaceDE w:val="0"/>
        <w:autoSpaceDN w:val="0"/>
        <w:spacing w:line="274" w:lineRule="exact"/>
        <w:ind w:hanging="856"/>
        <w:jc w:val="both"/>
      </w:pPr>
      <w:r>
        <w:rPr>
          <w:color w:val="1E1F1F"/>
        </w:rPr>
        <w:t>Управление</w:t>
      </w:r>
      <w:r>
        <w:rPr>
          <w:color w:val="1E1F1F"/>
          <w:spacing w:val="-9"/>
        </w:rPr>
        <w:t xml:space="preserve"> </w:t>
      </w:r>
      <w:r>
        <w:rPr>
          <w:color w:val="1E1F1F"/>
        </w:rPr>
        <w:t>школой</w:t>
      </w:r>
      <w:r>
        <w:rPr>
          <w:color w:val="1E1F1F"/>
          <w:spacing w:val="-6"/>
        </w:rPr>
        <w:t xml:space="preserve"> </w:t>
      </w:r>
      <w:r>
        <w:rPr>
          <w:color w:val="1E1F1F"/>
        </w:rPr>
        <w:t>осуществляет</w:t>
      </w:r>
      <w:r>
        <w:rPr>
          <w:color w:val="1E1F1F"/>
          <w:spacing w:val="-6"/>
        </w:rPr>
        <w:t xml:space="preserve"> </w:t>
      </w:r>
      <w:r>
        <w:rPr>
          <w:color w:val="1E1F1F"/>
          <w:spacing w:val="-2"/>
        </w:rPr>
        <w:t>директор.</w:t>
      </w:r>
    </w:p>
    <w:p w:rsidR="00C1471F" w:rsidRDefault="00C1471F" w:rsidP="00C1471F">
      <w:pPr>
        <w:pStyle w:val="afa"/>
        <w:widowControl w:val="0"/>
        <w:numPr>
          <w:ilvl w:val="1"/>
          <w:numId w:val="34"/>
        </w:numPr>
        <w:tabs>
          <w:tab w:val="left" w:pos="1705"/>
        </w:tabs>
        <w:autoSpaceDE w:val="0"/>
        <w:autoSpaceDN w:val="0"/>
        <w:spacing w:line="271" w:lineRule="exact"/>
        <w:ind w:hanging="856"/>
        <w:jc w:val="both"/>
      </w:pPr>
      <w:r>
        <w:rPr>
          <w:color w:val="1E1F1F"/>
          <w:u w:val="single" w:color="1E1F1F"/>
        </w:rPr>
        <w:t>Директор</w:t>
      </w:r>
      <w:r>
        <w:rPr>
          <w:color w:val="1E1F1F"/>
          <w:spacing w:val="-9"/>
          <w:u w:val="single" w:color="1E1F1F"/>
        </w:rPr>
        <w:t xml:space="preserve"> </w:t>
      </w:r>
      <w:r>
        <w:rPr>
          <w:color w:val="1E1F1F"/>
          <w:u w:val="single" w:color="1E1F1F"/>
        </w:rPr>
        <w:t>школы</w:t>
      </w:r>
      <w:r>
        <w:rPr>
          <w:color w:val="1E1F1F"/>
          <w:spacing w:val="-5"/>
          <w:u w:val="single" w:color="1E1F1F"/>
        </w:rPr>
        <w:t xml:space="preserve"> </w:t>
      </w:r>
      <w:r>
        <w:rPr>
          <w:color w:val="1E1F1F"/>
          <w:spacing w:val="-2"/>
          <w:u w:val="single" w:color="1E1F1F"/>
        </w:rPr>
        <w:t>обязан:</w:t>
      </w:r>
    </w:p>
    <w:p w:rsidR="00C1471F" w:rsidRDefault="00C1471F" w:rsidP="00C1471F">
      <w:pPr>
        <w:pStyle w:val="afa"/>
        <w:widowControl w:val="0"/>
        <w:numPr>
          <w:ilvl w:val="2"/>
          <w:numId w:val="34"/>
        </w:numPr>
        <w:tabs>
          <w:tab w:val="left" w:pos="2130"/>
        </w:tabs>
        <w:autoSpaceDE w:val="0"/>
        <w:autoSpaceDN w:val="0"/>
        <w:ind w:right="845"/>
        <w:jc w:val="both"/>
      </w:pPr>
      <w:r>
        <w:rPr>
          <w:color w:val="1E1F1F"/>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1471F" w:rsidRDefault="00C1471F" w:rsidP="00C1471F">
      <w:pPr>
        <w:pStyle w:val="afa"/>
        <w:widowControl w:val="0"/>
        <w:numPr>
          <w:ilvl w:val="2"/>
          <w:numId w:val="34"/>
        </w:numPr>
        <w:tabs>
          <w:tab w:val="left" w:pos="2130"/>
        </w:tabs>
        <w:autoSpaceDE w:val="0"/>
        <w:autoSpaceDN w:val="0"/>
        <w:ind w:right="848"/>
        <w:jc w:val="both"/>
      </w:pPr>
      <w:r>
        <w:t>осуществлять свою деятельность в соответствии с законодательством об образовании, в том числе создавать безопасные условия обучения, воспитание обучающихся присмотра и ухода</w:t>
      </w:r>
      <w:r>
        <w:rPr>
          <w:spacing w:val="40"/>
        </w:rPr>
        <w:t xml:space="preserve"> </w:t>
      </w:r>
      <w:r>
        <w:t>за обучающимися, их содержании в соответствии с установленными нормами, обеспечивающими жизнь и здоровье обучающихся, работников образовательной</w:t>
      </w:r>
      <w:r>
        <w:rPr>
          <w:spacing w:val="80"/>
        </w:rPr>
        <w:t xml:space="preserve"> </w:t>
      </w:r>
      <w:r>
        <w:rPr>
          <w:spacing w:val="-2"/>
        </w:rPr>
        <w:t>организации.</w:t>
      </w:r>
    </w:p>
    <w:p w:rsidR="00C1471F" w:rsidRDefault="00C1471F" w:rsidP="00C1471F">
      <w:pPr>
        <w:pStyle w:val="afa"/>
        <w:widowControl w:val="0"/>
        <w:numPr>
          <w:ilvl w:val="2"/>
          <w:numId w:val="34"/>
        </w:numPr>
        <w:tabs>
          <w:tab w:val="left" w:pos="2130"/>
        </w:tabs>
        <w:autoSpaceDE w:val="0"/>
        <w:autoSpaceDN w:val="0"/>
        <w:ind w:hanging="428"/>
        <w:jc w:val="both"/>
      </w:pPr>
      <w:r>
        <w:rPr>
          <w:color w:val="1E1F1F"/>
        </w:rPr>
        <w:t>предоставлять</w:t>
      </w:r>
      <w:r>
        <w:rPr>
          <w:color w:val="1E1F1F"/>
          <w:spacing w:val="-10"/>
        </w:rPr>
        <w:t xml:space="preserve"> </w:t>
      </w:r>
      <w:r>
        <w:rPr>
          <w:color w:val="1E1F1F"/>
        </w:rPr>
        <w:t>работникам</w:t>
      </w:r>
      <w:r>
        <w:rPr>
          <w:color w:val="1E1F1F"/>
          <w:spacing w:val="-7"/>
        </w:rPr>
        <w:t xml:space="preserve"> </w:t>
      </w:r>
      <w:r>
        <w:rPr>
          <w:color w:val="1E1F1F"/>
        </w:rPr>
        <w:t>школы</w:t>
      </w:r>
      <w:r>
        <w:rPr>
          <w:color w:val="1E1F1F"/>
          <w:spacing w:val="-8"/>
        </w:rPr>
        <w:t xml:space="preserve"> </w:t>
      </w:r>
      <w:r>
        <w:rPr>
          <w:color w:val="1E1F1F"/>
        </w:rPr>
        <w:t>работу,</w:t>
      </w:r>
      <w:r>
        <w:rPr>
          <w:color w:val="1E1F1F"/>
          <w:spacing w:val="-8"/>
        </w:rPr>
        <w:t xml:space="preserve"> </w:t>
      </w:r>
      <w:r>
        <w:rPr>
          <w:color w:val="1E1F1F"/>
        </w:rPr>
        <w:t>обусловленную</w:t>
      </w:r>
      <w:r>
        <w:rPr>
          <w:color w:val="1E1F1F"/>
          <w:spacing w:val="-8"/>
        </w:rPr>
        <w:t xml:space="preserve"> </w:t>
      </w:r>
      <w:r>
        <w:rPr>
          <w:color w:val="1E1F1F"/>
        </w:rPr>
        <w:t>трудовым</w:t>
      </w:r>
      <w:r>
        <w:rPr>
          <w:color w:val="1E1F1F"/>
          <w:spacing w:val="-8"/>
        </w:rPr>
        <w:t xml:space="preserve"> </w:t>
      </w:r>
      <w:r>
        <w:rPr>
          <w:color w:val="1E1F1F"/>
          <w:spacing w:val="-2"/>
        </w:rPr>
        <w:t>договором;</w:t>
      </w:r>
    </w:p>
    <w:p w:rsidR="00C1471F" w:rsidRDefault="00C1471F" w:rsidP="00C1471F">
      <w:pPr>
        <w:pStyle w:val="afa"/>
        <w:widowControl w:val="0"/>
        <w:numPr>
          <w:ilvl w:val="2"/>
          <w:numId w:val="34"/>
        </w:numPr>
        <w:tabs>
          <w:tab w:val="left" w:pos="2129"/>
          <w:tab w:val="left" w:pos="2130"/>
          <w:tab w:val="left" w:pos="3668"/>
          <w:tab w:val="left" w:pos="5184"/>
          <w:tab w:val="left" w:pos="5578"/>
          <w:tab w:val="left" w:pos="6606"/>
          <w:tab w:val="left" w:pos="7467"/>
          <w:tab w:val="left" w:pos="9412"/>
        </w:tabs>
        <w:autoSpaceDE w:val="0"/>
        <w:autoSpaceDN w:val="0"/>
        <w:ind w:right="851"/>
      </w:pPr>
      <w:r>
        <w:rPr>
          <w:color w:val="1E1F1F"/>
          <w:spacing w:val="-2"/>
        </w:rPr>
        <w:t>обеспечивать</w:t>
      </w:r>
      <w:r>
        <w:rPr>
          <w:color w:val="1E1F1F"/>
        </w:rPr>
        <w:tab/>
      </w:r>
      <w:r>
        <w:rPr>
          <w:color w:val="1E1F1F"/>
          <w:spacing w:val="-2"/>
        </w:rPr>
        <w:t>безопасность</w:t>
      </w:r>
      <w:r>
        <w:rPr>
          <w:color w:val="1E1F1F"/>
        </w:rPr>
        <w:tab/>
      </w:r>
      <w:r>
        <w:rPr>
          <w:color w:val="1E1F1F"/>
          <w:spacing w:val="-10"/>
        </w:rPr>
        <w:t>и</w:t>
      </w:r>
      <w:r>
        <w:rPr>
          <w:color w:val="1E1F1F"/>
        </w:rPr>
        <w:tab/>
      </w:r>
      <w:r>
        <w:rPr>
          <w:color w:val="1E1F1F"/>
          <w:spacing w:val="-2"/>
        </w:rPr>
        <w:t>условия</w:t>
      </w:r>
      <w:r>
        <w:rPr>
          <w:color w:val="1E1F1F"/>
        </w:rPr>
        <w:tab/>
      </w:r>
      <w:r>
        <w:rPr>
          <w:color w:val="1E1F1F"/>
          <w:spacing w:val="-2"/>
        </w:rPr>
        <w:t>труда,</w:t>
      </w:r>
      <w:r>
        <w:rPr>
          <w:color w:val="1E1F1F"/>
        </w:rPr>
        <w:tab/>
      </w:r>
      <w:r>
        <w:rPr>
          <w:color w:val="1E1F1F"/>
          <w:spacing w:val="-2"/>
        </w:rPr>
        <w:t>соответствующие</w:t>
      </w:r>
      <w:r>
        <w:rPr>
          <w:color w:val="1E1F1F"/>
        </w:rPr>
        <w:tab/>
      </w:r>
      <w:r>
        <w:rPr>
          <w:color w:val="1E1F1F"/>
          <w:spacing w:val="-2"/>
        </w:rPr>
        <w:t xml:space="preserve">государственным </w:t>
      </w:r>
      <w:r>
        <w:rPr>
          <w:color w:val="1E1F1F"/>
        </w:rPr>
        <w:t>нормативным требованиям охраны труда;</w:t>
      </w:r>
    </w:p>
    <w:p w:rsidR="00C1471F" w:rsidRDefault="00C1471F" w:rsidP="00C1471F">
      <w:pPr>
        <w:pStyle w:val="afa"/>
        <w:widowControl w:val="0"/>
        <w:numPr>
          <w:ilvl w:val="2"/>
          <w:numId w:val="34"/>
        </w:numPr>
        <w:tabs>
          <w:tab w:val="left" w:pos="2129"/>
          <w:tab w:val="left" w:pos="2130"/>
        </w:tabs>
        <w:autoSpaceDE w:val="0"/>
        <w:autoSpaceDN w:val="0"/>
        <w:ind w:right="844"/>
      </w:pPr>
      <w:r>
        <w:rPr>
          <w:color w:val="1E1F1F"/>
        </w:rPr>
        <w:t>обеспечивать</w:t>
      </w:r>
      <w:r>
        <w:rPr>
          <w:color w:val="1E1F1F"/>
          <w:spacing w:val="40"/>
        </w:rPr>
        <w:t xml:space="preserve"> </w:t>
      </w:r>
      <w:r>
        <w:rPr>
          <w:color w:val="1E1F1F"/>
        </w:rPr>
        <w:t>расследование</w:t>
      </w:r>
      <w:r>
        <w:rPr>
          <w:color w:val="1E1F1F"/>
          <w:spacing w:val="40"/>
        </w:rPr>
        <w:t xml:space="preserve"> </w:t>
      </w:r>
      <w:r>
        <w:rPr>
          <w:color w:val="1E1F1F"/>
        </w:rPr>
        <w:t>и</w:t>
      </w:r>
      <w:r>
        <w:rPr>
          <w:color w:val="1E1F1F"/>
          <w:spacing w:val="40"/>
        </w:rPr>
        <w:t xml:space="preserve"> </w:t>
      </w:r>
      <w:r>
        <w:rPr>
          <w:color w:val="1E1F1F"/>
        </w:rPr>
        <w:t>учёт</w:t>
      </w:r>
      <w:r>
        <w:rPr>
          <w:color w:val="1E1F1F"/>
          <w:spacing w:val="40"/>
        </w:rPr>
        <w:t xml:space="preserve"> </w:t>
      </w:r>
      <w:r>
        <w:rPr>
          <w:color w:val="1E1F1F"/>
        </w:rPr>
        <w:t>несчастных</w:t>
      </w:r>
      <w:r>
        <w:rPr>
          <w:color w:val="1E1F1F"/>
          <w:spacing w:val="40"/>
        </w:rPr>
        <w:t xml:space="preserve"> </w:t>
      </w:r>
      <w:r>
        <w:rPr>
          <w:color w:val="1E1F1F"/>
        </w:rPr>
        <w:t>случаев</w:t>
      </w:r>
      <w:r>
        <w:rPr>
          <w:color w:val="1E1F1F"/>
          <w:spacing w:val="40"/>
        </w:rPr>
        <w:t xml:space="preserve"> </w:t>
      </w:r>
      <w:r>
        <w:rPr>
          <w:color w:val="1E1F1F"/>
        </w:rPr>
        <w:t>с</w:t>
      </w:r>
      <w:r>
        <w:rPr>
          <w:color w:val="1E1F1F"/>
          <w:spacing w:val="40"/>
        </w:rPr>
        <w:t xml:space="preserve"> </w:t>
      </w:r>
      <w:r>
        <w:rPr>
          <w:color w:val="1E1F1F"/>
        </w:rPr>
        <w:t>работниками</w:t>
      </w:r>
      <w:r>
        <w:rPr>
          <w:color w:val="1E1F1F"/>
          <w:spacing w:val="40"/>
        </w:rPr>
        <w:t xml:space="preserve"> </w:t>
      </w:r>
      <w:r>
        <w:rPr>
          <w:color w:val="1E1F1F"/>
        </w:rPr>
        <w:t>и обучающимися</w:t>
      </w:r>
      <w:r>
        <w:rPr>
          <w:color w:val="1E1F1F"/>
          <w:spacing w:val="40"/>
        </w:rPr>
        <w:t xml:space="preserve"> </w:t>
      </w:r>
      <w:r>
        <w:rPr>
          <w:color w:val="1E1F1F"/>
        </w:rPr>
        <w:t>произошедших в школе, на её территории, во время прогулок, экскурсий и т.п.;</w:t>
      </w:r>
    </w:p>
    <w:p w:rsidR="00C1471F" w:rsidRDefault="00C1471F" w:rsidP="00C1471F">
      <w:pPr>
        <w:pStyle w:val="afa"/>
        <w:widowControl w:val="0"/>
        <w:numPr>
          <w:ilvl w:val="2"/>
          <w:numId w:val="34"/>
        </w:numPr>
        <w:tabs>
          <w:tab w:val="left" w:pos="2129"/>
          <w:tab w:val="left" w:pos="2130"/>
        </w:tabs>
        <w:autoSpaceDE w:val="0"/>
        <w:autoSpaceDN w:val="0"/>
        <w:ind w:right="846"/>
      </w:pPr>
      <w:r>
        <w:rPr>
          <w:color w:val="1E1F1F"/>
        </w:rPr>
        <w:t>обеспечивать</w:t>
      </w:r>
      <w:r>
        <w:rPr>
          <w:color w:val="1E1F1F"/>
          <w:spacing w:val="40"/>
        </w:rPr>
        <w:t xml:space="preserve"> </w:t>
      </w:r>
      <w:r>
        <w:rPr>
          <w:color w:val="1E1F1F"/>
        </w:rPr>
        <w:t>работников</w:t>
      </w:r>
      <w:r>
        <w:rPr>
          <w:color w:val="1E1F1F"/>
          <w:spacing w:val="40"/>
        </w:rPr>
        <w:t xml:space="preserve"> </w:t>
      </w:r>
      <w:r>
        <w:rPr>
          <w:color w:val="1E1F1F"/>
        </w:rPr>
        <w:t>оборудованием,</w:t>
      </w:r>
      <w:r>
        <w:rPr>
          <w:color w:val="1E1F1F"/>
          <w:spacing w:val="40"/>
        </w:rPr>
        <w:t xml:space="preserve"> </w:t>
      </w:r>
      <w:r>
        <w:rPr>
          <w:color w:val="1E1F1F"/>
        </w:rPr>
        <w:t>инструментами,</w:t>
      </w:r>
      <w:r>
        <w:rPr>
          <w:color w:val="1E1F1F"/>
          <w:spacing w:val="40"/>
        </w:rPr>
        <w:t xml:space="preserve"> </w:t>
      </w:r>
      <w:r>
        <w:rPr>
          <w:color w:val="1E1F1F"/>
        </w:rPr>
        <w:t>технической</w:t>
      </w:r>
      <w:r>
        <w:rPr>
          <w:color w:val="1E1F1F"/>
          <w:spacing w:val="40"/>
        </w:rPr>
        <w:t xml:space="preserve"> </w:t>
      </w:r>
      <w:r>
        <w:rPr>
          <w:color w:val="1E1F1F"/>
        </w:rPr>
        <w:t>документацией</w:t>
      </w:r>
      <w:r>
        <w:rPr>
          <w:color w:val="1E1F1F"/>
          <w:spacing w:val="40"/>
        </w:rPr>
        <w:t xml:space="preserve"> </w:t>
      </w:r>
      <w:r>
        <w:rPr>
          <w:color w:val="1E1F1F"/>
        </w:rPr>
        <w:t>и</w:t>
      </w:r>
      <w:r>
        <w:rPr>
          <w:color w:val="1E1F1F"/>
          <w:spacing w:val="80"/>
        </w:rPr>
        <w:t xml:space="preserve"> </w:t>
      </w:r>
      <w:r>
        <w:rPr>
          <w:color w:val="1E1F1F"/>
        </w:rPr>
        <w:t>иными средствами, необходимыми для исполнения ими трудовых обязанностей;</w:t>
      </w:r>
    </w:p>
    <w:p w:rsidR="00C1471F" w:rsidRDefault="00C1471F" w:rsidP="00C1471F">
      <w:pPr>
        <w:pStyle w:val="afa"/>
        <w:widowControl w:val="0"/>
        <w:numPr>
          <w:ilvl w:val="2"/>
          <w:numId w:val="34"/>
        </w:numPr>
        <w:tabs>
          <w:tab w:val="left" w:pos="2129"/>
          <w:tab w:val="left" w:pos="2130"/>
        </w:tabs>
        <w:autoSpaceDE w:val="0"/>
        <w:autoSpaceDN w:val="0"/>
        <w:spacing w:line="251" w:lineRule="exact"/>
        <w:ind w:hanging="428"/>
      </w:pPr>
      <w:r>
        <w:rPr>
          <w:color w:val="1E1F1F"/>
        </w:rPr>
        <w:t>обеспечивать</w:t>
      </w:r>
      <w:r>
        <w:rPr>
          <w:color w:val="1E1F1F"/>
          <w:spacing w:val="-8"/>
        </w:rPr>
        <w:t xml:space="preserve"> </w:t>
      </w:r>
      <w:r>
        <w:rPr>
          <w:color w:val="1E1F1F"/>
        </w:rPr>
        <w:t>работникам</w:t>
      </w:r>
      <w:r>
        <w:rPr>
          <w:color w:val="1E1F1F"/>
          <w:spacing w:val="-8"/>
        </w:rPr>
        <w:t xml:space="preserve"> </w:t>
      </w:r>
      <w:r>
        <w:rPr>
          <w:color w:val="1E1F1F"/>
        </w:rPr>
        <w:t>равную</w:t>
      </w:r>
      <w:r>
        <w:rPr>
          <w:color w:val="1E1F1F"/>
          <w:spacing w:val="-6"/>
        </w:rPr>
        <w:t xml:space="preserve"> </w:t>
      </w:r>
      <w:r>
        <w:rPr>
          <w:color w:val="1E1F1F"/>
        </w:rPr>
        <w:t>оплату</w:t>
      </w:r>
      <w:r>
        <w:rPr>
          <w:color w:val="1E1F1F"/>
          <w:spacing w:val="-11"/>
        </w:rPr>
        <w:t xml:space="preserve"> </w:t>
      </w:r>
      <w:r>
        <w:rPr>
          <w:color w:val="1E1F1F"/>
        </w:rPr>
        <w:t>за</w:t>
      </w:r>
      <w:r>
        <w:rPr>
          <w:color w:val="1E1F1F"/>
          <w:spacing w:val="-5"/>
        </w:rPr>
        <w:t xml:space="preserve"> </w:t>
      </w:r>
      <w:r>
        <w:rPr>
          <w:color w:val="1E1F1F"/>
        </w:rPr>
        <w:t>труд</w:t>
      </w:r>
      <w:r>
        <w:rPr>
          <w:color w:val="1E1F1F"/>
          <w:spacing w:val="-4"/>
        </w:rPr>
        <w:t xml:space="preserve"> </w:t>
      </w:r>
      <w:r>
        <w:rPr>
          <w:color w:val="1E1F1F"/>
        </w:rPr>
        <w:t>равной</w:t>
      </w:r>
      <w:r>
        <w:rPr>
          <w:color w:val="1E1F1F"/>
          <w:spacing w:val="-7"/>
        </w:rPr>
        <w:t xml:space="preserve"> </w:t>
      </w:r>
      <w:r>
        <w:rPr>
          <w:color w:val="1E1F1F"/>
          <w:spacing w:val="-2"/>
        </w:rPr>
        <w:t>ценности;</w:t>
      </w:r>
    </w:p>
    <w:p w:rsidR="00C1471F" w:rsidRDefault="00C1471F" w:rsidP="00C1471F">
      <w:pPr>
        <w:pStyle w:val="afa"/>
        <w:widowControl w:val="0"/>
        <w:numPr>
          <w:ilvl w:val="2"/>
          <w:numId w:val="34"/>
        </w:numPr>
        <w:tabs>
          <w:tab w:val="left" w:pos="2130"/>
        </w:tabs>
        <w:autoSpaceDE w:val="0"/>
        <w:autoSpaceDN w:val="0"/>
        <w:spacing w:before="1"/>
        <w:ind w:right="844"/>
        <w:jc w:val="both"/>
      </w:pPr>
      <w:r>
        <w:rPr>
          <w:color w:val="1E1F1F"/>
        </w:rPr>
        <w:t>выплачивать в полном размере и своевременно причитающуюся работникам заработную</w:t>
      </w:r>
      <w:r>
        <w:rPr>
          <w:color w:val="1E1F1F"/>
          <w:spacing w:val="40"/>
        </w:rPr>
        <w:t xml:space="preserve"> </w:t>
      </w:r>
      <w:r>
        <w:rPr>
          <w:color w:val="1E1F1F"/>
        </w:rPr>
        <w:t>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rsidR="00C1471F" w:rsidRDefault="00C1471F" w:rsidP="00C1471F">
      <w:pPr>
        <w:pStyle w:val="afa"/>
        <w:widowControl w:val="0"/>
        <w:numPr>
          <w:ilvl w:val="2"/>
          <w:numId w:val="34"/>
        </w:numPr>
        <w:tabs>
          <w:tab w:val="left" w:pos="2130"/>
        </w:tabs>
        <w:autoSpaceDE w:val="0"/>
        <w:autoSpaceDN w:val="0"/>
        <w:ind w:right="854"/>
        <w:jc w:val="both"/>
      </w:pPr>
      <w:r>
        <w:rPr>
          <w:color w:val="1E1F1F"/>
        </w:rPr>
        <w:t>выплачивать пособия, предоставлять льготы и компенсации работникам с вредными условиями труда;</w:t>
      </w:r>
    </w:p>
    <w:p w:rsidR="00C1471F" w:rsidRDefault="00C1471F" w:rsidP="00C1471F">
      <w:pPr>
        <w:pStyle w:val="afa"/>
        <w:widowControl w:val="0"/>
        <w:numPr>
          <w:ilvl w:val="2"/>
          <w:numId w:val="34"/>
        </w:numPr>
        <w:tabs>
          <w:tab w:val="left" w:pos="2130"/>
        </w:tabs>
        <w:autoSpaceDE w:val="0"/>
        <w:autoSpaceDN w:val="0"/>
        <w:ind w:right="842"/>
        <w:jc w:val="both"/>
      </w:pPr>
      <w:r>
        <w:rPr>
          <w:color w:val="1E1F1F"/>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C1471F" w:rsidRDefault="00C1471F" w:rsidP="00C1471F">
      <w:pPr>
        <w:pStyle w:val="afa"/>
        <w:widowControl w:val="0"/>
        <w:numPr>
          <w:ilvl w:val="2"/>
          <w:numId w:val="34"/>
        </w:numPr>
        <w:tabs>
          <w:tab w:val="left" w:pos="2130"/>
        </w:tabs>
        <w:autoSpaceDE w:val="0"/>
        <w:autoSpaceDN w:val="0"/>
        <w:spacing w:before="2"/>
        <w:ind w:right="859"/>
        <w:jc w:val="both"/>
      </w:pPr>
      <w:r>
        <w:rPr>
          <w:color w:val="1E1F1F"/>
        </w:rPr>
        <w:t>вести коллективные переговоры, а также заключать коллективный договор в порядке, установленном ТК РФ;</w:t>
      </w:r>
    </w:p>
    <w:p w:rsidR="00C1471F" w:rsidRDefault="00C1471F" w:rsidP="00C1471F">
      <w:pPr>
        <w:pStyle w:val="afa"/>
        <w:widowControl w:val="0"/>
        <w:numPr>
          <w:ilvl w:val="2"/>
          <w:numId w:val="34"/>
        </w:numPr>
        <w:tabs>
          <w:tab w:val="left" w:pos="2130"/>
        </w:tabs>
        <w:autoSpaceDE w:val="0"/>
        <w:autoSpaceDN w:val="0"/>
        <w:ind w:right="846"/>
        <w:jc w:val="both"/>
      </w:pPr>
      <w:r>
        <w:rPr>
          <w:color w:val="1E1F1F"/>
        </w:rPr>
        <w:t>предоставлять представителям работников полную и достоверную информацию,</w:t>
      </w:r>
      <w:r>
        <w:rPr>
          <w:color w:val="1E1F1F"/>
          <w:spacing w:val="40"/>
        </w:rPr>
        <w:t xml:space="preserve"> </w:t>
      </w:r>
      <w:r>
        <w:rPr>
          <w:color w:val="1E1F1F"/>
        </w:rPr>
        <w:t xml:space="preserve">необходимую для заключения коллективного договора, соглашения и контроля за их </w:t>
      </w:r>
      <w:r>
        <w:rPr>
          <w:color w:val="1E1F1F"/>
          <w:spacing w:val="-2"/>
        </w:rPr>
        <w:t>выполнением;</w:t>
      </w:r>
    </w:p>
    <w:p w:rsidR="00C1471F" w:rsidRDefault="00C1471F" w:rsidP="00C1471F">
      <w:pPr>
        <w:pStyle w:val="afa"/>
        <w:widowControl w:val="0"/>
        <w:numPr>
          <w:ilvl w:val="2"/>
          <w:numId w:val="34"/>
        </w:numPr>
        <w:tabs>
          <w:tab w:val="left" w:pos="2130"/>
        </w:tabs>
        <w:autoSpaceDE w:val="0"/>
        <w:autoSpaceDN w:val="0"/>
        <w:ind w:right="847"/>
        <w:jc w:val="both"/>
      </w:pPr>
      <w:r>
        <w:rPr>
          <w:color w:val="1E1F1F"/>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C1471F" w:rsidRDefault="00C1471F" w:rsidP="00C1471F">
      <w:pPr>
        <w:pStyle w:val="afa"/>
        <w:widowControl w:val="0"/>
        <w:numPr>
          <w:ilvl w:val="2"/>
          <w:numId w:val="34"/>
        </w:numPr>
        <w:tabs>
          <w:tab w:val="left" w:pos="2130"/>
        </w:tabs>
        <w:autoSpaceDE w:val="0"/>
        <w:autoSpaceDN w:val="0"/>
        <w:spacing w:before="1"/>
        <w:ind w:right="838"/>
        <w:jc w:val="both"/>
      </w:pPr>
      <w:r>
        <w:rPr>
          <w:color w:val="1E1F1F"/>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w:t>
      </w:r>
      <w:r>
        <w:rPr>
          <w:color w:val="1E1F1F"/>
          <w:spacing w:val="80"/>
        </w:rPr>
        <w:t xml:space="preserve"> </w:t>
      </w:r>
      <w:r>
        <w:rPr>
          <w:color w:val="1E1F1F"/>
        </w:rPr>
        <w:t>штрафы, наложенные за нарушения трудового законодательства и иных нормативных правовых актов, содержащих нормы трудового права;</w:t>
      </w:r>
    </w:p>
    <w:p w:rsidR="00C1471F" w:rsidRDefault="00C1471F" w:rsidP="00C1471F">
      <w:pPr>
        <w:pStyle w:val="afa"/>
        <w:widowControl w:val="0"/>
        <w:numPr>
          <w:ilvl w:val="2"/>
          <w:numId w:val="34"/>
        </w:numPr>
        <w:tabs>
          <w:tab w:val="left" w:pos="2130"/>
        </w:tabs>
        <w:autoSpaceDE w:val="0"/>
        <w:autoSpaceDN w:val="0"/>
        <w:spacing w:before="1"/>
        <w:ind w:right="843"/>
        <w:jc w:val="both"/>
      </w:pPr>
      <w:r>
        <w:rPr>
          <w:color w:val="1E1F1F"/>
        </w:rPr>
        <w:t>рассматривать представления соответствующих профсоюзных органов, иных избранных работниками школы представителей</w:t>
      </w:r>
      <w:r>
        <w:rPr>
          <w:color w:val="1E1F1F"/>
          <w:spacing w:val="-2"/>
        </w:rPr>
        <w:t xml:space="preserve"> </w:t>
      </w:r>
      <w:r>
        <w:rPr>
          <w:color w:val="1E1F1F"/>
        </w:rPr>
        <w:t>о выявленных</w:t>
      </w:r>
      <w:r>
        <w:rPr>
          <w:color w:val="1E1F1F"/>
          <w:spacing w:val="-1"/>
        </w:rPr>
        <w:t xml:space="preserve"> </w:t>
      </w:r>
      <w:r>
        <w:rPr>
          <w:color w:val="1E1F1F"/>
        </w:rPr>
        <w:t>нарушениях трудового законодательства и иных актов, содержащих нормы трудового права, принимать меры</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f4"/>
        <w:spacing w:before="81" w:line="237" w:lineRule="auto"/>
        <w:ind w:right="850"/>
      </w:pPr>
      <w:r>
        <w:rPr>
          <w:color w:val="1E1F1F"/>
        </w:rPr>
        <w:lastRenderedPageBreak/>
        <w:t xml:space="preserve">                          по устранению выявленных нарушений и сообщать о принятых мерах указанным органам и   представителям;</w:t>
      </w:r>
    </w:p>
    <w:p w:rsidR="00C1471F" w:rsidRDefault="00C1471F" w:rsidP="00C1471F">
      <w:pPr>
        <w:pStyle w:val="afa"/>
        <w:widowControl w:val="0"/>
        <w:numPr>
          <w:ilvl w:val="2"/>
          <w:numId w:val="34"/>
        </w:numPr>
        <w:tabs>
          <w:tab w:val="left" w:pos="2130"/>
        </w:tabs>
        <w:autoSpaceDE w:val="0"/>
        <w:autoSpaceDN w:val="0"/>
        <w:spacing w:before="1"/>
        <w:ind w:right="852"/>
        <w:jc w:val="both"/>
      </w:pPr>
      <w:r>
        <w:rPr>
          <w:color w:val="1E1F1F"/>
        </w:rPr>
        <w:t>создавать Педагогическому совету необходимые условия для выполнения своих полномочий и в целях — улучшения образовательной работы;</w:t>
      </w:r>
    </w:p>
    <w:p w:rsidR="00C1471F" w:rsidRDefault="00C1471F" w:rsidP="00C1471F">
      <w:pPr>
        <w:pStyle w:val="afa"/>
        <w:widowControl w:val="0"/>
        <w:numPr>
          <w:ilvl w:val="2"/>
          <w:numId w:val="34"/>
        </w:numPr>
        <w:tabs>
          <w:tab w:val="left" w:pos="2130"/>
        </w:tabs>
        <w:autoSpaceDE w:val="0"/>
        <w:autoSpaceDN w:val="0"/>
        <w:spacing w:before="3"/>
        <w:ind w:right="837"/>
        <w:jc w:val="both"/>
      </w:pPr>
      <w:r>
        <w:rPr>
          <w:color w:val="1E1F1F"/>
        </w:rPr>
        <w:t xml:space="preserve">создавать условия, обеспечивающие участие работников в управлении школой в предусмотренных ТК РФ, иными федеральными законами и коллективным договором </w:t>
      </w:r>
      <w:r>
        <w:rPr>
          <w:color w:val="1E1F1F"/>
          <w:spacing w:val="-2"/>
        </w:rPr>
        <w:t>формах;</w:t>
      </w:r>
    </w:p>
    <w:p w:rsidR="00C1471F" w:rsidRDefault="00C1471F" w:rsidP="00C1471F">
      <w:pPr>
        <w:pStyle w:val="afa"/>
        <w:widowControl w:val="0"/>
        <w:numPr>
          <w:ilvl w:val="2"/>
          <w:numId w:val="34"/>
        </w:numPr>
        <w:tabs>
          <w:tab w:val="left" w:pos="2130"/>
        </w:tabs>
        <w:autoSpaceDE w:val="0"/>
        <w:autoSpaceDN w:val="0"/>
        <w:ind w:right="855"/>
        <w:jc w:val="both"/>
      </w:pPr>
      <w:r>
        <w:rPr>
          <w:color w:val="1E1F1F"/>
        </w:rPr>
        <w:t xml:space="preserve">обеспечивать бытовые нужды работников, связанные с исполнением ими трудовых </w:t>
      </w:r>
      <w:r>
        <w:rPr>
          <w:color w:val="1E1F1F"/>
          <w:spacing w:val="-2"/>
        </w:rPr>
        <w:t>обязанностей;</w:t>
      </w:r>
    </w:p>
    <w:p w:rsidR="00C1471F" w:rsidRDefault="00C1471F" w:rsidP="00C1471F">
      <w:pPr>
        <w:pStyle w:val="afa"/>
        <w:widowControl w:val="0"/>
        <w:numPr>
          <w:ilvl w:val="2"/>
          <w:numId w:val="34"/>
        </w:numPr>
        <w:tabs>
          <w:tab w:val="left" w:pos="2130"/>
        </w:tabs>
        <w:autoSpaceDE w:val="0"/>
        <w:autoSpaceDN w:val="0"/>
        <w:ind w:right="850"/>
        <w:jc w:val="both"/>
      </w:pPr>
      <w:r>
        <w:rPr>
          <w:color w:val="1E1F1F"/>
        </w:rPr>
        <w:t>осуществлять обязательное социальное страхование работников в порядке, установленном федеральными законами;</w:t>
      </w:r>
    </w:p>
    <w:p w:rsidR="00C1471F" w:rsidRDefault="00C1471F" w:rsidP="00C1471F">
      <w:pPr>
        <w:pStyle w:val="afa"/>
        <w:widowControl w:val="0"/>
        <w:numPr>
          <w:ilvl w:val="2"/>
          <w:numId w:val="34"/>
        </w:numPr>
        <w:tabs>
          <w:tab w:val="left" w:pos="2130"/>
        </w:tabs>
        <w:autoSpaceDE w:val="0"/>
        <w:autoSpaceDN w:val="0"/>
        <w:ind w:right="838"/>
        <w:jc w:val="both"/>
      </w:pPr>
      <w:r>
        <w:rPr>
          <w:color w:val="1E1F1F"/>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1471F" w:rsidRDefault="00C1471F" w:rsidP="00C1471F">
      <w:pPr>
        <w:pStyle w:val="afa"/>
        <w:widowControl w:val="0"/>
        <w:numPr>
          <w:ilvl w:val="2"/>
          <w:numId w:val="34"/>
        </w:numPr>
        <w:tabs>
          <w:tab w:val="left" w:pos="2130"/>
        </w:tabs>
        <w:autoSpaceDE w:val="0"/>
        <w:autoSpaceDN w:val="0"/>
        <w:ind w:right="845"/>
        <w:jc w:val="both"/>
      </w:pPr>
      <w:r>
        <w:rPr>
          <w:color w:val="1E1F1F"/>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w:t>
      </w:r>
      <w:r>
        <w:rPr>
          <w:color w:val="1E1F1F"/>
          <w:spacing w:val="-2"/>
        </w:rPr>
        <w:t>работников;</w:t>
      </w:r>
    </w:p>
    <w:p w:rsidR="00C1471F" w:rsidRDefault="00C1471F" w:rsidP="00C1471F">
      <w:pPr>
        <w:pStyle w:val="afa"/>
        <w:widowControl w:val="0"/>
        <w:numPr>
          <w:ilvl w:val="2"/>
          <w:numId w:val="34"/>
        </w:numPr>
        <w:tabs>
          <w:tab w:val="left" w:pos="2130"/>
        </w:tabs>
        <w:autoSpaceDE w:val="0"/>
        <w:autoSpaceDN w:val="0"/>
        <w:ind w:right="847"/>
        <w:jc w:val="both"/>
      </w:pPr>
      <w:r>
        <w:rPr>
          <w:color w:val="1E1F1F"/>
        </w:rPr>
        <w:t>компенсировать выходы на работу в установленный для данного</w:t>
      </w:r>
      <w:r>
        <w:rPr>
          <w:color w:val="1E1F1F"/>
          <w:spacing w:val="40"/>
        </w:rPr>
        <w:t xml:space="preserve"> </w:t>
      </w:r>
      <w:r>
        <w:rPr>
          <w:color w:val="1E1F1F"/>
        </w:rPr>
        <w:t>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C1471F" w:rsidRDefault="00C1471F" w:rsidP="00C1471F">
      <w:pPr>
        <w:pStyle w:val="afa"/>
        <w:widowControl w:val="0"/>
        <w:numPr>
          <w:ilvl w:val="2"/>
          <w:numId w:val="34"/>
        </w:numPr>
        <w:tabs>
          <w:tab w:val="left" w:pos="2130"/>
        </w:tabs>
        <w:autoSpaceDE w:val="0"/>
        <w:autoSpaceDN w:val="0"/>
        <w:ind w:right="841"/>
        <w:jc w:val="both"/>
      </w:pPr>
      <w:r>
        <w:rPr>
          <w:color w:val="1E1F1F"/>
        </w:rPr>
        <w:t>своевременно предоставлять отпуска работникам школы в соответствии с утвержденным на год графиком отпусков;</w:t>
      </w:r>
    </w:p>
    <w:p w:rsidR="00C1471F" w:rsidRDefault="00C1471F" w:rsidP="00C1471F">
      <w:pPr>
        <w:pStyle w:val="afa"/>
        <w:widowControl w:val="0"/>
        <w:numPr>
          <w:ilvl w:val="2"/>
          <w:numId w:val="34"/>
        </w:numPr>
        <w:tabs>
          <w:tab w:val="left" w:pos="2130"/>
        </w:tabs>
        <w:autoSpaceDE w:val="0"/>
        <w:autoSpaceDN w:val="0"/>
        <w:ind w:hanging="428"/>
        <w:jc w:val="both"/>
      </w:pPr>
      <w:r>
        <w:rPr>
          <w:color w:val="1E1F1F"/>
        </w:rPr>
        <w:t>своевременно</w:t>
      </w:r>
      <w:r>
        <w:rPr>
          <w:color w:val="1E1F1F"/>
          <w:spacing w:val="-10"/>
        </w:rPr>
        <w:t xml:space="preserve"> </w:t>
      </w:r>
      <w:r>
        <w:rPr>
          <w:color w:val="1E1F1F"/>
        </w:rPr>
        <w:t>рассматривать</w:t>
      </w:r>
      <w:r>
        <w:rPr>
          <w:color w:val="1E1F1F"/>
          <w:spacing w:val="-4"/>
        </w:rPr>
        <w:t xml:space="preserve"> </w:t>
      </w:r>
      <w:r>
        <w:rPr>
          <w:color w:val="1E1F1F"/>
        </w:rPr>
        <w:t>критические</w:t>
      </w:r>
      <w:r>
        <w:rPr>
          <w:color w:val="1E1F1F"/>
          <w:spacing w:val="-9"/>
        </w:rPr>
        <w:t xml:space="preserve"> </w:t>
      </w:r>
      <w:r>
        <w:rPr>
          <w:color w:val="1E1F1F"/>
        </w:rPr>
        <w:t>замечания</w:t>
      </w:r>
      <w:r>
        <w:rPr>
          <w:color w:val="1E1F1F"/>
          <w:spacing w:val="-5"/>
        </w:rPr>
        <w:t xml:space="preserve"> </w:t>
      </w:r>
      <w:r>
        <w:rPr>
          <w:color w:val="1E1F1F"/>
        </w:rPr>
        <w:t>и</w:t>
      </w:r>
      <w:r>
        <w:rPr>
          <w:color w:val="1E1F1F"/>
          <w:spacing w:val="-8"/>
        </w:rPr>
        <w:t xml:space="preserve"> </w:t>
      </w:r>
      <w:r>
        <w:rPr>
          <w:color w:val="1E1F1F"/>
        </w:rPr>
        <w:t>сообщать</w:t>
      </w:r>
      <w:r>
        <w:rPr>
          <w:color w:val="1E1F1F"/>
          <w:spacing w:val="-5"/>
        </w:rPr>
        <w:t xml:space="preserve"> </w:t>
      </w:r>
      <w:r>
        <w:rPr>
          <w:color w:val="1E1F1F"/>
        </w:rPr>
        <w:t>о</w:t>
      </w:r>
      <w:r>
        <w:rPr>
          <w:color w:val="1E1F1F"/>
          <w:spacing w:val="-7"/>
        </w:rPr>
        <w:t xml:space="preserve"> </w:t>
      </w:r>
      <w:r>
        <w:rPr>
          <w:color w:val="1E1F1F"/>
        </w:rPr>
        <w:t>принятых</w:t>
      </w:r>
      <w:r>
        <w:rPr>
          <w:color w:val="1E1F1F"/>
          <w:spacing w:val="-3"/>
        </w:rPr>
        <w:t xml:space="preserve"> </w:t>
      </w:r>
      <w:r>
        <w:rPr>
          <w:color w:val="1E1F1F"/>
          <w:spacing w:val="-2"/>
        </w:rPr>
        <w:t>мерах;</w:t>
      </w:r>
    </w:p>
    <w:p w:rsidR="00C1471F" w:rsidRDefault="00C1471F" w:rsidP="00C1471F">
      <w:pPr>
        <w:pStyle w:val="afa"/>
        <w:widowControl w:val="0"/>
        <w:numPr>
          <w:ilvl w:val="2"/>
          <w:numId w:val="34"/>
        </w:numPr>
        <w:tabs>
          <w:tab w:val="left" w:pos="2130"/>
        </w:tabs>
        <w:autoSpaceDE w:val="0"/>
        <w:autoSpaceDN w:val="0"/>
        <w:ind w:right="846"/>
        <w:jc w:val="both"/>
      </w:pPr>
      <w:r>
        <w:rPr>
          <w:color w:val="1E1F1F"/>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1471F" w:rsidRDefault="00C1471F" w:rsidP="00C1471F">
      <w:pPr>
        <w:pStyle w:val="afa"/>
        <w:widowControl w:val="0"/>
        <w:numPr>
          <w:ilvl w:val="1"/>
          <w:numId w:val="34"/>
        </w:numPr>
        <w:tabs>
          <w:tab w:val="left" w:pos="1705"/>
        </w:tabs>
        <w:autoSpaceDE w:val="0"/>
        <w:autoSpaceDN w:val="0"/>
        <w:ind w:hanging="856"/>
        <w:jc w:val="both"/>
      </w:pPr>
      <w:r>
        <w:rPr>
          <w:color w:val="1E1F1F"/>
          <w:u w:val="single" w:color="1E1F1F"/>
        </w:rPr>
        <w:t>Директор</w:t>
      </w:r>
      <w:r>
        <w:rPr>
          <w:color w:val="1E1F1F"/>
          <w:spacing w:val="-4"/>
          <w:u w:val="single" w:color="1E1F1F"/>
        </w:rPr>
        <w:t xml:space="preserve"> </w:t>
      </w:r>
      <w:r>
        <w:rPr>
          <w:color w:val="1E1F1F"/>
          <w:u w:val="single" w:color="1E1F1F"/>
        </w:rPr>
        <w:t>школы</w:t>
      </w:r>
      <w:r>
        <w:rPr>
          <w:color w:val="1E1F1F"/>
          <w:spacing w:val="-4"/>
          <w:u w:val="single" w:color="1E1F1F"/>
        </w:rPr>
        <w:t xml:space="preserve"> </w:t>
      </w:r>
      <w:r>
        <w:rPr>
          <w:color w:val="1E1F1F"/>
          <w:u w:val="single" w:color="1E1F1F"/>
        </w:rPr>
        <w:t>имеет</w:t>
      </w:r>
      <w:r>
        <w:rPr>
          <w:color w:val="1E1F1F"/>
          <w:spacing w:val="-3"/>
          <w:u w:val="single" w:color="1E1F1F"/>
        </w:rPr>
        <w:t xml:space="preserve"> </w:t>
      </w:r>
      <w:r>
        <w:rPr>
          <w:color w:val="1E1F1F"/>
          <w:spacing w:val="-2"/>
          <w:u w:val="single" w:color="1E1F1F"/>
        </w:rPr>
        <w:t>право:</w:t>
      </w:r>
    </w:p>
    <w:p w:rsidR="00C1471F" w:rsidRDefault="00C1471F" w:rsidP="00C1471F">
      <w:pPr>
        <w:pStyle w:val="afa"/>
        <w:widowControl w:val="0"/>
        <w:numPr>
          <w:ilvl w:val="2"/>
          <w:numId w:val="34"/>
        </w:numPr>
        <w:tabs>
          <w:tab w:val="left" w:pos="2129"/>
          <w:tab w:val="left" w:pos="2130"/>
        </w:tabs>
        <w:autoSpaceDE w:val="0"/>
        <w:autoSpaceDN w:val="0"/>
        <w:ind w:right="923"/>
      </w:pPr>
      <w:r>
        <w:rPr>
          <w:color w:val="1E1F1F"/>
        </w:rPr>
        <w:t>заключать, изменять и расторгать</w:t>
      </w:r>
      <w:r>
        <w:rPr>
          <w:color w:val="1E1F1F"/>
          <w:spacing w:val="40"/>
        </w:rPr>
        <w:t xml:space="preserve"> </w:t>
      </w:r>
      <w:r>
        <w:rPr>
          <w:color w:val="1E1F1F"/>
        </w:rPr>
        <w:t>трудовые</w:t>
      </w:r>
      <w:r>
        <w:rPr>
          <w:color w:val="1E1F1F"/>
          <w:spacing w:val="40"/>
        </w:rPr>
        <w:t xml:space="preserve"> </w:t>
      </w:r>
      <w:r>
        <w:rPr>
          <w:color w:val="1E1F1F"/>
        </w:rPr>
        <w:t>договоры</w:t>
      </w:r>
      <w:r>
        <w:rPr>
          <w:color w:val="1E1F1F"/>
          <w:spacing w:val="40"/>
        </w:rPr>
        <w:t xml:space="preserve"> </w:t>
      </w:r>
      <w:r>
        <w:rPr>
          <w:color w:val="1E1F1F"/>
        </w:rPr>
        <w:t>с работниками</w:t>
      </w:r>
      <w:r>
        <w:rPr>
          <w:color w:val="1E1F1F"/>
          <w:spacing w:val="40"/>
        </w:rPr>
        <w:t xml:space="preserve"> </w:t>
      </w:r>
      <w:r>
        <w:rPr>
          <w:color w:val="1E1F1F"/>
        </w:rPr>
        <w:t>школы, в порядке</w:t>
      </w:r>
      <w:r>
        <w:rPr>
          <w:color w:val="1E1F1F"/>
          <w:spacing w:val="-9"/>
        </w:rPr>
        <w:t xml:space="preserve"> </w:t>
      </w:r>
      <w:r>
        <w:rPr>
          <w:color w:val="1E1F1F"/>
        </w:rPr>
        <w:t>и</w:t>
      </w:r>
      <w:r>
        <w:rPr>
          <w:color w:val="1E1F1F"/>
          <w:spacing w:val="-7"/>
        </w:rPr>
        <w:t xml:space="preserve"> </w:t>
      </w:r>
      <w:r>
        <w:rPr>
          <w:color w:val="1E1F1F"/>
        </w:rPr>
        <w:t>на</w:t>
      </w:r>
      <w:r>
        <w:rPr>
          <w:color w:val="1E1F1F"/>
          <w:spacing w:val="-1"/>
        </w:rPr>
        <w:t xml:space="preserve"> </w:t>
      </w:r>
      <w:r>
        <w:rPr>
          <w:color w:val="1E1F1F"/>
        </w:rPr>
        <w:t>условиях,</w:t>
      </w:r>
      <w:r>
        <w:rPr>
          <w:color w:val="1E1F1F"/>
          <w:spacing w:val="-8"/>
        </w:rPr>
        <w:t xml:space="preserve"> </w:t>
      </w:r>
      <w:r>
        <w:rPr>
          <w:color w:val="1E1F1F"/>
        </w:rPr>
        <w:t>которые</w:t>
      </w:r>
      <w:r>
        <w:rPr>
          <w:color w:val="1E1F1F"/>
          <w:spacing w:val="-2"/>
        </w:rPr>
        <w:t xml:space="preserve"> </w:t>
      </w:r>
      <w:r>
        <w:rPr>
          <w:color w:val="1E1F1F"/>
        </w:rPr>
        <w:t>установлены</w:t>
      </w:r>
      <w:r>
        <w:rPr>
          <w:color w:val="1E1F1F"/>
          <w:spacing w:val="-5"/>
        </w:rPr>
        <w:t xml:space="preserve"> </w:t>
      </w:r>
      <w:r>
        <w:rPr>
          <w:color w:val="1E1F1F"/>
        </w:rPr>
        <w:t>ТК</w:t>
      </w:r>
      <w:r>
        <w:rPr>
          <w:color w:val="1E1F1F"/>
          <w:spacing w:val="-5"/>
        </w:rPr>
        <w:t xml:space="preserve"> </w:t>
      </w:r>
      <w:r>
        <w:rPr>
          <w:color w:val="1E1F1F"/>
        </w:rPr>
        <w:t>РФ,</w:t>
      </w:r>
      <w:r>
        <w:rPr>
          <w:color w:val="1E1F1F"/>
          <w:spacing w:val="-6"/>
        </w:rPr>
        <w:t xml:space="preserve"> </w:t>
      </w:r>
      <w:r>
        <w:rPr>
          <w:color w:val="1E1F1F"/>
        </w:rPr>
        <w:t>иными</w:t>
      </w:r>
      <w:r>
        <w:rPr>
          <w:color w:val="1E1F1F"/>
          <w:spacing w:val="-4"/>
        </w:rPr>
        <w:t xml:space="preserve"> </w:t>
      </w:r>
      <w:r>
        <w:rPr>
          <w:color w:val="1E1F1F"/>
        </w:rPr>
        <w:t>федеральными</w:t>
      </w:r>
      <w:r>
        <w:rPr>
          <w:color w:val="1E1F1F"/>
          <w:spacing w:val="-4"/>
        </w:rPr>
        <w:t xml:space="preserve"> </w:t>
      </w:r>
      <w:r>
        <w:rPr>
          <w:color w:val="1E1F1F"/>
        </w:rPr>
        <w:t>законами;</w:t>
      </w:r>
    </w:p>
    <w:p w:rsidR="00C1471F" w:rsidRDefault="00C1471F" w:rsidP="00C1471F">
      <w:pPr>
        <w:pStyle w:val="afa"/>
        <w:widowControl w:val="0"/>
        <w:numPr>
          <w:ilvl w:val="2"/>
          <w:numId w:val="34"/>
        </w:numPr>
        <w:tabs>
          <w:tab w:val="left" w:pos="2129"/>
          <w:tab w:val="left" w:pos="2130"/>
        </w:tabs>
        <w:autoSpaceDE w:val="0"/>
        <w:autoSpaceDN w:val="0"/>
        <w:ind w:hanging="428"/>
      </w:pPr>
      <w:r>
        <w:rPr>
          <w:color w:val="1E1F1F"/>
        </w:rPr>
        <w:t>вести</w:t>
      </w:r>
      <w:r>
        <w:rPr>
          <w:color w:val="1E1F1F"/>
          <w:spacing w:val="-7"/>
        </w:rPr>
        <w:t xml:space="preserve"> </w:t>
      </w:r>
      <w:r>
        <w:rPr>
          <w:color w:val="1E1F1F"/>
        </w:rPr>
        <w:t>коллективные</w:t>
      </w:r>
      <w:r>
        <w:rPr>
          <w:color w:val="1E1F1F"/>
          <w:spacing w:val="-8"/>
        </w:rPr>
        <w:t xml:space="preserve"> </w:t>
      </w:r>
      <w:r>
        <w:rPr>
          <w:color w:val="1E1F1F"/>
        </w:rPr>
        <w:t>переговоры</w:t>
      </w:r>
      <w:r>
        <w:rPr>
          <w:color w:val="1E1F1F"/>
          <w:spacing w:val="-9"/>
        </w:rPr>
        <w:t xml:space="preserve"> </w:t>
      </w:r>
      <w:r>
        <w:rPr>
          <w:color w:val="1E1F1F"/>
        </w:rPr>
        <w:t>и</w:t>
      </w:r>
      <w:r>
        <w:rPr>
          <w:color w:val="1E1F1F"/>
          <w:spacing w:val="-5"/>
        </w:rPr>
        <w:t xml:space="preserve"> </w:t>
      </w:r>
      <w:r>
        <w:rPr>
          <w:color w:val="1E1F1F"/>
        </w:rPr>
        <w:t>заключать</w:t>
      </w:r>
      <w:r>
        <w:rPr>
          <w:color w:val="1E1F1F"/>
          <w:spacing w:val="-4"/>
        </w:rPr>
        <w:t xml:space="preserve"> </w:t>
      </w:r>
      <w:r>
        <w:rPr>
          <w:color w:val="1E1F1F"/>
        </w:rPr>
        <w:t>коллективные</w:t>
      </w:r>
      <w:r>
        <w:rPr>
          <w:color w:val="1E1F1F"/>
          <w:spacing w:val="-8"/>
        </w:rPr>
        <w:t xml:space="preserve"> </w:t>
      </w:r>
      <w:r>
        <w:rPr>
          <w:color w:val="1E1F1F"/>
          <w:spacing w:val="-2"/>
        </w:rPr>
        <w:t>договоры;</w:t>
      </w:r>
    </w:p>
    <w:p w:rsidR="00C1471F" w:rsidRDefault="00C1471F" w:rsidP="00C1471F">
      <w:pPr>
        <w:pStyle w:val="afa"/>
        <w:widowControl w:val="0"/>
        <w:numPr>
          <w:ilvl w:val="2"/>
          <w:numId w:val="34"/>
        </w:numPr>
        <w:tabs>
          <w:tab w:val="left" w:pos="2129"/>
          <w:tab w:val="left" w:pos="2130"/>
        </w:tabs>
        <w:autoSpaceDE w:val="0"/>
        <w:autoSpaceDN w:val="0"/>
        <w:ind w:hanging="428"/>
      </w:pPr>
      <w:r>
        <w:rPr>
          <w:color w:val="1E1F1F"/>
        </w:rPr>
        <w:t>поощрять</w:t>
      </w:r>
      <w:r>
        <w:rPr>
          <w:color w:val="1E1F1F"/>
          <w:spacing w:val="-3"/>
        </w:rPr>
        <w:t xml:space="preserve"> </w:t>
      </w:r>
      <w:r>
        <w:rPr>
          <w:color w:val="1E1F1F"/>
        </w:rPr>
        <w:t>работников</w:t>
      </w:r>
      <w:r>
        <w:rPr>
          <w:color w:val="1E1F1F"/>
          <w:spacing w:val="-4"/>
        </w:rPr>
        <w:t xml:space="preserve"> </w:t>
      </w:r>
      <w:r>
        <w:rPr>
          <w:color w:val="1E1F1F"/>
        </w:rPr>
        <w:t>школы</w:t>
      </w:r>
      <w:r>
        <w:rPr>
          <w:color w:val="1E1F1F"/>
          <w:spacing w:val="-5"/>
        </w:rPr>
        <w:t xml:space="preserve"> </w:t>
      </w:r>
      <w:r>
        <w:rPr>
          <w:color w:val="1E1F1F"/>
        </w:rPr>
        <w:t>за</w:t>
      </w:r>
      <w:r>
        <w:rPr>
          <w:color w:val="1E1F1F"/>
          <w:spacing w:val="-5"/>
        </w:rPr>
        <w:t xml:space="preserve"> </w:t>
      </w:r>
      <w:r>
        <w:rPr>
          <w:color w:val="1E1F1F"/>
        </w:rPr>
        <w:t>добросовестный</w:t>
      </w:r>
      <w:r>
        <w:rPr>
          <w:color w:val="1E1F1F"/>
          <w:spacing w:val="-4"/>
        </w:rPr>
        <w:t xml:space="preserve"> </w:t>
      </w:r>
      <w:r>
        <w:rPr>
          <w:color w:val="1E1F1F"/>
        </w:rPr>
        <w:t>эффективный</w:t>
      </w:r>
      <w:r>
        <w:rPr>
          <w:color w:val="1E1F1F"/>
          <w:spacing w:val="-2"/>
        </w:rPr>
        <w:t xml:space="preserve"> труд;</w:t>
      </w:r>
    </w:p>
    <w:p w:rsidR="00C1471F" w:rsidRDefault="00C1471F" w:rsidP="00C1471F">
      <w:pPr>
        <w:pStyle w:val="afa"/>
        <w:widowControl w:val="0"/>
        <w:numPr>
          <w:ilvl w:val="2"/>
          <w:numId w:val="34"/>
        </w:numPr>
        <w:tabs>
          <w:tab w:val="left" w:pos="2130"/>
        </w:tabs>
        <w:autoSpaceDE w:val="0"/>
        <w:autoSpaceDN w:val="0"/>
        <w:ind w:right="845"/>
        <w:jc w:val="both"/>
      </w:pPr>
      <w:r>
        <w:rPr>
          <w:color w:val="1E1F1F"/>
        </w:rPr>
        <w:t>требовать от работников исполнения ими трудовых обязанностей и бережного отношения к имуществу школы (в том числе к имуществу</w:t>
      </w:r>
      <w:r>
        <w:rPr>
          <w:color w:val="1E1F1F"/>
          <w:spacing w:val="-2"/>
        </w:rPr>
        <w:t xml:space="preserve"> </w:t>
      </w:r>
      <w:r>
        <w:rPr>
          <w:color w:val="1E1F1F"/>
        </w:rPr>
        <w:t>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внутреннего трудового распорядка школы;</w:t>
      </w:r>
    </w:p>
    <w:p w:rsidR="00C1471F" w:rsidRDefault="00C1471F" w:rsidP="00C1471F">
      <w:pPr>
        <w:pStyle w:val="afa"/>
        <w:widowControl w:val="0"/>
        <w:numPr>
          <w:ilvl w:val="2"/>
          <w:numId w:val="34"/>
        </w:numPr>
        <w:tabs>
          <w:tab w:val="left" w:pos="2130"/>
        </w:tabs>
        <w:autoSpaceDE w:val="0"/>
        <w:autoSpaceDN w:val="0"/>
        <w:ind w:right="859"/>
        <w:jc w:val="both"/>
      </w:pPr>
      <w:r>
        <w:rPr>
          <w:color w:val="1E1F1F"/>
        </w:rPr>
        <w:t>привлекать</w:t>
      </w:r>
      <w:r>
        <w:rPr>
          <w:color w:val="1E1F1F"/>
          <w:spacing w:val="-2"/>
        </w:rPr>
        <w:t xml:space="preserve"> </w:t>
      </w:r>
      <w:r>
        <w:rPr>
          <w:color w:val="1E1F1F"/>
        </w:rPr>
        <w:t>работников</w:t>
      </w:r>
      <w:r>
        <w:rPr>
          <w:color w:val="1E1F1F"/>
          <w:spacing w:val="-4"/>
        </w:rPr>
        <w:t xml:space="preserve"> </w:t>
      </w:r>
      <w:r>
        <w:rPr>
          <w:color w:val="1E1F1F"/>
        </w:rPr>
        <w:t>к</w:t>
      </w:r>
      <w:r>
        <w:rPr>
          <w:color w:val="1E1F1F"/>
          <w:spacing w:val="-3"/>
        </w:rPr>
        <w:t xml:space="preserve"> </w:t>
      </w:r>
      <w:r>
        <w:rPr>
          <w:color w:val="1E1F1F"/>
        </w:rPr>
        <w:t>дисциплинарной</w:t>
      </w:r>
      <w:r>
        <w:rPr>
          <w:color w:val="1E1F1F"/>
          <w:spacing w:val="-2"/>
        </w:rPr>
        <w:t xml:space="preserve"> </w:t>
      </w:r>
      <w:r>
        <w:rPr>
          <w:color w:val="1E1F1F"/>
        </w:rPr>
        <w:t>и</w:t>
      </w:r>
      <w:r>
        <w:rPr>
          <w:color w:val="1E1F1F"/>
          <w:spacing w:val="-2"/>
        </w:rPr>
        <w:t xml:space="preserve"> </w:t>
      </w:r>
      <w:r>
        <w:rPr>
          <w:color w:val="1E1F1F"/>
        </w:rPr>
        <w:t>материальной</w:t>
      </w:r>
      <w:r>
        <w:rPr>
          <w:color w:val="1E1F1F"/>
          <w:spacing w:val="-2"/>
        </w:rPr>
        <w:t xml:space="preserve"> </w:t>
      </w:r>
      <w:r>
        <w:rPr>
          <w:color w:val="1E1F1F"/>
        </w:rPr>
        <w:t>ответственности</w:t>
      </w:r>
      <w:r>
        <w:rPr>
          <w:color w:val="1E1F1F"/>
          <w:spacing w:val="-2"/>
        </w:rPr>
        <w:t xml:space="preserve"> </w:t>
      </w:r>
      <w:r>
        <w:rPr>
          <w:color w:val="1E1F1F"/>
        </w:rPr>
        <w:t>в</w:t>
      </w:r>
      <w:r>
        <w:rPr>
          <w:color w:val="1E1F1F"/>
          <w:spacing w:val="-4"/>
        </w:rPr>
        <w:t xml:space="preserve"> </w:t>
      </w:r>
      <w:r>
        <w:rPr>
          <w:color w:val="1E1F1F"/>
        </w:rPr>
        <w:t>порядке, установленном ТК РФ, иными федеральными законами;</w:t>
      </w:r>
    </w:p>
    <w:p w:rsidR="00C1471F" w:rsidRDefault="00C1471F" w:rsidP="00C1471F">
      <w:pPr>
        <w:pStyle w:val="afa"/>
        <w:widowControl w:val="0"/>
        <w:numPr>
          <w:ilvl w:val="2"/>
          <w:numId w:val="34"/>
        </w:numPr>
        <w:tabs>
          <w:tab w:val="left" w:pos="2130"/>
        </w:tabs>
        <w:autoSpaceDE w:val="0"/>
        <w:autoSpaceDN w:val="0"/>
        <w:ind w:hanging="428"/>
        <w:jc w:val="both"/>
      </w:pPr>
      <w:r>
        <w:rPr>
          <w:color w:val="1E1F1F"/>
        </w:rPr>
        <w:t>принимать</w:t>
      </w:r>
      <w:r>
        <w:rPr>
          <w:color w:val="1E1F1F"/>
          <w:spacing w:val="-8"/>
        </w:rPr>
        <w:t xml:space="preserve"> </w:t>
      </w:r>
      <w:r>
        <w:rPr>
          <w:color w:val="1E1F1F"/>
        </w:rPr>
        <w:t>локальные</w:t>
      </w:r>
      <w:r>
        <w:rPr>
          <w:color w:val="1E1F1F"/>
          <w:spacing w:val="-8"/>
        </w:rPr>
        <w:t xml:space="preserve"> </w:t>
      </w:r>
      <w:r>
        <w:rPr>
          <w:color w:val="1E1F1F"/>
        </w:rPr>
        <w:t>нормативные</w:t>
      </w:r>
      <w:r>
        <w:rPr>
          <w:color w:val="1E1F1F"/>
          <w:spacing w:val="-7"/>
        </w:rPr>
        <w:t xml:space="preserve"> </w:t>
      </w:r>
      <w:r>
        <w:rPr>
          <w:color w:val="1E1F1F"/>
          <w:spacing w:val="-2"/>
        </w:rPr>
        <w:t>акты;</w:t>
      </w:r>
    </w:p>
    <w:p w:rsidR="00C1471F" w:rsidRDefault="00C1471F" w:rsidP="00C1471F">
      <w:pPr>
        <w:pStyle w:val="afa"/>
        <w:widowControl w:val="0"/>
        <w:numPr>
          <w:ilvl w:val="2"/>
          <w:numId w:val="34"/>
        </w:numPr>
        <w:tabs>
          <w:tab w:val="left" w:pos="2130"/>
        </w:tabs>
        <w:autoSpaceDE w:val="0"/>
        <w:autoSpaceDN w:val="0"/>
        <w:ind w:hanging="428"/>
        <w:jc w:val="both"/>
      </w:pPr>
      <w:r>
        <w:rPr>
          <w:color w:val="1E1F1F"/>
        </w:rPr>
        <w:t>взаимодействовать</w:t>
      </w:r>
      <w:r>
        <w:rPr>
          <w:color w:val="1E1F1F"/>
          <w:spacing w:val="-8"/>
        </w:rPr>
        <w:t xml:space="preserve"> </w:t>
      </w:r>
      <w:r>
        <w:rPr>
          <w:color w:val="1E1F1F"/>
        </w:rPr>
        <w:t>с</w:t>
      </w:r>
      <w:r>
        <w:rPr>
          <w:color w:val="1E1F1F"/>
          <w:spacing w:val="-8"/>
        </w:rPr>
        <w:t xml:space="preserve"> </w:t>
      </w:r>
      <w:r>
        <w:rPr>
          <w:color w:val="1E1F1F"/>
        </w:rPr>
        <w:t>органами</w:t>
      </w:r>
      <w:r>
        <w:rPr>
          <w:color w:val="1E1F1F"/>
          <w:spacing w:val="-6"/>
        </w:rPr>
        <w:t xml:space="preserve"> </w:t>
      </w:r>
      <w:r>
        <w:rPr>
          <w:color w:val="1E1F1F"/>
        </w:rPr>
        <w:t>самоуправления</w:t>
      </w:r>
      <w:r>
        <w:rPr>
          <w:color w:val="1E1F1F"/>
          <w:spacing w:val="-6"/>
        </w:rPr>
        <w:t xml:space="preserve"> </w:t>
      </w:r>
      <w:r>
        <w:rPr>
          <w:color w:val="1E1F1F"/>
          <w:spacing w:val="-2"/>
        </w:rPr>
        <w:t>школы;</w:t>
      </w:r>
    </w:p>
    <w:p w:rsidR="00C1471F" w:rsidRDefault="00C1471F" w:rsidP="00C1471F">
      <w:pPr>
        <w:pStyle w:val="afa"/>
        <w:widowControl w:val="0"/>
        <w:numPr>
          <w:ilvl w:val="2"/>
          <w:numId w:val="34"/>
        </w:numPr>
        <w:tabs>
          <w:tab w:val="left" w:pos="2130"/>
        </w:tabs>
        <w:autoSpaceDE w:val="0"/>
        <w:autoSpaceDN w:val="0"/>
        <w:ind w:hanging="428"/>
        <w:jc w:val="both"/>
      </w:pPr>
      <w:r>
        <w:rPr>
          <w:color w:val="1E1F1F"/>
        </w:rPr>
        <w:t>самостоятельно</w:t>
      </w:r>
      <w:r>
        <w:rPr>
          <w:color w:val="1E1F1F"/>
          <w:spacing w:val="-5"/>
        </w:rPr>
        <w:t xml:space="preserve"> </w:t>
      </w:r>
      <w:r>
        <w:rPr>
          <w:color w:val="1E1F1F"/>
        </w:rPr>
        <w:t>планировать</w:t>
      </w:r>
      <w:r>
        <w:rPr>
          <w:color w:val="1E1F1F"/>
          <w:spacing w:val="-1"/>
        </w:rPr>
        <w:t xml:space="preserve"> </w:t>
      </w:r>
      <w:r>
        <w:rPr>
          <w:color w:val="1E1F1F"/>
        </w:rPr>
        <w:t>свою</w:t>
      </w:r>
      <w:r>
        <w:rPr>
          <w:color w:val="1E1F1F"/>
          <w:spacing w:val="-4"/>
        </w:rPr>
        <w:t xml:space="preserve"> </w:t>
      </w:r>
      <w:r>
        <w:rPr>
          <w:color w:val="1E1F1F"/>
        </w:rPr>
        <w:t>работу</w:t>
      </w:r>
      <w:r>
        <w:rPr>
          <w:color w:val="1E1F1F"/>
          <w:spacing w:val="-14"/>
        </w:rPr>
        <w:t xml:space="preserve"> </w:t>
      </w:r>
      <w:r>
        <w:rPr>
          <w:color w:val="1E1F1F"/>
        </w:rPr>
        <w:t>на</w:t>
      </w:r>
      <w:r>
        <w:rPr>
          <w:color w:val="1E1F1F"/>
          <w:spacing w:val="-6"/>
        </w:rPr>
        <w:t xml:space="preserve"> </w:t>
      </w:r>
      <w:r>
        <w:rPr>
          <w:color w:val="1E1F1F"/>
        </w:rPr>
        <w:t>каждый</w:t>
      </w:r>
      <w:r>
        <w:rPr>
          <w:color w:val="1E1F1F"/>
          <w:spacing w:val="-1"/>
        </w:rPr>
        <w:t xml:space="preserve"> </w:t>
      </w:r>
      <w:r>
        <w:rPr>
          <w:color w:val="1E1F1F"/>
        </w:rPr>
        <w:t>учебный</w:t>
      </w:r>
      <w:r>
        <w:rPr>
          <w:color w:val="1E1F1F"/>
          <w:spacing w:val="-3"/>
        </w:rPr>
        <w:t xml:space="preserve"> </w:t>
      </w:r>
      <w:r>
        <w:rPr>
          <w:color w:val="1E1F1F"/>
          <w:spacing w:val="-4"/>
        </w:rPr>
        <w:t>год;</w:t>
      </w:r>
    </w:p>
    <w:p w:rsidR="00C1471F" w:rsidRDefault="00C1471F" w:rsidP="00C1471F">
      <w:pPr>
        <w:pStyle w:val="afa"/>
        <w:widowControl w:val="0"/>
        <w:numPr>
          <w:ilvl w:val="2"/>
          <w:numId w:val="34"/>
        </w:numPr>
        <w:tabs>
          <w:tab w:val="left" w:pos="2130"/>
        </w:tabs>
        <w:autoSpaceDE w:val="0"/>
        <w:autoSpaceDN w:val="0"/>
        <w:ind w:right="839"/>
        <w:jc w:val="both"/>
      </w:pPr>
      <w:r>
        <w:rPr>
          <w:color w:val="1E1F1F"/>
        </w:rPr>
        <w:t>утверждать структуру школы, его штатное расписание, план финансово- 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C1471F" w:rsidRDefault="00C1471F" w:rsidP="00C1471F">
      <w:pPr>
        <w:pStyle w:val="afa"/>
        <w:widowControl w:val="0"/>
        <w:numPr>
          <w:ilvl w:val="2"/>
          <w:numId w:val="34"/>
        </w:numPr>
        <w:tabs>
          <w:tab w:val="left" w:pos="2130"/>
        </w:tabs>
        <w:autoSpaceDE w:val="0"/>
        <w:autoSpaceDN w:val="0"/>
        <w:ind w:right="844"/>
        <w:jc w:val="both"/>
      </w:pPr>
      <w:r>
        <w:rPr>
          <w:color w:val="1E1F1F"/>
        </w:rPr>
        <w:t>распределять обязанности между работниками школы, утверждать должностные инструкции работников;</w:t>
      </w:r>
    </w:p>
    <w:p w:rsidR="00C1471F" w:rsidRDefault="00C1471F" w:rsidP="00C1471F">
      <w:pPr>
        <w:pStyle w:val="afa"/>
        <w:widowControl w:val="0"/>
        <w:numPr>
          <w:ilvl w:val="2"/>
          <w:numId w:val="34"/>
        </w:numPr>
        <w:tabs>
          <w:tab w:val="left" w:pos="2130"/>
        </w:tabs>
        <w:autoSpaceDE w:val="0"/>
        <w:autoSpaceDN w:val="0"/>
        <w:ind w:hanging="428"/>
        <w:jc w:val="both"/>
      </w:pPr>
      <w:r>
        <w:rPr>
          <w:color w:val="1E1F1F"/>
        </w:rPr>
        <w:t>посещать</w:t>
      </w:r>
      <w:r>
        <w:rPr>
          <w:color w:val="1E1F1F"/>
          <w:spacing w:val="-6"/>
        </w:rPr>
        <w:t xml:space="preserve"> </w:t>
      </w:r>
      <w:r>
        <w:rPr>
          <w:color w:val="1E1F1F"/>
        </w:rPr>
        <w:t>занятия</w:t>
      </w:r>
      <w:r>
        <w:rPr>
          <w:color w:val="1E1F1F"/>
          <w:spacing w:val="-7"/>
        </w:rPr>
        <w:t xml:space="preserve"> </w:t>
      </w:r>
      <w:r>
        <w:rPr>
          <w:color w:val="1E1F1F"/>
        </w:rPr>
        <w:t>и</w:t>
      </w:r>
      <w:r>
        <w:rPr>
          <w:color w:val="1E1F1F"/>
          <w:spacing w:val="-3"/>
        </w:rPr>
        <w:t xml:space="preserve"> </w:t>
      </w:r>
      <w:r>
        <w:rPr>
          <w:color w:val="1E1F1F"/>
        </w:rPr>
        <w:t>режимные</w:t>
      </w:r>
      <w:r>
        <w:rPr>
          <w:color w:val="1E1F1F"/>
          <w:spacing w:val="-8"/>
        </w:rPr>
        <w:t xml:space="preserve"> </w:t>
      </w:r>
      <w:r>
        <w:rPr>
          <w:color w:val="1E1F1F"/>
        </w:rPr>
        <w:t>моменты</w:t>
      </w:r>
      <w:r>
        <w:rPr>
          <w:color w:val="1E1F1F"/>
          <w:spacing w:val="-3"/>
        </w:rPr>
        <w:t xml:space="preserve"> </w:t>
      </w:r>
      <w:r>
        <w:rPr>
          <w:color w:val="1E1F1F"/>
        </w:rPr>
        <w:t>без</w:t>
      </w:r>
      <w:r>
        <w:rPr>
          <w:color w:val="1E1F1F"/>
          <w:spacing w:val="-3"/>
        </w:rPr>
        <w:t xml:space="preserve"> </w:t>
      </w:r>
      <w:r>
        <w:rPr>
          <w:color w:val="1E1F1F"/>
        </w:rPr>
        <w:t>предварительного</w:t>
      </w:r>
      <w:r>
        <w:rPr>
          <w:color w:val="1E1F1F"/>
          <w:spacing w:val="-2"/>
        </w:rPr>
        <w:t xml:space="preserve"> предупреждения;</w:t>
      </w:r>
    </w:p>
    <w:p w:rsidR="00C1471F" w:rsidRDefault="00C1471F" w:rsidP="00C1471F">
      <w:pPr>
        <w:pStyle w:val="afa"/>
        <w:widowControl w:val="0"/>
        <w:numPr>
          <w:ilvl w:val="2"/>
          <w:numId w:val="34"/>
        </w:numPr>
        <w:tabs>
          <w:tab w:val="left" w:pos="2130"/>
        </w:tabs>
        <w:autoSpaceDE w:val="0"/>
        <w:autoSpaceDN w:val="0"/>
        <w:ind w:right="853"/>
        <w:jc w:val="both"/>
      </w:pPr>
      <w:r>
        <w:rPr>
          <w:color w:val="1E1F1F"/>
        </w:rPr>
        <w:t>реализовывать права, предоставленные ему законодательством о специальной оценке условий труда.</w:t>
      </w:r>
    </w:p>
    <w:p w:rsidR="00C1471F" w:rsidRDefault="00C1471F" w:rsidP="00C1471F">
      <w:pPr>
        <w:pStyle w:val="afa"/>
        <w:widowControl w:val="0"/>
        <w:numPr>
          <w:ilvl w:val="1"/>
          <w:numId w:val="34"/>
        </w:numPr>
        <w:tabs>
          <w:tab w:val="left" w:pos="1705"/>
        </w:tabs>
        <w:autoSpaceDE w:val="0"/>
        <w:autoSpaceDN w:val="0"/>
        <w:spacing w:before="1"/>
        <w:ind w:right="843"/>
        <w:jc w:val="both"/>
      </w:pPr>
      <w:r>
        <w:rPr>
          <w:color w:val="1E1F1F"/>
          <w:u w:val="single" w:color="1E1F1F"/>
        </w:rPr>
        <w:t>Школа, как юридическое лицо, которое представляет директор, несет ответственность</w:t>
      </w:r>
      <w:r>
        <w:rPr>
          <w:color w:val="1E1F1F"/>
        </w:rPr>
        <w:t xml:space="preserve"> </w:t>
      </w:r>
      <w:r>
        <w:rPr>
          <w:color w:val="1E1F1F"/>
          <w:u w:val="single" w:color="1E1F1F"/>
        </w:rPr>
        <w:t>перед работниками:</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a"/>
        <w:widowControl w:val="0"/>
        <w:numPr>
          <w:ilvl w:val="2"/>
          <w:numId w:val="34"/>
        </w:numPr>
        <w:tabs>
          <w:tab w:val="left" w:pos="2129"/>
          <w:tab w:val="left" w:pos="2130"/>
        </w:tabs>
        <w:autoSpaceDE w:val="0"/>
        <w:autoSpaceDN w:val="0"/>
        <w:spacing w:before="81" w:line="237" w:lineRule="auto"/>
        <w:ind w:right="869"/>
      </w:pPr>
      <w:r>
        <w:rPr>
          <w:color w:val="1E1F1F"/>
        </w:rPr>
        <w:lastRenderedPageBreak/>
        <w:t>за</w:t>
      </w:r>
      <w:r>
        <w:rPr>
          <w:color w:val="1E1F1F"/>
          <w:spacing w:val="35"/>
        </w:rPr>
        <w:t xml:space="preserve"> </w:t>
      </w:r>
      <w:r>
        <w:rPr>
          <w:color w:val="1E1F1F"/>
        </w:rPr>
        <w:t>ущерб,</w:t>
      </w:r>
      <w:r>
        <w:rPr>
          <w:color w:val="1E1F1F"/>
          <w:spacing w:val="40"/>
        </w:rPr>
        <w:t xml:space="preserve"> </w:t>
      </w:r>
      <w:r>
        <w:rPr>
          <w:color w:val="1E1F1F"/>
        </w:rPr>
        <w:t>причиненный</w:t>
      </w:r>
      <w:r>
        <w:rPr>
          <w:color w:val="1E1F1F"/>
          <w:spacing w:val="39"/>
        </w:rPr>
        <w:t xml:space="preserve"> </w:t>
      </w:r>
      <w:r>
        <w:rPr>
          <w:color w:val="1E1F1F"/>
        </w:rPr>
        <w:t>в</w:t>
      </w:r>
      <w:r>
        <w:rPr>
          <w:color w:val="1E1F1F"/>
          <w:spacing w:val="33"/>
        </w:rPr>
        <w:t xml:space="preserve"> </w:t>
      </w:r>
      <w:r>
        <w:rPr>
          <w:color w:val="1E1F1F"/>
        </w:rPr>
        <w:t>результате</w:t>
      </w:r>
      <w:r>
        <w:rPr>
          <w:color w:val="1E1F1F"/>
          <w:spacing w:val="34"/>
        </w:rPr>
        <w:t xml:space="preserve"> </w:t>
      </w:r>
      <w:r>
        <w:rPr>
          <w:color w:val="1E1F1F"/>
        </w:rPr>
        <w:t>незаконного</w:t>
      </w:r>
      <w:r>
        <w:rPr>
          <w:color w:val="1E1F1F"/>
          <w:spacing w:val="35"/>
        </w:rPr>
        <w:t xml:space="preserve"> </w:t>
      </w:r>
      <w:r>
        <w:rPr>
          <w:color w:val="1E1F1F"/>
        </w:rPr>
        <w:t>лишения</w:t>
      </w:r>
      <w:r>
        <w:rPr>
          <w:color w:val="1E1F1F"/>
          <w:spacing w:val="33"/>
        </w:rPr>
        <w:t xml:space="preserve"> </w:t>
      </w:r>
      <w:r>
        <w:rPr>
          <w:color w:val="1E1F1F"/>
        </w:rPr>
        <w:t>работника</w:t>
      </w:r>
      <w:r>
        <w:rPr>
          <w:color w:val="1E1F1F"/>
          <w:spacing w:val="34"/>
        </w:rPr>
        <w:t xml:space="preserve"> </w:t>
      </w:r>
      <w:r>
        <w:rPr>
          <w:color w:val="1E1F1F"/>
        </w:rPr>
        <w:t xml:space="preserve">возможности </w:t>
      </w:r>
      <w:r>
        <w:rPr>
          <w:color w:val="1E1F1F"/>
          <w:spacing w:val="-2"/>
        </w:rPr>
        <w:t>трудиться;</w:t>
      </w:r>
    </w:p>
    <w:p w:rsidR="00C1471F" w:rsidRDefault="00C1471F" w:rsidP="00C1471F">
      <w:pPr>
        <w:pStyle w:val="afa"/>
        <w:widowControl w:val="0"/>
        <w:numPr>
          <w:ilvl w:val="2"/>
          <w:numId w:val="34"/>
        </w:numPr>
        <w:tabs>
          <w:tab w:val="left" w:pos="2129"/>
          <w:tab w:val="left" w:pos="2130"/>
        </w:tabs>
        <w:autoSpaceDE w:val="0"/>
        <w:autoSpaceDN w:val="0"/>
        <w:spacing w:before="1"/>
        <w:ind w:hanging="428"/>
      </w:pPr>
      <w:r>
        <w:rPr>
          <w:color w:val="1E1F1F"/>
        </w:rPr>
        <w:t>за</w:t>
      </w:r>
      <w:r>
        <w:rPr>
          <w:color w:val="1E1F1F"/>
          <w:spacing w:val="-9"/>
        </w:rPr>
        <w:t xml:space="preserve"> </w:t>
      </w:r>
      <w:r>
        <w:rPr>
          <w:color w:val="1E1F1F"/>
        </w:rPr>
        <w:t>задержку</w:t>
      </w:r>
      <w:r>
        <w:rPr>
          <w:color w:val="1E1F1F"/>
          <w:spacing w:val="-12"/>
        </w:rPr>
        <w:t xml:space="preserve"> </w:t>
      </w:r>
      <w:r>
        <w:rPr>
          <w:color w:val="1E1F1F"/>
        </w:rPr>
        <w:t>трудовой</w:t>
      </w:r>
      <w:r>
        <w:rPr>
          <w:color w:val="1E1F1F"/>
          <w:spacing w:val="-5"/>
        </w:rPr>
        <w:t xml:space="preserve"> </w:t>
      </w:r>
      <w:r>
        <w:rPr>
          <w:color w:val="1E1F1F"/>
        </w:rPr>
        <w:t>книжки</w:t>
      </w:r>
      <w:r>
        <w:rPr>
          <w:color w:val="1E1F1F"/>
          <w:spacing w:val="-3"/>
        </w:rPr>
        <w:t xml:space="preserve"> </w:t>
      </w:r>
      <w:r>
        <w:rPr>
          <w:color w:val="1E1F1F"/>
        </w:rPr>
        <w:t>при</w:t>
      </w:r>
      <w:r>
        <w:rPr>
          <w:color w:val="1E1F1F"/>
          <w:spacing w:val="2"/>
        </w:rPr>
        <w:t xml:space="preserve"> </w:t>
      </w:r>
      <w:r>
        <w:rPr>
          <w:color w:val="1E1F1F"/>
        </w:rPr>
        <w:t>увольнении</w:t>
      </w:r>
      <w:r>
        <w:rPr>
          <w:color w:val="1E1F1F"/>
          <w:spacing w:val="-7"/>
        </w:rPr>
        <w:t xml:space="preserve"> </w:t>
      </w:r>
      <w:r>
        <w:rPr>
          <w:color w:val="1E1F1F"/>
          <w:spacing w:val="-2"/>
        </w:rPr>
        <w:t>работника;</w:t>
      </w:r>
    </w:p>
    <w:p w:rsidR="00C1471F" w:rsidRDefault="00C1471F" w:rsidP="00C1471F">
      <w:pPr>
        <w:pStyle w:val="afa"/>
        <w:widowControl w:val="0"/>
        <w:numPr>
          <w:ilvl w:val="2"/>
          <w:numId w:val="34"/>
        </w:numPr>
        <w:tabs>
          <w:tab w:val="left" w:pos="2129"/>
          <w:tab w:val="left" w:pos="2130"/>
        </w:tabs>
        <w:autoSpaceDE w:val="0"/>
        <w:autoSpaceDN w:val="0"/>
        <w:spacing w:before="5" w:line="237" w:lineRule="auto"/>
        <w:ind w:right="886"/>
      </w:pPr>
      <w:r>
        <w:rPr>
          <w:color w:val="1E1F1F"/>
        </w:rPr>
        <w:t>незаконное</w:t>
      </w:r>
      <w:r>
        <w:rPr>
          <w:color w:val="1E1F1F"/>
          <w:spacing w:val="-3"/>
        </w:rPr>
        <w:t xml:space="preserve"> </w:t>
      </w:r>
      <w:r>
        <w:rPr>
          <w:color w:val="1E1F1F"/>
        </w:rPr>
        <w:t>отстранение</w:t>
      </w:r>
      <w:r>
        <w:rPr>
          <w:color w:val="1E1F1F"/>
          <w:spacing w:val="-4"/>
        </w:rPr>
        <w:t xml:space="preserve"> </w:t>
      </w:r>
      <w:r>
        <w:rPr>
          <w:color w:val="1E1F1F"/>
        </w:rPr>
        <w:t>работника</w:t>
      </w:r>
      <w:r>
        <w:rPr>
          <w:color w:val="1E1F1F"/>
          <w:spacing w:val="-4"/>
        </w:rPr>
        <w:t xml:space="preserve"> </w:t>
      </w:r>
      <w:r>
        <w:rPr>
          <w:color w:val="1E1F1F"/>
        </w:rPr>
        <w:t>от работы,</w:t>
      </w:r>
      <w:r>
        <w:rPr>
          <w:color w:val="1E1F1F"/>
          <w:spacing w:val="-9"/>
        </w:rPr>
        <w:t xml:space="preserve"> </w:t>
      </w:r>
      <w:r>
        <w:rPr>
          <w:color w:val="1E1F1F"/>
        </w:rPr>
        <w:t>его</w:t>
      </w:r>
      <w:r>
        <w:rPr>
          <w:color w:val="1E1F1F"/>
          <w:spacing w:val="-3"/>
        </w:rPr>
        <w:t xml:space="preserve"> </w:t>
      </w:r>
      <w:r>
        <w:rPr>
          <w:color w:val="1E1F1F"/>
        </w:rPr>
        <w:t>незаконное увольнение</w:t>
      </w:r>
      <w:r>
        <w:rPr>
          <w:color w:val="1E1F1F"/>
          <w:spacing w:val="-4"/>
        </w:rPr>
        <w:t xml:space="preserve"> </w:t>
      </w:r>
      <w:r>
        <w:rPr>
          <w:color w:val="1E1F1F"/>
        </w:rPr>
        <w:t>или перевод на другую работу;</w:t>
      </w:r>
    </w:p>
    <w:p w:rsidR="00C1471F" w:rsidRDefault="00C1471F" w:rsidP="00C1471F">
      <w:pPr>
        <w:pStyle w:val="afa"/>
        <w:widowControl w:val="0"/>
        <w:numPr>
          <w:ilvl w:val="2"/>
          <w:numId w:val="34"/>
        </w:numPr>
        <w:tabs>
          <w:tab w:val="left" w:pos="2129"/>
          <w:tab w:val="left" w:pos="2130"/>
        </w:tabs>
        <w:autoSpaceDE w:val="0"/>
        <w:autoSpaceDN w:val="0"/>
        <w:spacing w:before="1"/>
        <w:ind w:right="882"/>
      </w:pPr>
      <w:r>
        <w:rPr>
          <w:color w:val="1E1F1F"/>
        </w:rPr>
        <w:t>за</w:t>
      </w:r>
      <w:r>
        <w:rPr>
          <w:color w:val="1E1F1F"/>
          <w:spacing w:val="32"/>
        </w:rPr>
        <w:t xml:space="preserve"> </w:t>
      </w:r>
      <w:r>
        <w:rPr>
          <w:color w:val="1E1F1F"/>
        </w:rPr>
        <w:t>задержку выплаты</w:t>
      </w:r>
      <w:r>
        <w:rPr>
          <w:color w:val="1E1F1F"/>
          <w:spacing w:val="33"/>
        </w:rPr>
        <w:t xml:space="preserve"> </w:t>
      </w:r>
      <w:r>
        <w:rPr>
          <w:color w:val="1E1F1F"/>
        </w:rPr>
        <w:t>заработной</w:t>
      </w:r>
      <w:r>
        <w:rPr>
          <w:color w:val="1E1F1F"/>
          <w:spacing w:val="36"/>
        </w:rPr>
        <w:t xml:space="preserve"> </w:t>
      </w:r>
      <w:r>
        <w:rPr>
          <w:color w:val="1E1F1F"/>
        </w:rPr>
        <w:t>платы,</w:t>
      </w:r>
      <w:r>
        <w:rPr>
          <w:color w:val="1E1F1F"/>
          <w:spacing w:val="33"/>
        </w:rPr>
        <w:t xml:space="preserve"> </w:t>
      </w:r>
      <w:r>
        <w:rPr>
          <w:color w:val="1E1F1F"/>
        </w:rPr>
        <w:t>оплаты</w:t>
      </w:r>
      <w:r>
        <w:rPr>
          <w:color w:val="1E1F1F"/>
          <w:spacing w:val="33"/>
        </w:rPr>
        <w:t xml:space="preserve"> </w:t>
      </w:r>
      <w:r>
        <w:rPr>
          <w:color w:val="1E1F1F"/>
        </w:rPr>
        <w:t>отпуска,</w:t>
      </w:r>
      <w:r>
        <w:rPr>
          <w:color w:val="1E1F1F"/>
          <w:spacing w:val="35"/>
        </w:rPr>
        <w:t xml:space="preserve"> </w:t>
      </w:r>
      <w:r>
        <w:rPr>
          <w:color w:val="1E1F1F"/>
        </w:rPr>
        <w:t>выплат</w:t>
      </w:r>
      <w:r>
        <w:rPr>
          <w:color w:val="1E1F1F"/>
          <w:spacing w:val="35"/>
        </w:rPr>
        <w:t xml:space="preserve"> </w:t>
      </w:r>
      <w:r>
        <w:rPr>
          <w:color w:val="1E1F1F"/>
        </w:rPr>
        <w:t>при</w:t>
      </w:r>
      <w:r>
        <w:rPr>
          <w:color w:val="1E1F1F"/>
          <w:spacing w:val="40"/>
        </w:rPr>
        <w:t xml:space="preserve"> </w:t>
      </w:r>
      <w:r>
        <w:rPr>
          <w:color w:val="1E1F1F"/>
        </w:rPr>
        <w:t>увольнении</w:t>
      </w:r>
      <w:r>
        <w:rPr>
          <w:color w:val="1E1F1F"/>
          <w:spacing w:val="37"/>
        </w:rPr>
        <w:t xml:space="preserve"> </w:t>
      </w:r>
      <w:r>
        <w:rPr>
          <w:color w:val="1E1F1F"/>
        </w:rPr>
        <w:t>и других выплат, причитающихся работнику;</w:t>
      </w:r>
    </w:p>
    <w:p w:rsidR="00C1471F" w:rsidRDefault="00C1471F" w:rsidP="00C1471F">
      <w:pPr>
        <w:pStyle w:val="afa"/>
        <w:widowControl w:val="0"/>
        <w:numPr>
          <w:ilvl w:val="2"/>
          <w:numId w:val="34"/>
        </w:numPr>
        <w:tabs>
          <w:tab w:val="left" w:pos="2129"/>
          <w:tab w:val="left" w:pos="2130"/>
        </w:tabs>
        <w:autoSpaceDE w:val="0"/>
        <w:autoSpaceDN w:val="0"/>
        <w:ind w:hanging="428"/>
      </w:pPr>
      <w:r>
        <w:rPr>
          <w:color w:val="1E1F1F"/>
        </w:rPr>
        <w:t>за</w:t>
      </w:r>
      <w:r>
        <w:rPr>
          <w:color w:val="1E1F1F"/>
          <w:spacing w:val="-9"/>
        </w:rPr>
        <w:t xml:space="preserve"> </w:t>
      </w:r>
      <w:r>
        <w:rPr>
          <w:color w:val="1E1F1F"/>
        </w:rPr>
        <w:t>причинение ущерба</w:t>
      </w:r>
      <w:r>
        <w:rPr>
          <w:color w:val="1E1F1F"/>
          <w:spacing w:val="-3"/>
        </w:rPr>
        <w:t xml:space="preserve"> </w:t>
      </w:r>
      <w:r>
        <w:rPr>
          <w:color w:val="1E1F1F"/>
        </w:rPr>
        <w:t>имуществу</w:t>
      </w:r>
      <w:r>
        <w:rPr>
          <w:color w:val="1E1F1F"/>
          <w:spacing w:val="-13"/>
        </w:rPr>
        <w:t xml:space="preserve"> </w:t>
      </w:r>
      <w:r>
        <w:rPr>
          <w:color w:val="1E1F1F"/>
          <w:spacing w:val="-2"/>
        </w:rPr>
        <w:t>работника;</w:t>
      </w:r>
    </w:p>
    <w:p w:rsidR="00C1471F" w:rsidRDefault="00C1471F" w:rsidP="00C1471F">
      <w:pPr>
        <w:pStyle w:val="afa"/>
        <w:widowControl w:val="0"/>
        <w:numPr>
          <w:ilvl w:val="2"/>
          <w:numId w:val="34"/>
        </w:numPr>
        <w:tabs>
          <w:tab w:val="left" w:pos="2129"/>
          <w:tab w:val="left" w:pos="2130"/>
        </w:tabs>
        <w:autoSpaceDE w:val="0"/>
        <w:autoSpaceDN w:val="0"/>
        <w:spacing w:before="5" w:line="235" w:lineRule="auto"/>
        <w:ind w:right="1350"/>
      </w:pPr>
      <w:r>
        <w:rPr>
          <w:color w:val="1E1F1F"/>
        </w:rPr>
        <w:t>в иных случаях, предусмотренных Трудовым Кодексом Российской Федерации и иными федеральными законами.</w:t>
      </w:r>
    </w:p>
    <w:p w:rsidR="00C1471F" w:rsidRDefault="00C1471F" w:rsidP="00C1471F">
      <w:pPr>
        <w:pStyle w:val="aff4"/>
        <w:spacing w:before="2"/>
        <w:rPr>
          <w:sz w:val="25"/>
        </w:rPr>
      </w:pPr>
    </w:p>
    <w:p w:rsidR="00C1471F" w:rsidRDefault="00C1471F" w:rsidP="00C1471F">
      <w:pPr>
        <w:pStyle w:val="1"/>
        <w:keepNext w:val="0"/>
        <w:widowControl w:val="0"/>
        <w:numPr>
          <w:ilvl w:val="0"/>
          <w:numId w:val="39"/>
        </w:numPr>
        <w:tabs>
          <w:tab w:val="left" w:pos="3779"/>
        </w:tabs>
        <w:autoSpaceDE w:val="0"/>
        <w:autoSpaceDN w:val="0"/>
        <w:spacing w:line="275" w:lineRule="exact"/>
        <w:ind w:left="3778"/>
        <w:jc w:val="both"/>
      </w:pPr>
      <w:r>
        <w:rPr>
          <w:color w:val="1E1F1F"/>
        </w:rPr>
        <w:t>Обязанности</w:t>
      </w:r>
      <w:r>
        <w:rPr>
          <w:color w:val="1E1F1F"/>
          <w:spacing w:val="-8"/>
        </w:rPr>
        <w:t xml:space="preserve"> </w:t>
      </w:r>
      <w:r>
        <w:rPr>
          <w:color w:val="1E1F1F"/>
        </w:rPr>
        <w:t>и</w:t>
      </w:r>
      <w:r>
        <w:rPr>
          <w:color w:val="1E1F1F"/>
          <w:spacing w:val="-8"/>
        </w:rPr>
        <w:t xml:space="preserve"> </w:t>
      </w:r>
      <w:r>
        <w:rPr>
          <w:color w:val="1E1F1F"/>
        </w:rPr>
        <w:t>полномочия</w:t>
      </w:r>
      <w:r>
        <w:rPr>
          <w:color w:val="1E1F1F"/>
          <w:spacing w:val="-8"/>
        </w:rPr>
        <w:t xml:space="preserve"> </w:t>
      </w:r>
      <w:r>
        <w:rPr>
          <w:color w:val="1E1F1F"/>
          <w:spacing w:val="-2"/>
        </w:rPr>
        <w:t>администрации</w:t>
      </w:r>
    </w:p>
    <w:p w:rsidR="00C1471F" w:rsidRDefault="00C1471F" w:rsidP="00C1471F">
      <w:pPr>
        <w:pStyle w:val="afa"/>
        <w:widowControl w:val="0"/>
        <w:numPr>
          <w:ilvl w:val="1"/>
          <w:numId w:val="33"/>
        </w:numPr>
        <w:tabs>
          <w:tab w:val="left" w:pos="1705"/>
        </w:tabs>
        <w:autoSpaceDE w:val="0"/>
        <w:autoSpaceDN w:val="0"/>
        <w:spacing w:line="271" w:lineRule="exact"/>
        <w:ind w:hanging="856"/>
        <w:jc w:val="both"/>
      </w:pPr>
      <w:r>
        <w:rPr>
          <w:color w:val="1E1F1F"/>
          <w:u w:val="single" w:color="1E1F1F"/>
        </w:rPr>
        <w:t>Администрация</w:t>
      </w:r>
      <w:r>
        <w:rPr>
          <w:color w:val="1E1F1F"/>
          <w:spacing w:val="-5"/>
          <w:u w:val="single" w:color="1E1F1F"/>
        </w:rPr>
        <w:t xml:space="preserve"> </w:t>
      </w:r>
      <w:r>
        <w:rPr>
          <w:color w:val="1E1F1F"/>
          <w:u w:val="single" w:color="1E1F1F"/>
        </w:rPr>
        <w:t>школы</w:t>
      </w:r>
      <w:r>
        <w:rPr>
          <w:color w:val="1E1F1F"/>
          <w:spacing w:val="-7"/>
          <w:u w:val="single" w:color="1E1F1F"/>
        </w:rPr>
        <w:t xml:space="preserve"> </w:t>
      </w:r>
      <w:r>
        <w:rPr>
          <w:color w:val="1E1F1F"/>
          <w:spacing w:val="-2"/>
          <w:u w:val="single" w:color="1E1F1F"/>
        </w:rPr>
        <w:t>обязана:</w:t>
      </w:r>
    </w:p>
    <w:p w:rsidR="00C1471F" w:rsidRDefault="00C1471F" w:rsidP="00C1471F">
      <w:pPr>
        <w:pStyle w:val="afa"/>
        <w:widowControl w:val="0"/>
        <w:numPr>
          <w:ilvl w:val="2"/>
          <w:numId w:val="33"/>
        </w:numPr>
        <w:tabs>
          <w:tab w:val="left" w:pos="2130"/>
        </w:tabs>
        <w:autoSpaceDE w:val="0"/>
        <w:autoSpaceDN w:val="0"/>
        <w:ind w:right="854"/>
        <w:jc w:val="both"/>
      </w:pPr>
      <w:r>
        <w:rPr>
          <w:color w:val="1E1F1F"/>
        </w:rPr>
        <w:t>обеспечить соблюдение требований Устава, Правил внутреннего трудового распорядка и других локальных актов школы;</w:t>
      </w:r>
    </w:p>
    <w:p w:rsidR="00C1471F" w:rsidRDefault="00C1471F" w:rsidP="00C1471F">
      <w:pPr>
        <w:pStyle w:val="afa"/>
        <w:widowControl w:val="0"/>
        <w:numPr>
          <w:ilvl w:val="2"/>
          <w:numId w:val="33"/>
        </w:numPr>
        <w:tabs>
          <w:tab w:val="left" w:pos="2130"/>
        </w:tabs>
        <w:autoSpaceDE w:val="0"/>
        <w:autoSpaceDN w:val="0"/>
        <w:ind w:right="841"/>
        <w:jc w:val="both"/>
      </w:pPr>
      <w:r>
        <w:rPr>
          <w:color w:val="1E1F1F"/>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C1471F" w:rsidRDefault="00C1471F" w:rsidP="00C1471F">
      <w:pPr>
        <w:pStyle w:val="afa"/>
        <w:widowControl w:val="0"/>
        <w:numPr>
          <w:ilvl w:val="2"/>
          <w:numId w:val="33"/>
        </w:numPr>
        <w:tabs>
          <w:tab w:val="left" w:pos="2130"/>
        </w:tabs>
        <w:autoSpaceDE w:val="0"/>
        <w:autoSpaceDN w:val="0"/>
        <w:spacing w:before="2" w:line="237" w:lineRule="auto"/>
        <w:ind w:right="853"/>
        <w:jc w:val="both"/>
      </w:pPr>
      <w:r>
        <w:rPr>
          <w:color w:val="1E1F1F"/>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C1471F" w:rsidRDefault="00C1471F" w:rsidP="00C1471F">
      <w:pPr>
        <w:pStyle w:val="afa"/>
        <w:widowControl w:val="0"/>
        <w:numPr>
          <w:ilvl w:val="2"/>
          <w:numId w:val="33"/>
        </w:numPr>
        <w:tabs>
          <w:tab w:val="left" w:pos="2130"/>
        </w:tabs>
        <w:autoSpaceDE w:val="0"/>
        <w:autoSpaceDN w:val="0"/>
        <w:spacing w:before="1"/>
        <w:ind w:hanging="428"/>
        <w:jc w:val="both"/>
      </w:pPr>
      <w:r>
        <w:rPr>
          <w:color w:val="1E1F1F"/>
        </w:rPr>
        <w:t>своевременно</w:t>
      </w:r>
      <w:r>
        <w:rPr>
          <w:color w:val="1E1F1F"/>
          <w:spacing w:val="-7"/>
        </w:rPr>
        <w:t xml:space="preserve"> </w:t>
      </w:r>
      <w:r>
        <w:rPr>
          <w:color w:val="1E1F1F"/>
        </w:rPr>
        <w:t>знакомить</w:t>
      </w:r>
      <w:r>
        <w:rPr>
          <w:color w:val="1E1F1F"/>
          <w:spacing w:val="-4"/>
        </w:rPr>
        <w:t xml:space="preserve"> </w:t>
      </w:r>
      <w:r>
        <w:rPr>
          <w:color w:val="1E1F1F"/>
        </w:rPr>
        <w:t>с</w:t>
      </w:r>
      <w:r>
        <w:rPr>
          <w:color w:val="1E1F1F"/>
          <w:spacing w:val="-4"/>
        </w:rPr>
        <w:t xml:space="preserve"> </w:t>
      </w:r>
      <w:r>
        <w:rPr>
          <w:color w:val="1E1F1F"/>
        </w:rPr>
        <w:t>учебным</w:t>
      </w:r>
      <w:r>
        <w:rPr>
          <w:color w:val="1E1F1F"/>
          <w:spacing w:val="-9"/>
        </w:rPr>
        <w:t xml:space="preserve"> </w:t>
      </w:r>
      <w:r>
        <w:rPr>
          <w:color w:val="1E1F1F"/>
        </w:rPr>
        <w:t>планом,</w:t>
      </w:r>
      <w:r>
        <w:rPr>
          <w:color w:val="1E1F1F"/>
          <w:spacing w:val="-5"/>
        </w:rPr>
        <w:t xml:space="preserve"> </w:t>
      </w:r>
      <w:r>
        <w:rPr>
          <w:color w:val="1E1F1F"/>
        </w:rPr>
        <w:t>сеткой</w:t>
      </w:r>
      <w:r>
        <w:rPr>
          <w:color w:val="1E1F1F"/>
          <w:spacing w:val="-9"/>
        </w:rPr>
        <w:t xml:space="preserve"> </w:t>
      </w:r>
      <w:r>
        <w:rPr>
          <w:color w:val="1E1F1F"/>
        </w:rPr>
        <w:t>занятий,</w:t>
      </w:r>
      <w:r>
        <w:rPr>
          <w:color w:val="1E1F1F"/>
          <w:spacing w:val="-4"/>
        </w:rPr>
        <w:t xml:space="preserve"> </w:t>
      </w:r>
      <w:r>
        <w:rPr>
          <w:color w:val="1E1F1F"/>
        </w:rPr>
        <w:t>графиком</w:t>
      </w:r>
      <w:r>
        <w:rPr>
          <w:color w:val="1E1F1F"/>
          <w:spacing w:val="-8"/>
        </w:rPr>
        <w:t xml:space="preserve"> </w:t>
      </w:r>
      <w:r>
        <w:rPr>
          <w:color w:val="1E1F1F"/>
          <w:spacing w:val="-2"/>
        </w:rPr>
        <w:t>работы;</w:t>
      </w:r>
    </w:p>
    <w:p w:rsidR="00C1471F" w:rsidRDefault="00C1471F" w:rsidP="00C1471F">
      <w:pPr>
        <w:pStyle w:val="afa"/>
        <w:widowControl w:val="0"/>
        <w:numPr>
          <w:ilvl w:val="2"/>
          <w:numId w:val="33"/>
        </w:numPr>
        <w:tabs>
          <w:tab w:val="left" w:pos="2130"/>
        </w:tabs>
        <w:autoSpaceDE w:val="0"/>
        <w:autoSpaceDN w:val="0"/>
        <w:ind w:right="849"/>
        <w:jc w:val="both"/>
      </w:pPr>
      <w:r>
        <w:rPr>
          <w:color w:val="1E1F1F"/>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C1471F" w:rsidRDefault="00C1471F" w:rsidP="00C1471F">
      <w:pPr>
        <w:pStyle w:val="afa"/>
        <w:widowControl w:val="0"/>
        <w:numPr>
          <w:ilvl w:val="2"/>
          <w:numId w:val="33"/>
        </w:numPr>
        <w:tabs>
          <w:tab w:val="left" w:pos="2130"/>
        </w:tabs>
        <w:autoSpaceDE w:val="0"/>
        <w:autoSpaceDN w:val="0"/>
        <w:ind w:right="845"/>
        <w:jc w:val="both"/>
      </w:pPr>
      <w:r>
        <w:rPr>
          <w:color w:val="1E1F1F"/>
        </w:rPr>
        <w:t xml:space="preserve">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w:t>
      </w:r>
      <w:r>
        <w:rPr>
          <w:color w:val="1E1F1F"/>
          <w:spacing w:val="-2"/>
        </w:rPr>
        <w:t>программ;</w:t>
      </w:r>
    </w:p>
    <w:p w:rsidR="00C1471F" w:rsidRDefault="00C1471F" w:rsidP="00C1471F">
      <w:pPr>
        <w:pStyle w:val="afa"/>
        <w:widowControl w:val="0"/>
        <w:numPr>
          <w:ilvl w:val="2"/>
          <w:numId w:val="33"/>
        </w:numPr>
        <w:tabs>
          <w:tab w:val="left" w:pos="2130"/>
        </w:tabs>
        <w:autoSpaceDE w:val="0"/>
        <w:autoSpaceDN w:val="0"/>
        <w:ind w:right="852"/>
        <w:jc w:val="both"/>
      </w:pPr>
      <w:r>
        <w:rPr>
          <w:color w:val="1E1F1F"/>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C1471F" w:rsidRDefault="00C1471F" w:rsidP="00C1471F">
      <w:pPr>
        <w:pStyle w:val="afa"/>
        <w:widowControl w:val="0"/>
        <w:numPr>
          <w:ilvl w:val="2"/>
          <w:numId w:val="33"/>
        </w:numPr>
        <w:tabs>
          <w:tab w:val="left" w:pos="2130"/>
        </w:tabs>
        <w:autoSpaceDE w:val="0"/>
        <w:autoSpaceDN w:val="0"/>
        <w:ind w:right="847"/>
        <w:jc w:val="both"/>
      </w:pPr>
      <w:r>
        <w:rPr>
          <w:color w:val="1E1F1F"/>
        </w:rPr>
        <w:t xml:space="preserve">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w:t>
      </w:r>
      <w:r>
        <w:rPr>
          <w:color w:val="1E1F1F"/>
          <w:spacing w:val="-2"/>
        </w:rPr>
        <w:t>школы;</w:t>
      </w:r>
    </w:p>
    <w:p w:rsidR="00C1471F" w:rsidRDefault="00C1471F" w:rsidP="00C1471F">
      <w:pPr>
        <w:pStyle w:val="afa"/>
        <w:widowControl w:val="0"/>
        <w:numPr>
          <w:ilvl w:val="2"/>
          <w:numId w:val="33"/>
        </w:numPr>
        <w:tabs>
          <w:tab w:val="left" w:pos="2130"/>
        </w:tabs>
        <w:autoSpaceDE w:val="0"/>
        <w:autoSpaceDN w:val="0"/>
        <w:ind w:right="846"/>
        <w:jc w:val="both"/>
      </w:pPr>
      <w:r>
        <w:rPr>
          <w:color w:val="1E1F1F"/>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C1471F" w:rsidRDefault="00C1471F" w:rsidP="00C1471F">
      <w:pPr>
        <w:pStyle w:val="afa"/>
        <w:widowControl w:val="0"/>
        <w:numPr>
          <w:ilvl w:val="2"/>
          <w:numId w:val="33"/>
        </w:numPr>
        <w:tabs>
          <w:tab w:val="left" w:pos="2130"/>
        </w:tabs>
        <w:autoSpaceDE w:val="0"/>
        <w:autoSpaceDN w:val="0"/>
        <w:ind w:right="839"/>
        <w:jc w:val="both"/>
      </w:pPr>
      <w:r>
        <w:rPr>
          <w:color w:val="1E1F1F"/>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w:t>
      </w:r>
      <w:r>
        <w:rPr>
          <w:color w:val="1E1F1F"/>
          <w:spacing w:val="40"/>
        </w:rPr>
        <w:t xml:space="preserve"> </w:t>
      </w:r>
      <w:r>
        <w:rPr>
          <w:color w:val="1E1F1F"/>
        </w:rPr>
        <w:t>оказывать методическую и консультативную помощь;</w:t>
      </w:r>
    </w:p>
    <w:p w:rsidR="00C1471F" w:rsidRDefault="00C1471F" w:rsidP="00C1471F">
      <w:pPr>
        <w:pStyle w:val="afa"/>
        <w:widowControl w:val="0"/>
        <w:numPr>
          <w:ilvl w:val="2"/>
          <w:numId w:val="33"/>
        </w:numPr>
        <w:tabs>
          <w:tab w:val="left" w:pos="2130"/>
        </w:tabs>
        <w:autoSpaceDE w:val="0"/>
        <w:autoSpaceDN w:val="0"/>
        <w:ind w:right="850"/>
        <w:jc w:val="both"/>
      </w:pPr>
      <w:r>
        <w:rPr>
          <w:color w:val="1E1F1F"/>
        </w:rPr>
        <w:t>осуществлять контроль над качеством образовательной деятельности в школе, выполнением образовательных программ;</w:t>
      </w:r>
    </w:p>
    <w:p w:rsidR="00C1471F" w:rsidRDefault="00C1471F" w:rsidP="00C1471F">
      <w:pPr>
        <w:pStyle w:val="afa"/>
        <w:widowControl w:val="0"/>
        <w:numPr>
          <w:ilvl w:val="2"/>
          <w:numId w:val="33"/>
        </w:numPr>
        <w:tabs>
          <w:tab w:val="left" w:pos="2130"/>
        </w:tabs>
        <w:autoSpaceDE w:val="0"/>
        <w:autoSpaceDN w:val="0"/>
        <w:spacing w:before="1"/>
        <w:ind w:hanging="428"/>
        <w:jc w:val="both"/>
      </w:pPr>
      <w:r>
        <w:rPr>
          <w:color w:val="1E1F1F"/>
        </w:rPr>
        <w:t>своевременно</w:t>
      </w:r>
      <w:r>
        <w:rPr>
          <w:color w:val="1E1F1F"/>
          <w:spacing w:val="-7"/>
        </w:rPr>
        <w:t xml:space="preserve"> </w:t>
      </w:r>
      <w:r>
        <w:rPr>
          <w:color w:val="1E1F1F"/>
        </w:rPr>
        <w:t>поддерживать</w:t>
      </w:r>
      <w:r>
        <w:rPr>
          <w:color w:val="1E1F1F"/>
          <w:spacing w:val="-5"/>
        </w:rPr>
        <w:t xml:space="preserve"> </w:t>
      </w:r>
      <w:r>
        <w:rPr>
          <w:color w:val="1E1F1F"/>
        </w:rPr>
        <w:t>и</w:t>
      </w:r>
      <w:r>
        <w:rPr>
          <w:color w:val="1E1F1F"/>
          <w:spacing w:val="-8"/>
        </w:rPr>
        <w:t xml:space="preserve"> </w:t>
      </w:r>
      <w:r>
        <w:rPr>
          <w:color w:val="1E1F1F"/>
        </w:rPr>
        <w:t>поощрять</w:t>
      </w:r>
      <w:r>
        <w:rPr>
          <w:color w:val="1E1F1F"/>
          <w:spacing w:val="-5"/>
        </w:rPr>
        <w:t xml:space="preserve"> </w:t>
      </w:r>
      <w:r>
        <w:rPr>
          <w:color w:val="1E1F1F"/>
        </w:rPr>
        <w:t>лучших</w:t>
      </w:r>
      <w:r>
        <w:rPr>
          <w:color w:val="1E1F1F"/>
          <w:spacing w:val="-4"/>
        </w:rPr>
        <w:t xml:space="preserve"> </w:t>
      </w:r>
      <w:r>
        <w:rPr>
          <w:color w:val="1E1F1F"/>
        </w:rPr>
        <w:t>работников</w:t>
      </w:r>
      <w:r>
        <w:rPr>
          <w:color w:val="1E1F1F"/>
          <w:spacing w:val="-3"/>
        </w:rPr>
        <w:t xml:space="preserve"> </w:t>
      </w:r>
      <w:r>
        <w:rPr>
          <w:color w:val="1E1F1F"/>
          <w:spacing w:val="-2"/>
        </w:rPr>
        <w:t>школы;</w:t>
      </w:r>
    </w:p>
    <w:p w:rsidR="00C1471F" w:rsidRDefault="00C1471F" w:rsidP="00C1471F">
      <w:pPr>
        <w:pStyle w:val="afa"/>
        <w:widowControl w:val="0"/>
        <w:numPr>
          <w:ilvl w:val="2"/>
          <w:numId w:val="33"/>
        </w:numPr>
        <w:tabs>
          <w:tab w:val="left" w:pos="2130"/>
        </w:tabs>
        <w:autoSpaceDE w:val="0"/>
        <w:autoSpaceDN w:val="0"/>
        <w:spacing w:before="5" w:line="237" w:lineRule="auto"/>
        <w:ind w:right="848"/>
        <w:jc w:val="both"/>
      </w:pPr>
      <w:r>
        <w:rPr>
          <w:color w:val="1E1F1F"/>
        </w:rPr>
        <w:t xml:space="preserve">обеспечивать условия для систематического повышения квалификации работников </w:t>
      </w:r>
      <w:r>
        <w:rPr>
          <w:color w:val="1E1F1F"/>
          <w:spacing w:val="-2"/>
        </w:rPr>
        <w:t>школы.</w:t>
      </w:r>
    </w:p>
    <w:p w:rsidR="00C1471F" w:rsidRDefault="00C1471F" w:rsidP="00C1471F">
      <w:pPr>
        <w:pStyle w:val="afa"/>
        <w:widowControl w:val="0"/>
        <w:numPr>
          <w:ilvl w:val="1"/>
          <w:numId w:val="33"/>
        </w:numPr>
        <w:tabs>
          <w:tab w:val="left" w:pos="1705"/>
        </w:tabs>
        <w:autoSpaceDE w:val="0"/>
        <w:autoSpaceDN w:val="0"/>
        <w:spacing w:before="1"/>
        <w:ind w:hanging="856"/>
        <w:jc w:val="both"/>
      </w:pPr>
      <w:r>
        <w:rPr>
          <w:color w:val="1E1F1F"/>
          <w:u w:val="single" w:color="1E1F1F"/>
        </w:rPr>
        <w:t>Администрация</w:t>
      </w:r>
      <w:r>
        <w:rPr>
          <w:color w:val="1E1F1F"/>
          <w:spacing w:val="-6"/>
          <w:u w:val="single" w:color="1E1F1F"/>
        </w:rPr>
        <w:t xml:space="preserve"> </w:t>
      </w:r>
      <w:r>
        <w:rPr>
          <w:color w:val="1E1F1F"/>
          <w:u w:val="single" w:color="1E1F1F"/>
        </w:rPr>
        <w:t>имеет</w:t>
      </w:r>
      <w:r>
        <w:rPr>
          <w:color w:val="1E1F1F"/>
          <w:spacing w:val="-8"/>
          <w:u w:val="single" w:color="1E1F1F"/>
        </w:rPr>
        <w:t xml:space="preserve"> </w:t>
      </w:r>
      <w:r>
        <w:rPr>
          <w:color w:val="1E1F1F"/>
          <w:spacing w:val="-2"/>
          <w:u w:val="single" w:color="1E1F1F"/>
        </w:rPr>
        <w:t>право:</w:t>
      </w:r>
    </w:p>
    <w:p w:rsidR="00C1471F" w:rsidRDefault="00C1471F" w:rsidP="00C1471F">
      <w:pPr>
        <w:pStyle w:val="afa"/>
        <w:widowControl w:val="0"/>
        <w:numPr>
          <w:ilvl w:val="2"/>
          <w:numId w:val="33"/>
        </w:numPr>
        <w:tabs>
          <w:tab w:val="left" w:pos="2130"/>
        </w:tabs>
        <w:autoSpaceDE w:val="0"/>
        <w:autoSpaceDN w:val="0"/>
        <w:ind w:right="846"/>
        <w:jc w:val="both"/>
      </w:pPr>
      <w:r>
        <w:rPr>
          <w:color w:val="1E1F1F"/>
        </w:rPr>
        <w:t>представлять директору информацию о нарушениях трудовой дисциплины работниками школы;</w:t>
      </w:r>
    </w:p>
    <w:p w:rsidR="00C1471F" w:rsidRDefault="00C1471F" w:rsidP="00C1471F">
      <w:pPr>
        <w:pStyle w:val="afa"/>
        <w:widowControl w:val="0"/>
        <w:numPr>
          <w:ilvl w:val="2"/>
          <w:numId w:val="33"/>
        </w:numPr>
        <w:tabs>
          <w:tab w:val="left" w:pos="2130"/>
        </w:tabs>
        <w:autoSpaceDE w:val="0"/>
        <w:autoSpaceDN w:val="0"/>
        <w:ind w:right="847"/>
        <w:jc w:val="both"/>
      </w:pPr>
      <w:r>
        <w:rPr>
          <w:color w:val="1E1F1F"/>
        </w:rPr>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w:t>
      </w:r>
      <w:r>
        <w:rPr>
          <w:color w:val="1E1F1F"/>
          <w:spacing w:val="-2"/>
        </w:rPr>
        <w:t>инструкциями;</w:t>
      </w:r>
    </w:p>
    <w:p w:rsidR="00C1471F" w:rsidRDefault="00C1471F" w:rsidP="00C1471F">
      <w:pPr>
        <w:pStyle w:val="afa"/>
        <w:widowControl w:val="0"/>
        <w:numPr>
          <w:ilvl w:val="2"/>
          <w:numId w:val="33"/>
        </w:numPr>
        <w:tabs>
          <w:tab w:val="left" w:pos="2130"/>
        </w:tabs>
        <w:autoSpaceDE w:val="0"/>
        <w:autoSpaceDN w:val="0"/>
        <w:ind w:right="850"/>
        <w:jc w:val="both"/>
      </w:pPr>
      <w:r>
        <w:rPr>
          <w:color w:val="1E1F1F"/>
        </w:rPr>
        <w:t>получать информацию и документы, необходимые для выполнения своих должностных обязанностей;</w:t>
      </w:r>
    </w:p>
    <w:p w:rsidR="00C1471F" w:rsidRDefault="00C1471F" w:rsidP="00C1471F">
      <w:pPr>
        <w:pStyle w:val="afa"/>
        <w:widowControl w:val="0"/>
        <w:numPr>
          <w:ilvl w:val="2"/>
          <w:numId w:val="33"/>
        </w:numPr>
        <w:tabs>
          <w:tab w:val="left" w:pos="2130"/>
        </w:tabs>
        <w:autoSpaceDE w:val="0"/>
        <w:autoSpaceDN w:val="0"/>
        <w:ind w:hanging="428"/>
        <w:jc w:val="both"/>
      </w:pPr>
      <w:r>
        <w:rPr>
          <w:color w:val="1E1F1F"/>
        </w:rPr>
        <w:t>подписывать</w:t>
      </w:r>
      <w:r>
        <w:rPr>
          <w:color w:val="1E1F1F"/>
          <w:spacing w:val="-6"/>
        </w:rPr>
        <w:t xml:space="preserve"> </w:t>
      </w:r>
      <w:r>
        <w:rPr>
          <w:color w:val="1E1F1F"/>
        </w:rPr>
        <w:t>и</w:t>
      </w:r>
      <w:r>
        <w:rPr>
          <w:color w:val="1E1F1F"/>
          <w:spacing w:val="-5"/>
        </w:rPr>
        <w:t xml:space="preserve"> </w:t>
      </w:r>
      <w:r>
        <w:rPr>
          <w:color w:val="1E1F1F"/>
        </w:rPr>
        <w:t>визировать</w:t>
      </w:r>
      <w:r>
        <w:rPr>
          <w:color w:val="1E1F1F"/>
          <w:spacing w:val="-4"/>
        </w:rPr>
        <w:t xml:space="preserve"> </w:t>
      </w:r>
      <w:r>
        <w:rPr>
          <w:color w:val="1E1F1F"/>
        </w:rPr>
        <w:t>документы</w:t>
      </w:r>
      <w:r>
        <w:rPr>
          <w:color w:val="1E1F1F"/>
          <w:spacing w:val="-5"/>
        </w:rPr>
        <w:t xml:space="preserve"> </w:t>
      </w:r>
      <w:r>
        <w:rPr>
          <w:color w:val="1E1F1F"/>
        </w:rPr>
        <w:t>в</w:t>
      </w:r>
      <w:r>
        <w:rPr>
          <w:color w:val="1E1F1F"/>
          <w:spacing w:val="-8"/>
        </w:rPr>
        <w:t xml:space="preserve"> </w:t>
      </w:r>
      <w:r>
        <w:rPr>
          <w:color w:val="1E1F1F"/>
        </w:rPr>
        <w:t>пределах</w:t>
      </w:r>
      <w:r>
        <w:rPr>
          <w:color w:val="1E1F1F"/>
          <w:spacing w:val="-2"/>
        </w:rPr>
        <w:t xml:space="preserve"> </w:t>
      </w:r>
      <w:r>
        <w:rPr>
          <w:color w:val="1E1F1F"/>
        </w:rPr>
        <w:t>своей</w:t>
      </w:r>
      <w:r>
        <w:rPr>
          <w:color w:val="1E1F1F"/>
          <w:spacing w:val="-4"/>
        </w:rPr>
        <w:t xml:space="preserve"> </w:t>
      </w:r>
      <w:r>
        <w:rPr>
          <w:color w:val="1E1F1F"/>
          <w:spacing w:val="-2"/>
        </w:rPr>
        <w:t>компетенции;</w:t>
      </w:r>
    </w:p>
    <w:p w:rsidR="00C1471F" w:rsidRDefault="00C1471F" w:rsidP="00C1471F">
      <w:pPr>
        <w:pStyle w:val="afa"/>
        <w:widowControl w:val="0"/>
        <w:numPr>
          <w:ilvl w:val="2"/>
          <w:numId w:val="33"/>
        </w:numPr>
        <w:tabs>
          <w:tab w:val="left" w:pos="2130"/>
        </w:tabs>
        <w:autoSpaceDE w:val="0"/>
        <w:autoSpaceDN w:val="0"/>
        <w:ind w:hanging="428"/>
        <w:jc w:val="both"/>
      </w:pPr>
      <w:r>
        <w:rPr>
          <w:color w:val="1E1F1F"/>
        </w:rPr>
        <w:t>повышать</w:t>
      </w:r>
      <w:r>
        <w:rPr>
          <w:color w:val="1E1F1F"/>
          <w:spacing w:val="-6"/>
        </w:rPr>
        <w:t xml:space="preserve"> </w:t>
      </w:r>
      <w:r>
        <w:rPr>
          <w:color w:val="1E1F1F"/>
        </w:rPr>
        <w:t>свою</w:t>
      </w:r>
      <w:r>
        <w:rPr>
          <w:color w:val="1E1F1F"/>
          <w:spacing w:val="-9"/>
        </w:rPr>
        <w:t xml:space="preserve"> </w:t>
      </w:r>
      <w:r>
        <w:rPr>
          <w:color w:val="1E1F1F"/>
        </w:rPr>
        <w:t>профессиональную</w:t>
      </w:r>
      <w:r>
        <w:rPr>
          <w:color w:val="1E1F1F"/>
          <w:spacing w:val="-7"/>
        </w:rPr>
        <w:t xml:space="preserve"> </w:t>
      </w:r>
      <w:r>
        <w:rPr>
          <w:color w:val="1E1F1F"/>
          <w:spacing w:val="-2"/>
        </w:rPr>
        <w:t>квалификацию;</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a"/>
        <w:widowControl w:val="0"/>
        <w:numPr>
          <w:ilvl w:val="2"/>
          <w:numId w:val="33"/>
        </w:numPr>
        <w:tabs>
          <w:tab w:val="left" w:pos="2129"/>
          <w:tab w:val="left" w:pos="2130"/>
        </w:tabs>
        <w:autoSpaceDE w:val="0"/>
        <w:autoSpaceDN w:val="0"/>
        <w:spacing w:before="81" w:line="237" w:lineRule="auto"/>
        <w:ind w:right="875"/>
      </w:pPr>
      <w:r>
        <w:rPr>
          <w:color w:val="1E1F1F"/>
        </w:rPr>
        <w:lastRenderedPageBreak/>
        <w:t>иные права, предусмотренные трудовым законодательством Российской Федерации и должностными инструкциями.</w:t>
      </w:r>
    </w:p>
    <w:p w:rsidR="00C1471F" w:rsidRDefault="00C1471F" w:rsidP="00C1471F">
      <w:pPr>
        <w:pStyle w:val="aff4"/>
        <w:spacing w:before="11"/>
      </w:pPr>
    </w:p>
    <w:p w:rsidR="00C1471F" w:rsidRDefault="00C1471F" w:rsidP="00C1471F">
      <w:pPr>
        <w:pStyle w:val="1"/>
        <w:keepNext w:val="0"/>
        <w:widowControl w:val="0"/>
        <w:numPr>
          <w:ilvl w:val="0"/>
          <w:numId w:val="39"/>
        </w:numPr>
        <w:tabs>
          <w:tab w:val="left" w:pos="2830"/>
        </w:tabs>
        <w:autoSpaceDE w:val="0"/>
        <w:autoSpaceDN w:val="0"/>
        <w:spacing w:line="275" w:lineRule="exact"/>
        <w:ind w:left="2830" w:hanging="360"/>
        <w:jc w:val="left"/>
      </w:pPr>
      <w:r>
        <w:rPr>
          <w:color w:val="1E1F1F"/>
        </w:rPr>
        <w:t>Основные</w:t>
      </w:r>
      <w:r>
        <w:rPr>
          <w:color w:val="1E1F1F"/>
          <w:spacing w:val="-8"/>
        </w:rPr>
        <w:t xml:space="preserve"> </w:t>
      </w:r>
      <w:r>
        <w:rPr>
          <w:color w:val="1E1F1F"/>
        </w:rPr>
        <w:t>обязанности,</w:t>
      </w:r>
      <w:r>
        <w:rPr>
          <w:color w:val="1E1F1F"/>
          <w:spacing w:val="-4"/>
        </w:rPr>
        <w:t xml:space="preserve"> </w:t>
      </w:r>
      <w:r>
        <w:rPr>
          <w:color w:val="1E1F1F"/>
        </w:rPr>
        <w:t>права</w:t>
      </w:r>
      <w:r>
        <w:rPr>
          <w:color w:val="1E1F1F"/>
          <w:spacing w:val="-4"/>
        </w:rPr>
        <w:t xml:space="preserve"> </w:t>
      </w:r>
      <w:r>
        <w:rPr>
          <w:color w:val="1E1F1F"/>
        </w:rPr>
        <w:t>и</w:t>
      </w:r>
      <w:r>
        <w:rPr>
          <w:color w:val="1E1F1F"/>
          <w:spacing w:val="-4"/>
        </w:rPr>
        <w:t xml:space="preserve"> </w:t>
      </w:r>
      <w:r>
        <w:rPr>
          <w:color w:val="1E1F1F"/>
        </w:rPr>
        <w:t>ответственность</w:t>
      </w:r>
      <w:r>
        <w:rPr>
          <w:color w:val="1E1F1F"/>
          <w:spacing w:val="-5"/>
        </w:rPr>
        <w:t xml:space="preserve"> </w:t>
      </w:r>
      <w:r>
        <w:rPr>
          <w:color w:val="1E1F1F"/>
          <w:spacing w:val="-2"/>
        </w:rPr>
        <w:t>работников</w:t>
      </w:r>
    </w:p>
    <w:p w:rsidR="00C1471F" w:rsidRDefault="00C1471F" w:rsidP="00C1471F">
      <w:pPr>
        <w:pStyle w:val="afa"/>
        <w:widowControl w:val="0"/>
        <w:numPr>
          <w:ilvl w:val="1"/>
          <w:numId w:val="32"/>
        </w:numPr>
        <w:tabs>
          <w:tab w:val="left" w:pos="1704"/>
          <w:tab w:val="left" w:pos="1705"/>
        </w:tabs>
        <w:autoSpaceDE w:val="0"/>
        <w:autoSpaceDN w:val="0"/>
        <w:spacing w:line="272" w:lineRule="exact"/>
        <w:ind w:hanging="856"/>
      </w:pPr>
      <w:r>
        <w:rPr>
          <w:color w:val="1E1F1F"/>
          <w:u w:val="single" w:color="1E1F1F"/>
        </w:rPr>
        <w:t>Работники</w:t>
      </w:r>
      <w:r>
        <w:rPr>
          <w:color w:val="1E1F1F"/>
          <w:spacing w:val="-5"/>
          <w:u w:val="single" w:color="1E1F1F"/>
        </w:rPr>
        <w:t xml:space="preserve"> </w:t>
      </w:r>
      <w:r>
        <w:rPr>
          <w:color w:val="1E1F1F"/>
          <w:u w:val="single" w:color="1E1F1F"/>
        </w:rPr>
        <w:t>школы</w:t>
      </w:r>
      <w:r>
        <w:rPr>
          <w:color w:val="1E1F1F"/>
          <w:spacing w:val="-4"/>
          <w:u w:val="single" w:color="1E1F1F"/>
        </w:rPr>
        <w:t xml:space="preserve"> </w:t>
      </w:r>
      <w:r>
        <w:rPr>
          <w:color w:val="1E1F1F"/>
          <w:spacing w:val="-2"/>
          <w:u w:val="single" w:color="1E1F1F"/>
        </w:rPr>
        <w:t>обязаны:</w:t>
      </w:r>
    </w:p>
    <w:p w:rsidR="00C1471F" w:rsidRDefault="00C1471F" w:rsidP="00C1471F">
      <w:pPr>
        <w:pStyle w:val="afa"/>
        <w:widowControl w:val="0"/>
        <w:numPr>
          <w:ilvl w:val="2"/>
          <w:numId w:val="32"/>
        </w:numPr>
        <w:tabs>
          <w:tab w:val="left" w:pos="2129"/>
          <w:tab w:val="left" w:pos="2130"/>
        </w:tabs>
        <w:autoSpaceDE w:val="0"/>
        <w:autoSpaceDN w:val="0"/>
        <w:ind w:right="871"/>
      </w:pPr>
      <w:r>
        <w:rPr>
          <w:color w:val="1E1F1F"/>
        </w:rPr>
        <w:t>добросовестно</w:t>
      </w:r>
      <w:r>
        <w:rPr>
          <w:color w:val="1E1F1F"/>
          <w:spacing w:val="-2"/>
        </w:rPr>
        <w:t xml:space="preserve"> </w:t>
      </w:r>
      <w:r>
        <w:rPr>
          <w:color w:val="1E1F1F"/>
        </w:rPr>
        <w:t>исполнять свои трудовые</w:t>
      </w:r>
      <w:r>
        <w:rPr>
          <w:color w:val="1E1F1F"/>
          <w:spacing w:val="-2"/>
        </w:rPr>
        <w:t xml:space="preserve"> </w:t>
      </w:r>
      <w:r>
        <w:rPr>
          <w:color w:val="1E1F1F"/>
        </w:rPr>
        <w:t>обязанности,</w:t>
      </w:r>
      <w:r>
        <w:rPr>
          <w:color w:val="1E1F1F"/>
          <w:spacing w:val="-1"/>
        </w:rPr>
        <w:t xml:space="preserve"> </w:t>
      </w:r>
      <w:r>
        <w:rPr>
          <w:color w:val="1E1F1F"/>
        </w:rPr>
        <w:t>возложенные</w:t>
      </w:r>
      <w:r>
        <w:rPr>
          <w:color w:val="1E1F1F"/>
          <w:spacing w:val="-2"/>
        </w:rPr>
        <w:t xml:space="preserve"> </w:t>
      </w:r>
      <w:r>
        <w:rPr>
          <w:color w:val="1E1F1F"/>
        </w:rPr>
        <w:t>на</w:t>
      </w:r>
      <w:r>
        <w:rPr>
          <w:color w:val="1E1F1F"/>
          <w:spacing w:val="-2"/>
        </w:rPr>
        <w:t xml:space="preserve"> </w:t>
      </w:r>
      <w:r>
        <w:rPr>
          <w:color w:val="1E1F1F"/>
        </w:rPr>
        <w:t>него</w:t>
      </w:r>
      <w:r>
        <w:rPr>
          <w:color w:val="1E1F1F"/>
          <w:spacing w:val="-2"/>
        </w:rPr>
        <w:t xml:space="preserve"> </w:t>
      </w:r>
      <w:r>
        <w:rPr>
          <w:color w:val="1E1F1F"/>
        </w:rPr>
        <w:t xml:space="preserve">трудовым </w:t>
      </w:r>
      <w:r>
        <w:rPr>
          <w:color w:val="1E1F1F"/>
          <w:spacing w:val="-2"/>
        </w:rPr>
        <w:t>договором;</w:t>
      </w:r>
    </w:p>
    <w:p w:rsidR="00C1471F" w:rsidRDefault="00C1471F" w:rsidP="00C1471F">
      <w:pPr>
        <w:pStyle w:val="afa"/>
        <w:widowControl w:val="0"/>
        <w:numPr>
          <w:ilvl w:val="2"/>
          <w:numId w:val="32"/>
        </w:numPr>
        <w:tabs>
          <w:tab w:val="left" w:pos="2129"/>
          <w:tab w:val="left" w:pos="2130"/>
        </w:tabs>
        <w:autoSpaceDE w:val="0"/>
        <w:autoSpaceDN w:val="0"/>
        <w:ind w:right="875"/>
      </w:pPr>
      <w:r>
        <w:rPr>
          <w:color w:val="1E1F1F"/>
        </w:rPr>
        <w:t>соблюдать Устав,</w:t>
      </w:r>
      <w:r>
        <w:rPr>
          <w:color w:val="1E1F1F"/>
          <w:spacing w:val="-5"/>
        </w:rPr>
        <w:t xml:space="preserve"> </w:t>
      </w:r>
      <w:r>
        <w:rPr>
          <w:color w:val="1E1F1F"/>
        </w:rPr>
        <w:t>настоящие</w:t>
      </w:r>
      <w:r>
        <w:rPr>
          <w:color w:val="1E1F1F"/>
          <w:spacing w:val="-5"/>
        </w:rPr>
        <w:t xml:space="preserve"> </w:t>
      </w:r>
      <w:r>
        <w:rPr>
          <w:color w:val="1E1F1F"/>
        </w:rPr>
        <w:t>Правила</w:t>
      </w:r>
      <w:r>
        <w:rPr>
          <w:color w:val="1E1F1F"/>
          <w:spacing w:val="-3"/>
        </w:rPr>
        <w:t xml:space="preserve"> </w:t>
      </w:r>
      <w:r>
        <w:rPr>
          <w:color w:val="1E1F1F"/>
        </w:rPr>
        <w:t>внутреннего</w:t>
      </w:r>
      <w:r>
        <w:rPr>
          <w:color w:val="1E1F1F"/>
          <w:spacing w:val="-5"/>
        </w:rPr>
        <w:t xml:space="preserve"> </w:t>
      </w:r>
      <w:r>
        <w:rPr>
          <w:color w:val="1E1F1F"/>
        </w:rPr>
        <w:t>трудового</w:t>
      </w:r>
      <w:r>
        <w:rPr>
          <w:color w:val="1E1F1F"/>
          <w:spacing w:val="-3"/>
        </w:rPr>
        <w:t xml:space="preserve"> </w:t>
      </w:r>
      <w:r>
        <w:rPr>
          <w:color w:val="1E1F1F"/>
        </w:rPr>
        <w:t>распорядка</w:t>
      </w:r>
      <w:r>
        <w:rPr>
          <w:color w:val="1E1F1F"/>
          <w:spacing w:val="-4"/>
        </w:rPr>
        <w:t xml:space="preserve"> </w:t>
      </w:r>
      <w:r>
        <w:rPr>
          <w:color w:val="1E1F1F"/>
        </w:rPr>
        <w:t>школы,</w:t>
      </w:r>
      <w:r>
        <w:rPr>
          <w:color w:val="1E1F1F"/>
          <w:spacing w:val="-4"/>
        </w:rPr>
        <w:t xml:space="preserve"> </w:t>
      </w:r>
      <w:r>
        <w:rPr>
          <w:color w:val="1E1F1F"/>
        </w:rPr>
        <w:t>свои должностные инструкции;</w:t>
      </w:r>
    </w:p>
    <w:p w:rsidR="00C1471F" w:rsidRDefault="00C1471F" w:rsidP="00C1471F">
      <w:pPr>
        <w:pStyle w:val="afa"/>
        <w:widowControl w:val="0"/>
        <w:numPr>
          <w:ilvl w:val="2"/>
          <w:numId w:val="32"/>
        </w:numPr>
        <w:tabs>
          <w:tab w:val="left" w:pos="2129"/>
          <w:tab w:val="left" w:pos="2130"/>
        </w:tabs>
        <w:autoSpaceDE w:val="0"/>
        <w:autoSpaceDN w:val="0"/>
        <w:spacing w:before="3" w:line="272" w:lineRule="exact"/>
        <w:ind w:hanging="428"/>
      </w:pPr>
      <w:r>
        <w:rPr>
          <w:color w:val="1E1F1F"/>
        </w:rPr>
        <w:t>соблюдать</w:t>
      </w:r>
      <w:r>
        <w:rPr>
          <w:color w:val="1E1F1F"/>
          <w:spacing w:val="-8"/>
        </w:rPr>
        <w:t xml:space="preserve"> </w:t>
      </w:r>
      <w:r>
        <w:rPr>
          <w:color w:val="1E1F1F"/>
        </w:rPr>
        <w:t>трудовую</w:t>
      </w:r>
      <w:r>
        <w:rPr>
          <w:color w:val="1E1F1F"/>
          <w:spacing w:val="-8"/>
        </w:rPr>
        <w:t xml:space="preserve"> </w:t>
      </w:r>
      <w:r>
        <w:rPr>
          <w:color w:val="1E1F1F"/>
          <w:spacing w:val="-2"/>
        </w:rPr>
        <w:t>дисциплину;</w:t>
      </w:r>
    </w:p>
    <w:p w:rsidR="00C1471F" w:rsidRDefault="00C1471F" w:rsidP="00C1471F">
      <w:pPr>
        <w:pStyle w:val="afa"/>
        <w:widowControl w:val="0"/>
        <w:numPr>
          <w:ilvl w:val="2"/>
          <w:numId w:val="32"/>
        </w:numPr>
        <w:tabs>
          <w:tab w:val="left" w:pos="2129"/>
          <w:tab w:val="left" w:pos="2130"/>
        </w:tabs>
        <w:autoSpaceDE w:val="0"/>
        <w:autoSpaceDN w:val="0"/>
        <w:spacing w:line="272" w:lineRule="exact"/>
        <w:ind w:hanging="428"/>
      </w:pPr>
      <w:r>
        <w:rPr>
          <w:color w:val="1E1F1F"/>
        </w:rPr>
        <w:t>выполнять</w:t>
      </w:r>
      <w:r>
        <w:rPr>
          <w:color w:val="1E1F1F"/>
          <w:spacing w:val="-2"/>
        </w:rPr>
        <w:t xml:space="preserve"> </w:t>
      </w:r>
      <w:r>
        <w:rPr>
          <w:color w:val="1E1F1F"/>
        </w:rPr>
        <w:t>установленные</w:t>
      </w:r>
      <w:r>
        <w:rPr>
          <w:color w:val="1E1F1F"/>
          <w:spacing w:val="-8"/>
        </w:rPr>
        <w:t xml:space="preserve"> </w:t>
      </w:r>
      <w:r>
        <w:rPr>
          <w:color w:val="1E1F1F"/>
        </w:rPr>
        <w:t>нормы</w:t>
      </w:r>
      <w:r>
        <w:rPr>
          <w:color w:val="1E1F1F"/>
          <w:spacing w:val="-8"/>
        </w:rPr>
        <w:t xml:space="preserve"> </w:t>
      </w:r>
      <w:r>
        <w:rPr>
          <w:color w:val="1E1F1F"/>
          <w:spacing w:val="-2"/>
        </w:rPr>
        <w:t>труда;</w:t>
      </w:r>
    </w:p>
    <w:p w:rsidR="00C1471F" w:rsidRDefault="00C1471F" w:rsidP="00C1471F">
      <w:pPr>
        <w:pStyle w:val="afa"/>
        <w:widowControl w:val="0"/>
        <w:numPr>
          <w:ilvl w:val="2"/>
          <w:numId w:val="32"/>
        </w:numPr>
        <w:tabs>
          <w:tab w:val="left" w:pos="2130"/>
        </w:tabs>
        <w:autoSpaceDE w:val="0"/>
        <w:autoSpaceDN w:val="0"/>
        <w:ind w:right="858"/>
        <w:jc w:val="both"/>
      </w:pPr>
      <w:r>
        <w:rPr>
          <w:color w:val="1E1F1F"/>
        </w:rPr>
        <w:t xml:space="preserve">соблюдать требования по охране труда и обеспечению безопасности труда, пожарной </w:t>
      </w:r>
      <w:r>
        <w:rPr>
          <w:color w:val="1E1F1F"/>
          <w:spacing w:val="-2"/>
        </w:rPr>
        <w:t>безопасности;</w:t>
      </w:r>
    </w:p>
    <w:p w:rsidR="00C1471F" w:rsidRDefault="00C1471F" w:rsidP="00C1471F">
      <w:pPr>
        <w:pStyle w:val="afa"/>
        <w:widowControl w:val="0"/>
        <w:numPr>
          <w:ilvl w:val="2"/>
          <w:numId w:val="32"/>
        </w:numPr>
        <w:tabs>
          <w:tab w:val="left" w:pos="2130"/>
        </w:tabs>
        <w:autoSpaceDE w:val="0"/>
        <w:autoSpaceDN w:val="0"/>
        <w:ind w:right="851"/>
        <w:jc w:val="both"/>
      </w:pPr>
      <w:r>
        <w:rPr>
          <w:color w:val="1E1F1F"/>
        </w:rPr>
        <w:t>бережно относиться к имуществу</w:t>
      </w:r>
      <w:r>
        <w:rPr>
          <w:color w:val="1E1F1F"/>
          <w:spacing w:val="-3"/>
        </w:rPr>
        <w:t xml:space="preserve"> </w:t>
      </w:r>
      <w:r>
        <w:rPr>
          <w:color w:val="1E1F1F"/>
        </w:rPr>
        <w:t>школы (в том числе к имуществу</w:t>
      </w:r>
      <w:r>
        <w:rPr>
          <w:color w:val="1E1F1F"/>
          <w:spacing w:val="-5"/>
        </w:rPr>
        <w:t xml:space="preserve"> </w:t>
      </w:r>
      <w:r>
        <w:rPr>
          <w:color w:val="1E1F1F"/>
        </w:rPr>
        <w:t>обучающихся и их родителей, если школа несет ответственность за сохранность этого имущества) и других работников;</w:t>
      </w:r>
    </w:p>
    <w:p w:rsidR="00C1471F" w:rsidRDefault="00C1471F" w:rsidP="00C1471F">
      <w:pPr>
        <w:pStyle w:val="afa"/>
        <w:widowControl w:val="0"/>
        <w:numPr>
          <w:ilvl w:val="2"/>
          <w:numId w:val="32"/>
        </w:numPr>
        <w:tabs>
          <w:tab w:val="left" w:pos="2130"/>
        </w:tabs>
        <w:autoSpaceDE w:val="0"/>
        <w:autoSpaceDN w:val="0"/>
        <w:ind w:right="840"/>
        <w:jc w:val="both"/>
      </w:pPr>
      <w:r>
        <w:rPr>
          <w:color w:val="1E1F1F"/>
        </w:rPr>
        <w:t>незамедлительно сообщить директору</w:t>
      </w:r>
      <w:r>
        <w:rPr>
          <w:color w:val="1E1F1F"/>
          <w:spacing w:val="-7"/>
        </w:rPr>
        <w:t xml:space="preserve"> </w:t>
      </w:r>
      <w:r>
        <w:rPr>
          <w:color w:val="1E1F1F"/>
        </w:rPr>
        <w:t>(при отсутствии – иному</w:t>
      </w:r>
      <w:r>
        <w:rPr>
          <w:color w:val="1E1F1F"/>
          <w:spacing w:val="-7"/>
        </w:rPr>
        <w:t xml:space="preserve"> </w:t>
      </w:r>
      <w:r>
        <w:rPr>
          <w:color w:val="1E1F1F"/>
        </w:rPr>
        <w:t>должностному</w:t>
      </w:r>
      <w:r>
        <w:rPr>
          <w:color w:val="1E1F1F"/>
          <w:spacing w:val="-7"/>
        </w:rPr>
        <w:t xml:space="preserve"> </w:t>
      </w:r>
      <w:r>
        <w:rPr>
          <w:color w:val="1E1F1F"/>
        </w:rPr>
        <w:t>лицу) о возникновении ситуации, представляющей угрозу жизни и здоровью обучающихся и работников, сохранности имущества школы, (в том числе имущества обучающихся и их родителей, если организация несет ответственность за сохранность этого имущества) и других работников;</w:t>
      </w:r>
    </w:p>
    <w:p w:rsidR="00C1471F" w:rsidRDefault="00C1471F" w:rsidP="00C1471F">
      <w:pPr>
        <w:pStyle w:val="afa"/>
        <w:widowControl w:val="0"/>
        <w:numPr>
          <w:ilvl w:val="2"/>
          <w:numId w:val="32"/>
        </w:numPr>
        <w:tabs>
          <w:tab w:val="left" w:pos="2130"/>
        </w:tabs>
        <w:autoSpaceDE w:val="0"/>
        <w:autoSpaceDN w:val="0"/>
        <w:ind w:right="842"/>
        <w:jc w:val="both"/>
      </w:pPr>
      <w:r>
        <w:rPr>
          <w:color w:val="1E1F1F"/>
        </w:rPr>
        <w:t xml:space="preserve">добросовестно работать, соблюдать дисциплину труда, своевременно и точно исполнять распоряжения администрации школы, использовать все рабочее время для полезного труда, не отвлекать других сотрудников от выполнения их трудовых </w:t>
      </w:r>
      <w:r>
        <w:rPr>
          <w:color w:val="1E1F1F"/>
          <w:spacing w:val="-2"/>
        </w:rPr>
        <w:t>обязанностей;</w:t>
      </w:r>
    </w:p>
    <w:p w:rsidR="00C1471F" w:rsidRDefault="00C1471F" w:rsidP="00C1471F">
      <w:pPr>
        <w:pStyle w:val="afa"/>
        <w:widowControl w:val="0"/>
        <w:numPr>
          <w:ilvl w:val="2"/>
          <w:numId w:val="32"/>
        </w:numPr>
        <w:tabs>
          <w:tab w:val="left" w:pos="2130"/>
        </w:tabs>
        <w:autoSpaceDE w:val="0"/>
        <w:autoSpaceDN w:val="0"/>
        <w:spacing w:before="3" w:line="275" w:lineRule="exact"/>
        <w:ind w:hanging="428"/>
        <w:jc w:val="both"/>
      </w:pPr>
      <w:r>
        <w:rPr>
          <w:color w:val="1E1F1F"/>
        </w:rPr>
        <w:t>незамедлительно</w:t>
      </w:r>
      <w:r>
        <w:rPr>
          <w:color w:val="1E1F1F"/>
          <w:spacing w:val="-9"/>
        </w:rPr>
        <w:t xml:space="preserve"> </w:t>
      </w:r>
      <w:r>
        <w:rPr>
          <w:color w:val="1E1F1F"/>
        </w:rPr>
        <w:t>сообщать</w:t>
      </w:r>
      <w:r>
        <w:rPr>
          <w:color w:val="1E1F1F"/>
          <w:spacing w:val="-5"/>
        </w:rPr>
        <w:t xml:space="preserve"> </w:t>
      </w:r>
      <w:r>
        <w:rPr>
          <w:color w:val="1E1F1F"/>
        </w:rPr>
        <w:t>администрации</w:t>
      </w:r>
      <w:r>
        <w:rPr>
          <w:color w:val="1E1F1F"/>
          <w:spacing w:val="-1"/>
        </w:rPr>
        <w:t xml:space="preserve"> </w:t>
      </w:r>
      <w:r>
        <w:rPr>
          <w:color w:val="1E1F1F"/>
        </w:rPr>
        <w:t>школы</w:t>
      </w:r>
      <w:r>
        <w:rPr>
          <w:color w:val="1E1F1F"/>
          <w:spacing w:val="-6"/>
        </w:rPr>
        <w:t xml:space="preserve"> </w:t>
      </w:r>
      <w:r>
        <w:rPr>
          <w:color w:val="1E1F1F"/>
        </w:rPr>
        <w:t>обо</w:t>
      </w:r>
      <w:r>
        <w:rPr>
          <w:color w:val="1E1F1F"/>
          <w:spacing w:val="-8"/>
        </w:rPr>
        <w:t xml:space="preserve"> </w:t>
      </w:r>
      <w:r>
        <w:rPr>
          <w:color w:val="1E1F1F"/>
        </w:rPr>
        <w:t>всех случаях</w:t>
      </w:r>
      <w:r>
        <w:rPr>
          <w:color w:val="1E1F1F"/>
          <w:spacing w:val="-1"/>
        </w:rPr>
        <w:t xml:space="preserve"> </w:t>
      </w:r>
      <w:r>
        <w:rPr>
          <w:color w:val="1E1F1F"/>
          <w:spacing w:val="-2"/>
        </w:rPr>
        <w:t>травматизма;</w:t>
      </w:r>
    </w:p>
    <w:p w:rsidR="00C1471F" w:rsidRDefault="00C1471F" w:rsidP="00C1471F">
      <w:pPr>
        <w:pStyle w:val="afa"/>
        <w:widowControl w:val="0"/>
        <w:numPr>
          <w:ilvl w:val="2"/>
          <w:numId w:val="32"/>
        </w:numPr>
        <w:tabs>
          <w:tab w:val="left" w:pos="2130"/>
        </w:tabs>
        <w:autoSpaceDE w:val="0"/>
        <w:autoSpaceDN w:val="0"/>
        <w:ind w:right="855"/>
        <w:jc w:val="both"/>
      </w:pPr>
      <w:r>
        <w:rPr>
          <w:color w:val="1E1F1F"/>
        </w:rPr>
        <w:t>проходить в установленные сроки периодические медицинские осмотры, соблюдать санитарные правила, гигиену труда;</w:t>
      </w:r>
    </w:p>
    <w:p w:rsidR="00C1471F" w:rsidRDefault="00C1471F" w:rsidP="00C1471F">
      <w:pPr>
        <w:pStyle w:val="afa"/>
        <w:widowControl w:val="0"/>
        <w:numPr>
          <w:ilvl w:val="2"/>
          <w:numId w:val="32"/>
        </w:numPr>
        <w:tabs>
          <w:tab w:val="left" w:pos="2130"/>
        </w:tabs>
        <w:autoSpaceDE w:val="0"/>
        <w:autoSpaceDN w:val="0"/>
        <w:ind w:right="856"/>
        <w:jc w:val="both"/>
      </w:pPr>
      <w:r>
        <w:rPr>
          <w:color w:val="1E1F1F"/>
        </w:rPr>
        <w:t>соблюдать чистоту в закреплённых помещениях, экономно расходовать материалы, тепло, электроэнергию, воду;</w:t>
      </w:r>
    </w:p>
    <w:p w:rsidR="00C1471F" w:rsidRDefault="00C1471F" w:rsidP="00C1471F">
      <w:pPr>
        <w:pStyle w:val="afa"/>
        <w:widowControl w:val="0"/>
        <w:numPr>
          <w:ilvl w:val="2"/>
          <w:numId w:val="32"/>
        </w:numPr>
        <w:tabs>
          <w:tab w:val="left" w:pos="2130"/>
        </w:tabs>
        <w:autoSpaceDE w:val="0"/>
        <w:autoSpaceDN w:val="0"/>
        <w:ind w:right="852"/>
        <w:jc w:val="both"/>
      </w:pPr>
      <w:r>
        <w:rPr>
          <w:color w:val="1E1F1F"/>
        </w:rPr>
        <w:t>проявлять заботу об обучающихся школы, быть внимательными, учитывать индивидуальные особенности детей, их положение в семьях;</w:t>
      </w:r>
    </w:p>
    <w:p w:rsidR="00C1471F" w:rsidRDefault="00C1471F" w:rsidP="00C1471F">
      <w:pPr>
        <w:pStyle w:val="afa"/>
        <w:widowControl w:val="0"/>
        <w:numPr>
          <w:ilvl w:val="2"/>
          <w:numId w:val="32"/>
        </w:numPr>
        <w:tabs>
          <w:tab w:val="left" w:pos="2130"/>
        </w:tabs>
        <w:autoSpaceDE w:val="0"/>
        <w:autoSpaceDN w:val="0"/>
        <w:ind w:right="841"/>
        <w:jc w:val="both"/>
      </w:pPr>
      <w:r>
        <w:rPr>
          <w:color w:val="1E1F1F"/>
        </w:rPr>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школы;</w:t>
      </w:r>
    </w:p>
    <w:p w:rsidR="00C1471F" w:rsidRDefault="00C1471F" w:rsidP="00C1471F">
      <w:pPr>
        <w:pStyle w:val="afa"/>
        <w:widowControl w:val="0"/>
        <w:numPr>
          <w:ilvl w:val="2"/>
          <w:numId w:val="32"/>
        </w:numPr>
        <w:tabs>
          <w:tab w:val="left" w:pos="2130"/>
        </w:tabs>
        <w:autoSpaceDE w:val="0"/>
        <w:autoSpaceDN w:val="0"/>
        <w:ind w:hanging="428"/>
        <w:jc w:val="both"/>
      </w:pPr>
      <w:r>
        <w:rPr>
          <w:color w:val="1E1F1F"/>
        </w:rPr>
        <w:t>систематически</w:t>
      </w:r>
      <w:r>
        <w:rPr>
          <w:color w:val="1E1F1F"/>
          <w:spacing w:val="-6"/>
        </w:rPr>
        <w:t xml:space="preserve"> </w:t>
      </w:r>
      <w:r>
        <w:rPr>
          <w:color w:val="1E1F1F"/>
        </w:rPr>
        <w:t>повышать</w:t>
      </w:r>
      <w:r>
        <w:rPr>
          <w:color w:val="1E1F1F"/>
          <w:spacing w:val="-5"/>
        </w:rPr>
        <w:t xml:space="preserve"> </w:t>
      </w:r>
      <w:r>
        <w:rPr>
          <w:color w:val="1E1F1F"/>
        </w:rPr>
        <w:t>свою</w:t>
      </w:r>
      <w:r>
        <w:rPr>
          <w:color w:val="1E1F1F"/>
          <w:spacing w:val="-7"/>
        </w:rPr>
        <w:t xml:space="preserve"> </w:t>
      </w:r>
      <w:r>
        <w:rPr>
          <w:color w:val="1E1F1F"/>
          <w:spacing w:val="-2"/>
        </w:rPr>
        <w:t>квалификацию.</w:t>
      </w:r>
    </w:p>
    <w:p w:rsidR="00C1471F" w:rsidRDefault="00C1471F" w:rsidP="00C1471F">
      <w:pPr>
        <w:pStyle w:val="afa"/>
        <w:widowControl w:val="0"/>
        <w:numPr>
          <w:ilvl w:val="1"/>
          <w:numId w:val="32"/>
        </w:numPr>
        <w:tabs>
          <w:tab w:val="left" w:pos="1705"/>
        </w:tabs>
        <w:autoSpaceDE w:val="0"/>
        <w:autoSpaceDN w:val="0"/>
        <w:ind w:hanging="856"/>
        <w:jc w:val="both"/>
      </w:pPr>
      <w:r>
        <w:rPr>
          <w:color w:val="1E1F1F"/>
          <w:u w:val="single" w:color="1E1F1F"/>
        </w:rPr>
        <w:t>Педагогические</w:t>
      </w:r>
      <w:r>
        <w:rPr>
          <w:color w:val="1E1F1F"/>
          <w:spacing w:val="-6"/>
          <w:u w:val="single" w:color="1E1F1F"/>
        </w:rPr>
        <w:t xml:space="preserve"> </w:t>
      </w:r>
      <w:r>
        <w:rPr>
          <w:color w:val="1E1F1F"/>
          <w:u w:val="single" w:color="1E1F1F"/>
        </w:rPr>
        <w:t>работники</w:t>
      </w:r>
      <w:r>
        <w:rPr>
          <w:color w:val="1E1F1F"/>
          <w:spacing w:val="-5"/>
          <w:u w:val="single" w:color="1E1F1F"/>
        </w:rPr>
        <w:t xml:space="preserve"> </w:t>
      </w:r>
      <w:r>
        <w:rPr>
          <w:color w:val="1E1F1F"/>
          <w:u w:val="single" w:color="1E1F1F"/>
        </w:rPr>
        <w:t>школы</w:t>
      </w:r>
      <w:r>
        <w:rPr>
          <w:color w:val="1E1F1F"/>
          <w:spacing w:val="-6"/>
          <w:u w:val="single" w:color="1E1F1F"/>
        </w:rPr>
        <w:t xml:space="preserve"> </w:t>
      </w:r>
      <w:r>
        <w:rPr>
          <w:color w:val="1E1F1F"/>
          <w:spacing w:val="-2"/>
          <w:u w:val="single" w:color="1E1F1F"/>
        </w:rPr>
        <w:t>обязаны:</w:t>
      </w:r>
    </w:p>
    <w:p w:rsidR="00C1471F" w:rsidRDefault="00C1471F" w:rsidP="00C1471F">
      <w:pPr>
        <w:pStyle w:val="afa"/>
        <w:widowControl w:val="0"/>
        <w:numPr>
          <w:ilvl w:val="2"/>
          <w:numId w:val="32"/>
        </w:numPr>
        <w:tabs>
          <w:tab w:val="left" w:pos="2130"/>
        </w:tabs>
        <w:autoSpaceDE w:val="0"/>
        <w:autoSpaceDN w:val="0"/>
        <w:ind w:hanging="428"/>
        <w:jc w:val="both"/>
      </w:pPr>
      <w:r>
        <w:rPr>
          <w:color w:val="1E1F1F"/>
        </w:rPr>
        <w:t>строго</w:t>
      </w:r>
      <w:r>
        <w:rPr>
          <w:color w:val="1E1F1F"/>
          <w:spacing w:val="-4"/>
        </w:rPr>
        <w:t xml:space="preserve"> </w:t>
      </w:r>
      <w:r>
        <w:rPr>
          <w:color w:val="1E1F1F"/>
        </w:rPr>
        <w:t>соблюдать трудовую</w:t>
      </w:r>
      <w:r>
        <w:rPr>
          <w:color w:val="1E1F1F"/>
          <w:spacing w:val="-1"/>
        </w:rPr>
        <w:t xml:space="preserve"> </w:t>
      </w:r>
      <w:r>
        <w:rPr>
          <w:color w:val="1E1F1F"/>
        </w:rPr>
        <w:t>дисциплину</w:t>
      </w:r>
      <w:r>
        <w:rPr>
          <w:color w:val="1E1F1F"/>
          <w:spacing w:val="-12"/>
        </w:rPr>
        <w:t xml:space="preserve"> </w:t>
      </w:r>
      <w:r>
        <w:rPr>
          <w:color w:val="1E1F1F"/>
        </w:rPr>
        <w:t>(выполнять</w:t>
      </w:r>
      <w:r>
        <w:rPr>
          <w:color w:val="1E1F1F"/>
          <w:spacing w:val="-4"/>
        </w:rPr>
        <w:t xml:space="preserve"> </w:t>
      </w:r>
      <w:r>
        <w:rPr>
          <w:color w:val="1E1F1F"/>
        </w:rPr>
        <w:t>п.</w:t>
      </w:r>
      <w:r>
        <w:rPr>
          <w:color w:val="1E1F1F"/>
          <w:spacing w:val="-4"/>
        </w:rPr>
        <w:t xml:space="preserve"> </w:t>
      </w:r>
      <w:r>
        <w:rPr>
          <w:color w:val="1E1F1F"/>
          <w:spacing w:val="-2"/>
        </w:rPr>
        <w:t>5.1);</w:t>
      </w:r>
    </w:p>
    <w:p w:rsidR="00C1471F" w:rsidRDefault="00C1471F" w:rsidP="00C1471F">
      <w:pPr>
        <w:pStyle w:val="afa"/>
        <w:widowControl w:val="0"/>
        <w:numPr>
          <w:ilvl w:val="2"/>
          <w:numId w:val="32"/>
        </w:numPr>
        <w:tabs>
          <w:tab w:val="left" w:pos="2130"/>
        </w:tabs>
        <w:autoSpaceDE w:val="0"/>
        <w:autoSpaceDN w:val="0"/>
        <w:ind w:right="857"/>
        <w:jc w:val="both"/>
      </w:pPr>
      <w:r>
        <w:rPr>
          <w:color w:val="1E1F1F"/>
        </w:rPr>
        <w:t>осуществлять</w:t>
      </w:r>
      <w:r>
        <w:rPr>
          <w:color w:val="1E1F1F"/>
          <w:spacing w:val="-4"/>
        </w:rPr>
        <w:t xml:space="preserve"> </w:t>
      </w:r>
      <w:r>
        <w:rPr>
          <w:color w:val="1E1F1F"/>
        </w:rPr>
        <w:t>свою</w:t>
      </w:r>
      <w:r>
        <w:rPr>
          <w:color w:val="1E1F1F"/>
          <w:spacing w:val="-4"/>
        </w:rPr>
        <w:t xml:space="preserve"> </w:t>
      </w:r>
      <w:r>
        <w:rPr>
          <w:color w:val="1E1F1F"/>
        </w:rPr>
        <w:t>деятельность</w:t>
      </w:r>
      <w:r>
        <w:rPr>
          <w:color w:val="1E1F1F"/>
          <w:spacing w:val="-5"/>
        </w:rPr>
        <w:t xml:space="preserve"> </w:t>
      </w:r>
      <w:r>
        <w:rPr>
          <w:color w:val="1E1F1F"/>
        </w:rPr>
        <w:t>на</w:t>
      </w:r>
      <w:r>
        <w:rPr>
          <w:color w:val="1E1F1F"/>
          <w:spacing w:val="-5"/>
        </w:rPr>
        <w:t xml:space="preserve"> </w:t>
      </w:r>
      <w:r>
        <w:rPr>
          <w:color w:val="1E1F1F"/>
        </w:rPr>
        <w:t>высоком</w:t>
      </w:r>
      <w:r>
        <w:rPr>
          <w:color w:val="1E1F1F"/>
          <w:spacing w:val="-5"/>
        </w:rPr>
        <w:t xml:space="preserve"> </w:t>
      </w:r>
      <w:r>
        <w:rPr>
          <w:color w:val="1E1F1F"/>
        </w:rPr>
        <w:t>профессиональном</w:t>
      </w:r>
      <w:r>
        <w:rPr>
          <w:color w:val="1E1F1F"/>
          <w:spacing w:val="-3"/>
        </w:rPr>
        <w:t xml:space="preserve"> </w:t>
      </w:r>
      <w:r>
        <w:rPr>
          <w:color w:val="1E1F1F"/>
        </w:rPr>
        <w:t>уровне,</w:t>
      </w:r>
      <w:r>
        <w:rPr>
          <w:color w:val="1E1F1F"/>
          <w:spacing w:val="-4"/>
        </w:rPr>
        <w:t xml:space="preserve"> </w:t>
      </w:r>
      <w:r>
        <w:rPr>
          <w:color w:val="1E1F1F"/>
        </w:rPr>
        <w:t>обеспечивать в полном объеме реализацию утвержденных образовательных программ;</w:t>
      </w:r>
    </w:p>
    <w:p w:rsidR="00C1471F" w:rsidRDefault="00C1471F" w:rsidP="00C1471F">
      <w:pPr>
        <w:pStyle w:val="afa"/>
        <w:widowControl w:val="0"/>
        <w:numPr>
          <w:ilvl w:val="2"/>
          <w:numId w:val="32"/>
        </w:numPr>
        <w:tabs>
          <w:tab w:val="left" w:pos="2130"/>
        </w:tabs>
        <w:autoSpaceDE w:val="0"/>
        <w:autoSpaceDN w:val="0"/>
        <w:ind w:right="845"/>
        <w:jc w:val="both"/>
      </w:pPr>
      <w:r>
        <w:rPr>
          <w:color w:val="1E1F1F"/>
        </w:rPr>
        <w:t xml:space="preserve">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w:t>
      </w:r>
      <w:r>
        <w:rPr>
          <w:color w:val="1E1F1F"/>
          <w:spacing w:val="-2"/>
        </w:rPr>
        <w:t>детей;</w:t>
      </w:r>
    </w:p>
    <w:p w:rsidR="00C1471F" w:rsidRDefault="00C1471F" w:rsidP="00C1471F">
      <w:pPr>
        <w:pStyle w:val="afa"/>
        <w:widowControl w:val="0"/>
        <w:numPr>
          <w:ilvl w:val="2"/>
          <w:numId w:val="32"/>
        </w:numPr>
        <w:tabs>
          <w:tab w:val="left" w:pos="2130"/>
        </w:tabs>
        <w:autoSpaceDE w:val="0"/>
        <w:autoSpaceDN w:val="0"/>
        <w:spacing w:before="2" w:line="275" w:lineRule="exact"/>
        <w:ind w:hanging="428"/>
        <w:jc w:val="both"/>
      </w:pPr>
      <w:r>
        <w:rPr>
          <w:color w:val="1E1F1F"/>
        </w:rPr>
        <w:t>контролировать</w:t>
      </w:r>
      <w:r>
        <w:rPr>
          <w:color w:val="1E1F1F"/>
          <w:spacing w:val="-9"/>
        </w:rPr>
        <w:t xml:space="preserve"> </w:t>
      </w:r>
      <w:r>
        <w:rPr>
          <w:color w:val="1E1F1F"/>
        </w:rPr>
        <w:t>соблюдение</w:t>
      </w:r>
      <w:r>
        <w:rPr>
          <w:color w:val="1E1F1F"/>
          <w:spacing w:val="-10"/>
        </w:rPr>
        <w:t xml:space="preserve"> </w:t>
      </w:r>
      <w:r>
        <w:rPr>
          <w:color w:val="1E1F1F"/>
        </w:rPr>
        <w:t>обучающимися</w:t>
      </w:r>
      <w:r>
        <w:rPr>
          <w:color w:val="1E1F1F"/>
          <w:spacing w:val="-8"/>
        </w:rPr>
        <w:t xml:space="preserve"> </w:t>
      </w:r>
      <w:r>
        <w:rPr>
          <w:color w:val="1E1F1F"/>
        </w:rPr>
        <w:t>правил</w:t>
      </w:r>
      <w:r>
        <w:rPr>
          <w:color w:val="1E1F1F"/>
          <w:spacing w:val="-9"/>
        </w:rPr>
        <w:t xml:space="preserve"> </w:t>
      </w:r>
      <w:r>
        <w:rPr>
          <w:color w:val="1E1F1F"/>
        </w:rPr>
        <w:t>безопасности</w:t>
      </w:r>
      <w:r>
        <w:rPr>
          <w:color w:val="1E1F1F"/>
          <w:spacing w:val="-4"/>
        </w:rPr>
        <w:t xml:space="preserve"> </w:t>
      </w:r>
      <w:r>
        <w:rPr>
          <w:color w:val="1E1F1F"/>
          <w:spacing w:val="-2"/>
        </w:rPr>
        <w:t>жизнедеятельности;</w:t>
      </w:r>
    </w:p>
    <w:p w:rsidR="00C1471F" w:rsidRDefault="00C1471F" w:rsidP="00C1471F">
      <w:pPr>
        <w:pStyle w:val="afa"/>
        <w:widowControl w:val="0"/>
        <w:numPr>
          <w:ilvl w:val="2"/>
          <w:numId w:val="32"/>
        </w:numPr>
        <w:tabs>
          <w:tab w:val="left" w:pos="2130"/>
        </w:tabs>
        <w:autoSpaceDE w:val="0"/>
        <w:autoSpaceDN w:val="0"/>
        <w:ind w:right="845"/>
        <w:jc w:val="both"/>
      </w:pPr>
      <w:r>
        <w:rPr>
          <w:color w:val="1E1F1F"/>
        </w:rPr>
        <w:t>соблюдать правовые, нравственные и этические нормы, следовать требованиям профессиональной этики;</w:t>
      </w:r>
    </w:p>
    <w:p w:rsidR="00C1471F" w:rsidRDefault="00C1471F" w:rsidP="00C1471F">
      <w:pPr>
        <w:pStyle w:val="afa"/>
        <w:widowControl w:val="0"/>
        <w:numPr>
          <w:ilvl w:val="2"/>
          <w:numId w:val="32"/>
        </w:numPr>
        <w:tabs>
          <w:tab w:val="left" w:pos="2130"/>
        </w:tabs>
        <w:autoSpaceDE w:val="0"/>
        <w:autoSpaceDN w:val="0"/>
        <w:ind w:right="841"/>
        <w:jc w:val="both"/>
      </w:pPr>
      <w:r>
        <w:rPr>
          <w:color w:val="1E1F1F"/>
        </w:rPr>
        <w:t>уважать честь и достоинство обучающихся школы и других участников образовательных отношений;</w:t>
      </w:r>
    </w:p>
    <w:p w:rsidR="00C1471F" w:rsidRDefault="00C1471F" w:rsidP="00C1471F">
      <w:pPr>
        <w:pStyle w:val="afa"/>
        <w:widowControl w:val="0"/>
        <w:numPr>
          <w:ilvl w:val="2"/>
          <w:numId w:val="32"/>
        </w:numPr>
        <w:tabs>
          <w:tab w:val="left" w:pos="2130"/>
        </w:tabs>
        <w:autoSpaceDE w:val="0"/>
        <w:autoSpaceDN w:val="0"/>
        <w:ind w:right="853"/>
        <w:jc w:val="both"/>
      </w:pPr>
      <w:r>
        <w:rPr>
          <w:color w:val="1E1F1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C1471F" w:rsidRDefault="00C1471F" w:rsidP="00C1471F">
      <w:pPr>
        <w:pStyle w:val="afa"/>
        <w:widowControl w:val="0"/>
        <w:numPr>
          <w:ilvl w:val="2"/>
          <w:numId w:val="32"/>
        </w:numPr>
        <w:tabs>
          <w:tab w:val="left" w:pos="2130"/>
        </w:tabs>
        <w:autoSpaceDE w:val="0"/>
        <w:autoSpaceDN w:val="0"/>
        <w:ind w:right="850"/>
        <w:jc w:val="both"/>
      </w:pPr>
      <w:r>
        <w:rPr>
          <w:color w:val="1E1F1F"/>
        </w:rPr>
        <w:t>применять педагогически обоснованные и обеспечивающие высокое качество образования формы, методы обучения и воспитания;</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a"/>
        <w:widowControl w:val="0"/>
        <w:numPr>
          <w:ilvl w:val="2"/>
          <w:numId w:val="32"/>
        </w:numPr>
        <w:tabs>
          <w:tab w:val="left" w:pos="2130"/>
        </w:tabs>
        <w:autoSpaceDE w:val="0"/>
        <w:autoSpaceDN w:val="0"/>
        <w:spacing w:before="79"/>
        <w:ind w:right="846"/>
        <w:jc w:val="both"/>
      </w:pPr>
      <w:r>
        <w:rPr>
          <w:color w:val="1E1F1F"/>
        </w:rPr>
        <w:lastRenderedPageBreak/>
        <w:t>учитывать особенности психофизического развития детей и состояние их здоровья, соблюдать специальные условия, необходимые для получения</w:t>
      </w:r>
      <w:r>
        <w:rPr>
          <w:color w:val="1E1F1F"/>
          <w:spacing w:val="40"/>
        </w:rPr>
        <w:t xml:space="preserve"> </w:t>
      </w:r>
      <w:r>
        <w:rPr>
          <w:color w:val="1E1F1F"/>
        </w:rPr>
        <w:t>школьного</w:t>
      </w:r>
      <w:r>
        <w:rPr>
          <w:color w:val="1E1F1F"/>
          <w:spacing w:val="40"/>
        </w:rPr>
        <w:t xml:space="preserve"> </w:t>
      </w:r>
      <w:r>
        <w:rPr>
          <w:color w:val="1E1F1F"/>
        </w:rPr>
        <w:t>образования лицами с ограниченными возможностями здоровья, взаимодействовать при необходимости с медицинскими организациями;</w:t>
      </w:r>
    </w:p>
    <w:p w:rsidR="00C1471F" w:rsidRDefault="00C1471F" w:rsidP="00C1471F">
      <w:pPr>
        <w:pStyle w:val="afa"/>
        <w:widowControl w:val="0"/>
        <w:numPr>
          <w:ilvl w:val="2"/>
          <w:numId w:val="32"/>
        </w:numPr>
        <w:tabs>
          <w:tab w:val="left" w:pos="2130"/>
        </w:tabs>
        <w:autoSpaceDE w:val="0"/>
        <w:autoSpaceDN w:val="0"/>
        <w:ind w:right="841"/>
        <w:jc w:val="both"/>
      </w:pPr>
      <w:r>
        <w:rPr>
          <w:color w:val="1E1F1F"/>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школы, и на прогулочных участках;</w:t>
      </w:r>
    </w:p>
    <w:p w:rsidR="00C1471F" w:rsidRDefault="00C1471F" w:rsidP="00C1471F">
      <w:pPr>
        <w:pStyle w:val="afa"/>
        <w:widowControl w:val="0"/>
        <w:numPr>
          <w:ilvl w:val="2"/>
          <w:numId w:val="32"/>
        </w:numPr>
        <w:tabs>
          <w:tab w:val="left" w:pos="2130"/>
        </w:tabs>
        <w:autoSpaceDE w:val="0"/>
        <w:autoSpaceDN w:val="0"/>
        <w:spacing w:line="274" w:lineRule="exact"/>
        <w:ind w:hanging="428"/>
        <w:jc w:val="both"/>
      </w:pPr>
      <w:r>
        <w:rPr>
          <w:color w:val="1E1F1F"/>
        </w:rPr>
        <w:t>сотрудничать</w:t>
      </w:r>
      <w:r>
        <w:rPr>
          <w:color w:val="1E1F1F"/>
          <w:spacing w:val="-6"/>
        </w:rPr>
        <w:t xml:space="preserve"> </w:t>
      </w:r>
      <w:r>
        <w:rPr>
          <w:color w:val="1E1F1F"/>
        </w:rPr>
        <w:t>с</w:t>
      </w:r>
      <w:r>
        <w:rPr>
          <w:color w:val="1E1F1F"/>
          <w:spacing w:val="-6"/>
        </w:rPr>
        <w:t xml:space="preserve"> </w:t>
      </w:r>
      <w:r>
        <w:rPr>
          <w:color w:val="1E1F1F"/>
        </w:rPr>
        <w:t>семьёй</w:t>
      </w:r>
      <w:r>
        <w:rPr>
          <w:color w:val="1E1F1F"/>
          <w:spacing w:val="1"/>
        </w:rPr>
        <w:t xml:space="preserve"> </w:t>
      </w:r>
      <w:r>
        <w:rPr>
          <w:color w:val="1E1F1F"/>
        </w:rPr>
        <w:t>ребёнка</w:t>
      </w:r>
      <w:r>
        <w:rPr>
          <w:color w:val="1E1F1F"/>
          <w:spacing w:val="-5"/>
        </w:rPr>
        <w:t xml:space="preserve"> </w:t>
      </w:r>
      <w:r>
        <w:rPr>
          <w:color w:val="1E1F1F"/>
        </w:rPr>
        <w:t>по</w:t>
      </w:r>
      <w:r>
        <w:rPr>
          <w:color w:val="1E1F1F"/>
          <w:spacing w:val="-3"/>
        </w:rPr>
        <w:t xml:space="preserve"> </w:t>
      </w:r>
      <w:r>
        <w:rPr>
          <w:color w:val="1E1F1F"/>
        </w:rPr>
        <w:t>вопросам</w:t>
      </w:r>
      <w:r>
        <w:rPr>
          <w:color w:val="1E1F1F"/>
          <w:spacing w:val="-8"/>
        </w:rPr>
        <w:t xml:space="preserve"> </w:t>
      </w:r>
      <w:r>
        <w:rPr>
          <w:color w:val="1E1F1F"/>
        </w:rPr>
        <w:t>воспитания</w:t>
      </w:r>
      <w:r>
        <w:rPr>
          <w:color w:val="1E1F1F"/>
          <w:spacing w:val="-8"/>
        </w:rPr>
        <w:t xml:space="preserve"> </w:t>
      </w:r>
      <w:r>
        <w:rPr>
          <w:color w:val="1E1F1F"/>
        </w:rPr>
        <w:t>и</w:t>
      </w:r>
      <w:r>
        <w:rPr>
          <w:color w:val="1E1F1F"/>
          <w:spacing w:val="-3"/>
        </w:rPr>
        <w:t xml:space="preserve"> </w:t>
      </w:r>
      <w:r>
        <w:rPr>
          <w:color w:val="1E1F1F"/>
          <w:spacing w:val="-2"/>
        </w:rPr>
        <w:t>обучения;</w:t>
      </w:r>
    </w:p>
    <w:p w:rsidR="00C1471F" w:rsidRDefault="00C1471F" w:rsidP="00C1471F">
      <w:pPr>
        <w:pStyle w:val="afa"/>
        <w:widowControl w:val="0"/>
        <w:numPr>
          <w:ilvl w:val="2"/>
          <w:numId w:val="32"/>
        </w:numPr>
        <w:tabs>
          <w:tab w:val="left" w:pos="2129"/>
          <w:tab w:val="left" w:pos="2130"/>
        </w:tabs>
        <w:autoSpaceDE w:val="0"/>
        <w:autoSpaceDN w:val="0"/>
        <w:spacing w:before="5" w:line="235" w:lineRule="auto"/>
        <w:ind w:right="1288"/>
      </w:pPr>
      <w:r>
        <w:rPr>
          <w:color w:val="1E1F1F"/>
        </w:rPr>
        <w:t>проводить и участвовать в родительских собраниях, осуществлять консультации, посещать заседания Родительского комитета;</w:t>
      </w:r>
    </w:p>
    <w:p w:rsidR="00C1471F" w:rsidRDefault="00C1471F" w:rsidP="00C1471F">
      <w:pPr>
        <w:pStyle w:val="afa"/>
        <w:widowControl w:val="0"/>
        <w:numPr>
          <w:ilvl w:val="2"/>
          <w:numId w:val="32"/>
        </w:numPr>
        <w:tabs>
          <w:tab w:val="left" w:pos="2129"/>
          <w:tab w:val="left" w:pos="2130"/>
        </w:tabs>
        <w:autoSpaceDE w:val="0"/>
        <w:autoSpaceDN w:val="0"/>
        <w:spacing w:before="6" w:line="237" w:lineRule="auto"/>
        <w:ind w:right="858"/>
      </w:pPr>
      <w:r>
        <w:rPr>
          <w:color w:val="1E1F1F"/>
        </w:rPr>
        <w:t>посещать</w:t>
      </w:r>
      <w:r>
        <w:rPr>
          <w:color w:val="1E1F1F"/>
          <w:spacing w:val="-5"/>
        </w:rPr>
        <w:t xml:space="preserve"> </w:t>
      </w:r>
      <w:r>
        <w:rPr>
          <w:color w:val="1E1F1F"/>
        </w:rPr>
        <w:t>детей</w:t>
      </w:r>
      <w:r>
        <w:rPr>
          <w:color w:val="1E1F1F"/>
          <w:spacing w:val="-6"/>
        </w:rPr>
        <w:t xml:space="preserve"> </w:t>
      </w:r>
      <w:r>
        <w:rPr>
          <w:color w:val="1E1F1F"/>
        </w:rPr>
        <w:t>на</w:t>
      </w:r>
      <w:r>
        <w:rPr>
          <w:color w:val="1E1F1F"/>
          <w:spacing w:val="-7"/>
        </w:rPr>
        <w:t xml:space="preserve"> </w:t>
      </w:r>
      <w:r>
        <w:rPr>
          <w:color w:val="1E1F1F"/>
        </w:rPr>
        <w:t>дому, уважать</w:t>
      </w:r>
      <w:r>
        <w:rPr>
          <w:color w:val="1E1F1F"/>
          <w:spacing w:val="-5"/>
        </w:rPr>
        <w:t xml:space="preserve"> </w:t>
      </w:r>
      <w:r>
        <w:rPr>
          <w:color w:val="1E1F1F"/>
        </w:rPr>
        <w:t>родителей</w:t>
      </w:r>
      <w:r>
        <w:rPr>
          <w:color w:val="1E1F1F"/>
          <w:spacing w:val="-6"/>
        </w:rPr>
        <w:t xml:space="preserve"> </w:t>
      </w:r>
      <w:r>
        <w:rPr>
          <w:color w:val="1E1F1F"/>
        </w:rPr>
        <w:t>(законных</w:t>
      </w:r>
      <w:r>
        <w:rPr>
          <w:color w:val="1E1F1F"/>
          <w:spacing w:val="-4"/>
        </w:rPr>
        <w:t xml:space="preserve"> </w:t>
      </w:r>
      <w:r>
        <w:rPr>
          <w:color w:val="1E1F1F"/>
        </w:rPr>
        <w:t>представителей)</w:t>
      </w:r>
      <w:r>
        <w:rPr>
          <w:color w:val="1E1F1F"/>
          <w:spacing w:val="-6"/>
        </w:rPr>
        <w:t xml:space="preserve"> </w:t>
      </w:r>
      <w:r>
        <w:rPr>
          <w:color w:val="1E1F1F"/>
        </w:rPr>
        <w:t>обучающихся, видеть в них партнеров;</w:t>
      </w:r>
    </w:p>
    <w:p w:rsidR="00C1471F" w:rsidRDefault="00C1471F" w:rsidP="00C1471F">
      <w:pPr>
        <w:pStyle w:val="afa"/>
        <w:widowControl w:val="0"/>
        <w:numPr>
          <w:ilvl w:val="2"/>
          <w:numId w:val="32"/>
        </w:numPr>
        <w:tabs>
          <w:tab w:val="left" w:pos="2129"/>
          <w:tab w:val="left" w:pos="2130"/>
        </w:tabs>
        <w:autoSpaceDE w:val="0"/>
        <w:autoSpaceDN w:val="0"/>
        <w:spacing w:before="1"/>
        <w:ind w:hanging="428"/>
      </w:pPr>
      <w:r>
        <w:rPr>
          <w:color w:val="1E1F1F"/>
        </w:rPr>
        <w:t>воспитывать</w:t>
      </w:r>
      <w:r>
        <w:rPr>
          <w:color w:val="1E1F1F"/>
          <w:spacing w:val="3"/>
        </w:rPr>
        <w:t xml:space="preserve"> </w:t>
      </w:r>
      <w:r>
        <w:rPr>
          <w:color w:val="1E1F1F"/>
        </w:rPr>
        <w:t>у</w:t>
      </w:r>
      <w:r>
        <w:rPr>
          <w:color w:val="1E1F1F"/>
          <w:spacing w:val="-13"/>
        </w:rPr>
        <w:t xml:space="preserve"> </w:t>
      </w:r>
      <w:r>
        <w:rPr>
          <w:color w:val="1E1F1F"/>
        </w:rPr>
        <w:t>детей</w:t>
      </w:r>
      <w:r>
        <w:rPr>
          <w:color w:val="1E1F1F"/>
          <w:spacing w:val="-1"/>
        </w:rPr>
        <w:t xml:space="preserve"> </w:t>
      </w:r>
      <w:r>
        <w:rPr>
          <w:color w:val="1E1F1F"/>
        </w:rPr>
        <w:t>бережное</w:t>
      </w:r>
      <w:r>
        <w:rPr>
          <w:color w:val="1E1F1F"/>
          <w:spacing w:val="-6"/>
        </w:rPr>
        <w:t xml:space="preserve"> </w:t>
      </w:r>
      <w:r>
        <w:rPr>
          <w:color w:val="1E1F1F"/>
        </w:rPr>
        <w:t>отношение</w:t>
      </w:r>
      <w:r>
        <w:rPr>
          <w:color w:val="1E1F1F"/>
          <w:spacing w:val="-4"/>
        </w:rPr>
        <w:t xml:space="preserve"> </w:t>
      </w:r>
      <w:r>
        <w:rPr>
          <w:color w:val="1E1F1F"/>
        </w:rPr>
        <w:t>к</w:t>
      </w:r>
      <w:r>
        <w:rPr>
          <w:color w:val="1E1F1F"/>
          <w:spacing w:val="-3"/>
        </w:rPr>
        <w:t xml:space="preserve"> </w:t>
      </w:r>
      <w:r>
        <w:rPr>
          <w:color w:val="1E1F1F"/>
        </w:rPr>
        <w:t>имуществу</w:t>
      </w:r>
      <w:r>
        <w:rPr>
          <w:color w:val="1E1F1F"/>
          <w:spacing w:val="-8"/>
        </w:rPr>
        <w:t xml:space="preserve"> </w:t>
      </w:r>
      <w:r>
        <w:rPr>
          <w:color w:val="1E1F1F"/>
          <w:spacing w:val="-2"/>
        </w:rPr>
        <w:t>школы;</w:t>
      </w:r>
    </w:p>
    <w:p w:rsidR="00C1471F" w:rsidRDefault="00C1471F" w:rsidP="00C1471F">
      <w:pPr>
        <w:pStyle w:val="afa"/>
        <w:widowControl w:val="0"/>
        <w:numPr>
          <w:ilvl w:val="2"/>
          <w:numId w:val="32"/>
        </w:numPr>
        <w:tabs>
          <w:tab w:val="left" w:pos="2129"/>
          <w:tab w:val="left" w:pos="2130"/>
        </w:tabs>
        <w:autoSpaceDE w:val="0"/>
        <w:autoSpaceDN w:val="0"/>
        <w:ind w:hanging="428"/>
      </w:pPr>
      <w:r>
        <w:rPr>
          <w:color w:val="1E1F1F"/>
        </w:rPr>
        <w:t>заранее</w:t>
      </w:r>
      <w:r>
        <w:rPr>
          <w:color w:val="1E1F1F"/>
          <w:spacing w:val="-5"/>
        </w:rPr>
        <w:t xml:space="preserve"> </w:t>
      </w:r>
      <w:r>
        <w:rPr>
          <w:color w:val="1E1F1F"/>
        </w:rPr>
        <w:t>тщательно</w:t>
      </w:r>
      <w:r>
        <w:rPr>
          <w:color w:val="1E1F1F"/>
          <w:spacing w:val="-3"/>
        </w:rPr>
        <w:t xml:space="preserve"> </w:t>
      </w:r>
      <w:r>
        <w:rPr>
          <w:color w:val="1E1F1F"/>
        </w:rPr>
        <w:t>готовиться</w:t>
      </w:r>
      <w:r>
        <w:rPr>
          <w:color w:val="1E1F1F"/>
          <w:spacing w:val="-3"/>
        </w:rPr>
        <w:t xml:space="preserve"> </w:t>
      </w:r>
      <w:r>
        <w:rPr>
          <w:color w:val="1E1F1F"/>
        </w:rPr>
        <w:t>к</w:t>
      </w:r>
      <w:r>
        <w:rPr>
          <w:color w:val="1E1F1F"/>
          <w:spacing w:val="-4"/>
        </w:rPr>
        <w:t xml:space="preserve"> </w:t>
      </w:r>
      <w:r>
        <w:rPr>
          <w:color w:val="1E1F1F"/>
          <w:spacing w:val="-2"/>
        </w:rPr>
        <w:t>занятиям;</w:t>
      </w:r>
    </w:p>
    <w:p w:rsidR="00C1471F" w:rsidRDefault="00C1471F" w:rsidP="00C1471F">
      <w:pPr>
        <w:pStyle w:val="afa"/>
        <w:widowControl w:val="0"/>
        <w:numPr>
          <w:ilvl w:val="2"/>
          <w:numId w:val="32"/>
        </w:numPr>
        <w:tabs>
          <w:tab w:val="left" w:pos="2130"/>
        </w:tabs>
        <w:autoSpaceDE w:val="0"/>
        <w:autoSpaceDN w:val="0"/>
        <w:ind w:right="847"/>
        <w:jc w:val="both"/>
      </w:pPr>
      <w:r>
        <w:rPr>
          <w:color w:val="1E1F1F"/>
        </w:rP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C1471F" w:rsidRDefault="00C1471F" w:rsidP="00C1471F">
      <w:pPr>
        <w:pStyle w:val="afa"/>
        <w:widowControl w:val="0"/>
        <w:numPr>
          <w:ilvl w:val="2"/>
          <w:numId w:val="32"/>
        </w:numPr>
        <w:tabs>
          <w:tab w:val="left" w:pos="2130"/>
        </w:tabs>
        <w:autoSpaceDE w:val="0"/>
        <w:autoSpaceDN w:val="0"/>
        <w:spacing w:before="3"/>
        <w:ind w:right="849"/>
        <w:jc w:val="both"/>
      </w:pPr>
      <w:r>
        <w:rPr>
          <w:color w:val="1E1F1F"/>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C1471F" w:rsidRDefault="00C1471F" w:rsidP="00C1471F">
      <w:pPr>
        <w:pStyle w:val="afa"/>
        <w:widowControl w:val="0"/>
        <w:numPr>
          <w:ilvl w:val="2"/>
          <w:numId w:val="32"/>
        </w:numPr>
        <w:tabs>
          <w:tab w:val="left" w:pos="2130"/>
        </w:tabs>
        <w:autoSpaceDE w:val="0"/>
        <w:autoSpaceDN w:val="0"/>
        <w:ind w:right="846"/>
        <w:jc w:val="both"/>
      </w:pPr>
      <w:r>
        <w:rPr>
          <w:color w:val="1E1F1F"/>
        </w:rPr>
        <w:t>совместно с музыкальным руководителем готовить развлечения, праздники, принимать участие в праздничном оформлении школы;</w:t>
      </w:r>
    </w:p>
    <w:p w:rsidR="00C1471F" w:rsidRDefault="00C1471F" w:rsidP="00C1471F">
      <w:pPr>
        <w:pStyle w:val="afa"/>
        <w:widowControl w:val="0"/>
        <w:numPr>
          <w:ilvl w:val="2"/>
          <w:numId w:val="32"/>
        </w:numPr>
        <w:tabs>
          <w:tab w:val="left" w:pos="2130"/>
        </w:tabs>
        <w:autoSpaceDE w:val="0"/>
        <w:autoSpaceDN w:val="0"/>
        <w:ind w:right="847"/>
        <w:jc w:val="both"/>
      </w:pPr>
      <w:r>
        <w:rPr>
          <w:color w:val="1E1F1F"/>
        </w:rPr>
        <w:t>четко планировать свою образовательную деятельность, держать администрацию школы в курсе своих планов;</w:t>
      </w:r>
    </w:p>
    <w:p w:rsidR="00C1471F" w:rsidRDefault="00C1471F" w:rsidP="00C1471F">
      <w:pPr>
        <w:pStyle w:val="afa"/>
        <w:widowControl w:val="0"/>
        <w:numPr>
          <w:ilvl w:val="2"/>
          <w:numId w:val="32"/>
        </w:numPr>
        <w:tabs>
          <w:tab w:val="left" w:pos="2130"/>
        </w:tabs>
        <w:autoSpaceDE w:val="0"/>
        <w:autoSpaceDN w:val="0"/>
        <w:ind w:right="844"/>
        <w:jc w:val="both"/>
      </w:pPr>
      <w:r>
        <w:rPr>
          <w:color w:val="1E1F1F"/>
        </w:rPr>
        <w:t>проводить диагностики, осуществлять мониторинг, соблюдать правила и режим ведения документации;</w:t>
      </w:r>
    </w:p>
    <w:p w:rsidR="00C1471F" w:rsidRDefault="00C1471F" w:rsidP="00C1471F">
      <w:pPr>
        <w:pStyle w:val="afa"/>
        <w:widowControl w:val="0"/>
        <w:numPr>
          <w:ilvl w:val="2"/>
          <w:numId w:val="32"/>
        </w:numPr>
        <w:tabs>
          <w:tab w:val="left" w:pos="2130"/>
        </w:tabs>
        <w:autoSpaceDE w:val="0"/>
        <w:autoSpaceDN w:val="0"/>
        <w:spacing w:before="1"/>
        <w:ind w:right="851"/>
        <w:jc w:val="both"/>
      </w:pPr>
      <w:r>
        <w:rPr>
          <w:color w:val="1E1F1F"/>
        </w:rPr>
        <w:t>уважать личность обучающегося школы, изучать его индивидуальные особенности, знать его склонности и особенности характера, помогать ему в становлении</w:t>
      </w:r>
      <w:r>
        <w:rPr>
          <w:color w:val="1E1F1F"/>
          <w:spacing w:val="40"/>
        </w:rPr>
        <w:t xml:space="preserve"> </w:t>
      </w:r>
      <w:r>
        <w:rPr>
          <w:color w:val="1E1F1F"/>
        </w:rPr>
        <w:t>и развитии личности;</w:t>
      </w:r>
    </w:p>
    <w:p w:rsidR="00C1471F" w:rsidRDefault="00C1471F" w:rsidP="00C1471F">
      <w:pPr>
        <w:pStyle w:val="afa"/>
        <w:widowControl w:val="0"/>
        <w:numPr>
          <w:ilvl w:val="2"/>
          <w:numId w:val="32"/>
        </w:numPr>
        <w:tabs>
          <w:tab w:val="left" w:pos="2130"/>
        </w:tabs>
        <w:autoSpaceDE w:val="0"/>
        <w:autoSpaceDN w:val="0"/>
        <w:ind w:right="855"/>
        <w:jc w:val="both"/>
      </w:pPr>
      <w:r>
        <w:rPr>
          <w:color w:val="1E1F1F"/>
        </w:rPr>
        <w:t xml:space="preserve">защищать и предоставлять права детей перед администрацией, советом и другими </w:t>
      </w:r>
      <w:r>
        <w:rPr>
          <w:color w:val="1E1F1F"/>
          <w:spacing w:val="-2"/>
        </w:rPr>
        <w:t>инстанциями;</w:t>
      </w:r>
    </w:p>
    <w:p w:rsidR="00C1471F" w:rsidRDefault="00C1471F" w:rsidP="00C1471F">
      <w:pPr>
        <w:pStyle w:val="afa"/>
        <w:widowControl w:val="0"/>
        <w:numPr>
          <w:ilvl w:val="2"/>
          <w:numId w:val="32"/>
        </w:numPr>
        <w:tabs>
          <w:tab w:val="left" w:pos="2130"/>
        </w:tabs>
        <w:autoSpaceDE w:val="0"/>
        <w:autoSpaceDN w:val="0"/>
        <w:ind w:right="848"/>
        <w:jc w:val="both"/>
      </w:pPr>
      <w:r>
        <w:rPr>
          <w:color w:val="1E1F1F"/>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C1471F" w:rsidRDefault="00C1471F" w:rsidP="00C1471F">
      <w:pPr>
        <w:pStyle w:val="afa"/>
        <w:widowControl w:val="0"/>
        <w:numPr>
          <w:ilvl w:val="2"/>
          <w:numId w:val="32"/>
        </w:numPr>
        <w:tabs>
          <w:tab w:val="left" w:pos="2130"/>
        </w:tabs>
        <w:autoSpaceDE w:val="0"/>
        <w:autoSpaceDN w:val="0"/>
        <w:spacing w:before="2"/>
        <w:ind w:right="847"/>
        <w:jc w:val="both"/>
      </w:pPr>
      <w:r>
        <w:rPr>
          <w:color w:val="1E1F1F"/>
        </w:rPr>
        <w:t>классным руководителям необходимо следить за посещаемостью учеников своего класса, своевременно сообщать об отсутствующих детях курирующему предмет заместителю директора;</w:t>
      </w:r>
    </w:p>
    <w:p w:rsidR="00C1471F" w:rsidRDefault="00C1471F" w:rsidP="00C1471F">
      <w:pPr>
        <w:pStyle w:val="afa"/>
        <w:widowControl w:val="0"/>
        <w:numPr>
          <w:ilvl w:val="2"/>
          <w:numId w:val="32"/>
        </w:numPr>
        <w:tabs>
          <w:tab w:val="left" w:pos="2130"/>
        </w:tabs>
        <w:autoSpaceDE w:val="0"/>
        <w:autoSpaceDN w:val="0"/>
        <w:spacing w:line="274" w:lineRule="exact"/>
        <w:ind w:hanging="428"/>
        <w:jc w:val="both"/>
      </w:pPr>
      <w:r>
        <w:rPr>
          <w:color w:val="1E1F1F"/>
        </w:rPr>
        <w:t>своевременно</w:t>
      </w:r>
      <w:r>
        <w:rPr>
          <w:color w:val="1E1F1F"/>
          <w:spacing w:val="-11"/>
        </w:rPr>
        <w:t xml:space="preserve"> </w:t>
      </w:r>
      <w:r>
        <w:rPr>
          <w:color w:val="1E1F1F"/>
        </w:rPr>
        <w:t>заполнять</w:t>
      </w:r>
      <w:r>
        <w:rPr>
          <w:color w:val="1E1F1F"/>
          <w:spacing w:val="-9"/>
        </w:rPr>
        <w:t xml:space="preserve"> </w:t>
      </w:r>
      <w:r>
        <w:rPr>
          <w:color w:val="1E1F1F"/>
        </w:rPr>
        <w:t>и</w:t>
      </w:r>
      <w:r>
        <w:rPr>
          <w:color w:val="1E1F1F"/>
          <w:spacing w:val="-9"/>
        </w:rPr>
        <w:t xml:space="preserve"> </w:t>
      </w:r>
      <w:r>
        <w:rPr>
          <w:color w:val="1E1F1F"/>
        </w:rPr>
        <w:t>аккуратно</w:t>
      </w:r>
      <w:r>
        <w:rPr>
          <w:color w:val="1E1F1F"/>
          <w:spacing w:val="-8"/>
        </w:rPr>
        <w:t xml:space="preserve"> </w:t>
      </w:r>
      <w:r>
        <w:rPr>
          <w:color w:val="1E1F1F"/>
        </w:rPr>
        <w:t>вести установленную</w:t>
      </w:r>
      <w:r>
        <w:rPr>
          <w:color w:val="1E1F1F"/>
          <w:spacing w:val="-7"/>
        </w:rPr>
        <w:t xml:space="preserve"> </w:t>
      </w:r>
      <w:r>
        <w:rPr>
          <w:color w:val="1E1F1F"/>
          <w:spacing w:val="-2"/>
        </w:rPr>
        <w:t>документацию;</w:t>
      </w:r>
    </w:p>
    <w:p w:rsidR="00C1471F" w:rsidRDefault="00C1471F" w:rsidP="00C1471F">
      <w:pPr>
        <w:pStyle w:val="afa"/>
        <w:widowControl w:val="0"/>
        <w:numPr>
          <w:ilvl w:val="2"/>
          <w:numId w:val="32"/>
        </w:numPr>
        <w:tabs>
          <w:tab w:val="left" w:pos="2130"/>
        </w:tabs>
        <w:autoSpaceDE w:val="0"/>
        <w:autoSpaceDN w:val="0"/>
        <w:spacing w:before="1"/>
        <w:ind w:hanging="428"/>
        <w:jc w:val="both"/>
      </w:pPr>
      <w:r>
        <w:rPr>
          <w:color w:val="1E1F1F"/>
        </w:rPr>
        <w:t>систематически</w:t>
      </w:r>
      <w:r>
        <w:rPr>
          <w:color w:val="1E1F1F"/>
          <w:spacing w:val="-9"/>
        </w:rPr>
        <w:t xml:space="preserve"> </w:t>
      </w:r>
      <w:r>
        <w:rPr>
          <w:color w:val="1E1F1F"/>
        </w:rPr>
        <w:t>повышать</w:t>
      </w:r>
      <w:r>
        <w:rPr>
          <w:color w:val="1E1F1F"/>
          <w:spacing w:val="-7"/>
        </w:rPr>
        <w:t xml:space="preserve"> </w:t>
      </w:r>
      <w:r>
        <w:rPr>
          <w:color w:val="1E1F1F"/>
        </w:rPr>
        <w:t>свой</w:t>
      </w:r>
      <w:r>
        <w:rPr>
          <w:color w:val="1E1F1F"/>
          <w:spacing w:val="-8"/>
        </w:rPr>
        <w:t xml:space="preserve"> </w:t>
      </w:r>
      <w:r>
        <w:rPr>
          <w:color w:val="1E1F1F"/>
        </w:rPr>
        <w:t>профессиональный</w:t>
      </w:r>
      <w:r>
        <w:rPr>
          <w:color w:val="1E1F1F"/>
          <w:spacing w:val="3"/>
        </w:rPr>
        <w:t xml:space="preserve"> </w:t>
      </w:r>
      <w:r>
        <w:rPr>
          <w:color w:val="1E1F1F"/>
          <w:spacing w:val="-2"/>
        </w:rPr>
        <w:t>уровень;</w:t>
      </w:r>
    </w:p>
    <w:p w:rsidR="00C1471F" w:rsidRDefault="00C1471F" w:rsidP="00C1471F">
      <w:pPr>
        <w:pStyle w:val="afa"/>
        <w:widowControl w:val="0"/>
        <w:numPr>
          <w:ilvl w:val="2"/>
          <w:numId w:val="32"/>
        </w:numPr>
        <w:tabs>
          <w:tab w:val="left" w:pos="2130"/>
        </w:tabs>
        <w:autoSpaceDE w:val="0"/>
        <w:autoSpaceDN w:val="0"/>
        <w:ind w:right="850"/>
        <w:jc w:val="both"/>
      </w:pPr>
      <w:r>
        <w:rPr>
          <w:color w:val="1E1F1F"/>
        </w:rPr>
        <w:t>проходить аттестацию на соответствие занимаемой должности в порядке, установленном законодательством об образовании;</w:t>
      </w:r>
    </w:p>
    <w:p w:rsidR="00C1471F" w:rsidRDefault="00C1471F" w:rsidP="00C1471F">
      <w:pPr>
        <w:pStyle w:val="afa"/>
        <w:widowControl w:val="0"/>
        <w:numPr>
          <w:ilvl w:val="2"/>
          <w:numId w:val="32"/>
        </w:numPr>
        <w:tabs>
          <w:tab w:val="left" w:pos="2130"/>
        </w:tabs>
        <w:autoSpaceDE w:val="0"/>
        <w:autoSpaceDN w:val="0"/>
        <w:ind w:right="841"/>
        <w:jc w:val="both"/>
      </w:pPr>
      <w:r>
        <w:rPr>
          <w:color w:val="1E1F1F"/>
        </w:rPr>
        <w:t>проходить в соответствии с трудовым законодательством предварительные при поступлении на работу</w:t>
      </w:r>
      <w:r>
        <w:rPr>
          <w:color w:val="1E1F1F"/>
          <w:spacing w:val="-3"/>
        </w:rPr>
        <w:t xml:space="preserve"> </w:t>
      </w:r>
      <w:r>
        <w:rPr>
          <w:color w:val="1E1F1F"/>
        </w:rPr>
        <w:t>и периодические медицинские осмотры, а</w:t>
      </w:r>
      <w:r>
        <w:rPr>
          <w:color w:val="1E1F1F"/>
          <w:spacing w:val="-1"/>
        </w:rPr>
        <w:t xml:space="preserve"> </w:t>
      </w:r>
      <w:r>
        <w:rPr>
          <w:color w:val="1E1F1F"/>
        </w:rPr>
        <w:t>также внеочередные медицинские осмотры по направлению работодателя;</w:t>
      </w:r>
    </w:p>
    <w:p w:rsidR="00C1471F" w:rsidRDefault="00C1471F" w:rsidP="00C1471F">
      <w:pPr>
        <w:pStyle w:val="afa"/>
        <w:widowControl w:val="0"/>
        <w:numPr>
          <w:ilvl w:val="2"/>
          <w:numId w:val="32"/>
        </w:numPr>
        <w:tabs>
          <w:tab w:val="left" w:pos="2130"/>
        </w:tabs>
        <w:autoSpaceDE w:val="0"/>
        <w:autoSpaceDN w:val="0"/>
        <w:ind w:right="844"/>
        <w:jc w:val="both"/>
      </w:pPr>
      <w:r>
        <w:rPr>
          <w:color w:val="1E1F1F"/>
        </w:rPr>
        <w:t>проходить в установленном законодательством Российской Федерации порядке обучение и проверку</w:t>
      </w:r>
      <w:r>
        <w:rPr>
          <w:color w:val="1E1F1F"/>
          <w:spacing w:val="-2"/>
        </w:rPr>
        <w:t xml:space="preserve"> </w:t>
      </w:r>
      <w:r>
        <w:rPr>
          <w:color w:val="1E1F1F"/>
        </w:rPr>
        <w:t>знаний и навыков в области охраны труда.</w:t>
      </w:r>
    </w:p>
    <w:p w:rsidR="00C1471F" w:rsidRDefault="00C1471F" w:rsidP="00C1471F">
      <w:pPr>
        <w:pStyle w:val="afa"/>
        <w:widowControl w:val="0"/>
        <w:numPr>
          <w:ilvl w:val="1"/>
          <w:numId w:val="32"/>
        </w:numPr>
        <w:tabs>
          <w:tab w:val="left" w:pos="1705"/>
        </w:tabs>
        <w:autoSpaceDE w:val="0"/>
        <w:autoSpaceDN w:val="0"/>
        <w:ind w:hanging="856"/>
        <w:jc w:val="both"/>
      </w:pPr>
      <w:r>
        <w:rPr>
          <w:color w:val="1E1F1F"/>
          <w:u w:val="single" w:color="1E1F1F"/>
        </w:rPr>
        <w:t>Работники</w:t>
      </w:r>
      <w:r>
        <w:rPr>
          <w:color w:val="1E1F1F"/>
          <w:spacing w:val="-4"/>
          <w:u w:val="single" w:color="1E1F1F"/>
        </w:rPr>
        <w:t xml:space="preserve"> </w:t>
      </w:r>
      <w:r>
        <w:rPr>
          <w:color w:val="1E1F1F"/>
          <w:u w:val="single" w:color="1E1F1F"/>
        </w:rPr>
        <w:t>школы</w:t>
      </w:r>
      <w:r>
        <w:rPr>
          <w:color w:val="1E1F1F"/>
          <w:spacing w:val="-5"/>
          <w:u w:val="single" w:color="1E1F1F"/>
        </w:rPr>
        <w:t xml:space="preserve"> </w:t>
      </w:r>
      <w:r>
        <w:rPr>
          <w:color w:val="1E1F1F"/>
          <w:u w:val="single" w:color="1E1F1F"/>
        </w:rPr>
        <w:t>имеют</w:t>
      </w:r>
      <w:r>
        <w:rPr>
          <w:color w:val="1E1F1F"/>
          <w:spacing w:val="-1"/>
          <w:u w:val="single" w:color="1E1F1F"/>
        </w:rPr>
        <w:t xml:space="preserve"> </w:t>
      </w:r>
      <w:r>
        <w:rPr>
          <w:color w:val="1E1F1F"/>
          <w:u w:val="single" w:color="1E1F1F"/>
        </w:rPr>
        <w:t>право</w:t>
      </w:r>
      <w:r>
        <w:rPr>
          <w:color w:val="1E1F1F"/>
          <w:spacing w:val="-7"/>
          <w:u w:val="single" w:color="1E1F1F"/>
        </w:rPr>
        <w:t xml:space="preserve"> </w:t>
      </w:r>
      <w:r>
        <w:rPr>
          <w:color w:val="1E1F1F"/>
          <w:spacing w:val="-5"/>
          <w:u w:val="single" w:color="1E1F1F"/>
        </w:rPr>
        <w:t>на:</w:t>
      </w:r>
    </w:p>
    <w:p w:rsidR="00C1471F" w:rsidRDefault="00C1471F" w:rsidP="00C1471F">
      <w:pPr>
        <w:pStyle w:val="afa"/>
        <w:widowControl w:val="0"/>
        <w:numPr>
          <w:ilvl w:val="2"/>
          <w:numId w:val="32"/>
        </w:numPr>
        <w:tabs>
          <w:tab w:val="left" w:pos="2130"/>
        </w:tabs>
        <w:autoSpaceDE w:val="0"/>
        <w:autoSpaceDN w:val="0"/>
        <w:ind w:right="844"/>
        <w:jc w:val="both"/>
      </w:pPr>
      <w:r>
        <w:rPr>
          <w:color w:val="1E1F1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C1471F" w:rsidRDefault="00C1471F" w:rsidP="00C1471F">
      <w:pPr>
        <w:pStyle w:val="afa"/>
        <w:widowControl w:val="0"/>
        <w:numPr>
          <w:ilvl w:val="2"/>
          <w:numId w:val="32"/>
        </w:numPr>
        <w:tabs>
          <w:tab w:val="left" w:pos="2130"/>
        </w:tabs>
        <w:autoSpaceDE w:val="0"/>
        <w:autoSpaceDN w:val="0"/>
        <w:ind w:hanging="428"/>
        <w:jc w:val="both"/>
      </w:pPr>
      <w:r>
        <w:rPr>
          <w:color w:val="1E1F1F"/>
        </w:rPr>
        <w:t>предоставление</w:t>
      </w:r>
      <w:r>
        <w:rPr>
          <w:color w:val="1E1F1F"/>
          <w:spacing w:val="-6"/>
        </w:rPr>
        <w:t xml:space="preserve"> </w:t>
      </w:r>
      <w:r>
        <w:rPr>
          <w:color w:val="1E1F1F"/>
        </w:rPr>
        <w:t>ему</w:t>
      </w:r>
      <w:r>
        <w:rPr>
          <w:color w:val="1E1F1F"/>
          <w:spacing w:val="-13"/>
        </w:rPr>
        <w:t xml:space="preserve"> </w:t>
      </w:r>
      <w:r>
        <w:rPr>
          <w:color w:val="1E1F1F"/>
        </w:rPr>
        <w:t>работы,</w:t>
      </w:r>
      <w:r>
        <w:rPr>
          <w:color w:val="1E1F1F"/>
          <w:spacing w:val="-2"/>
        </w:rPr>
        <w:t xml:space="preserve"> </w:t>
      </w:r>
      <w:r>
        <w:rPr>
          <w:color w:val="1E1F1F"/>
        </w:rPr>
        <w:t>обусловленной</w:t>
      </w:r>
      <w:r>
        <w:rPr>
          <w:color w:val="1E1F1F"/>
          <w:spacing w:val="-3"/>
        </w:rPr>
        <w:t xml:space="preserve"> </w:t>
      </w:r>
      <w:r>
        <w:rPr>
          <w:color w:val="1E1F1F"/>
        </w:rPr>
        <w:t>трудовым</w:t>
      </w:r>
      <w:r>
        <w:rPr>
          <w:color w:val="1E1F1F"/>
          <w:spacing w:val="-4"/>
        </w:rPr>
        <w:t xml:space="preserve"> </w:t>
      </w:r>
      <w:r>
        <w:rPr>
          <w:color w:val="1E1F1F"/>
          <w:spacing w:val="-2"/>
        </w:rPr>
        <w:t>договором;</w:t>
      </w:r>
    </w:p>
    <w:p w:rsidR="00C1471F" w:rsidRDefault="00C1471F" w:rsidP="00C1471F">
      <w:pPr>
        <w:pStyle w:val="afa"/>
        <w:widowControl w:val="0"/>
        <w:numPr>
          <w:ilvl w:val="2"/>
          <w:numId w:val="32"/>
        </w:numPr>
        <w:tabs>
          <w:tab w:val="left" w:pos="2130"/>
        </w:tabs>
        <w:autoSpaceDE w:val="0"/>
        <w:autoSpaceDN w:val="0"/>
        <w:spacing w:before="5" w:line="237" w:lineRule="auto"/>
        <w:ind w:right="847"/>
        <w:jc w:val="both"/>
      </w:pPr>
      <w:r>
        <w:rPr>
          <w:color w:val="1E1F1F"/>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C1471F" w:rsidRDefault="00C1471F" w:rsidP="00C1471F">
      <w:pPr>
        <w:pStyle w:val="afa"/>
        <w:widowControl w:val="0"/>
        <w:numPr>
          <w:ilvl w:val="2"/>
          <w:numId w:val="32"/>
        </w:numPr>
        <w:tabs>
          <w:tab w:val="left" w:pos="2130"/>
        </w:tabs>
        <w:autoSpaceDE w:val="0"/>
        <w:autoSpaceDN w:val="0"/>
        <w:spacing w:before="1"/>
        <w:ind w:right="862"/>
        <w:jc w:val="both"/>
      </w:pPr>
      <w:r>
        <w:rPr>
          <w:color w:val="1E1F1F"/>
        </w:rPr>
        <w:t>своевременную</w:t>
      </w:r>
      <w:r>
        <w:rPr>
          <w:color w:val="1E1F1F"/>
          <w:spacing w:val="-1"/>
        </w:rPr>
        <w:t xml:space="preserve"> </w:t>
      </w:r>
      <w:r>
        <w:rPr>
          <w:color w:val="1E1F1F"/>
        </w:rPr>
        <w:t>и в</w:t>
      </w:r>
      <w:r>
        <w:rPr>
          <w:color w:val="1E1F1F"/>
          <w:spacing w:val="-2"/>
        </w:rPr>
        <w:t xml:space="preserve"> </w:t>
      </w:r>
      <w:r>
        <w:rPr>
          <w:color w:val="1E1F1F"/>
        </w:rPr>
        <w:t>полном</w:t>
      </w:r>
      <w:r>
        <w:rPr>
          <w:color w:val="1E1F1F"/>
          <w:spacing w:val="-2"/>
        </w:rPr>
        <w:t xml:space="preserve"> </w:t>
      </w:r>
      <w:r>
        <w:rPr>
          <w:color w:val="1E1F1F"/>
        </w:rPr>
        <w:t>объеме</w:t>
      </w:r>
      <w:r>
        <w:rPr>
          <w:color w:val="1E1F1F"/>
          <w:spacing w:val="-2"/>
        </w:rPr>
        <w:t xml:space="preserve"> </w:t>
      </w:r>
      <w:r>
        <w:rPr>
          <w:color w:val="1E1F1F"/>
        </w:rPr>
        <w:t>выплату</w:t>
      </w:r>
      <w:r>
        <w:rPr>
          <w:color w:val="1E1F1F"/>
          <w:spacing w:val="-6"/>
        </w:rPr>
        <w:t xml:space="preserve"> </w:t>
      </w:r>
      <w:r>
        <w:rPr>
          <w:color w:val="1E1F1F"/>
        </w:rPr>
        <w:t>заработной</w:t>
      </w:r>
      <w:r>
        <w:rPr>
          <w:color w:val="1E1F1F"/>
          <w:spacing w:val="-3"/>
        </w:rPr>
        <w:t xml:space="preserve"> </w:t>
      </w:r>
      <w:r>
        <w:rPr>
          <w:color w:val="1E1F1F"/>
        </w:rPr>
        <w:t>платы</w:t>
      </w:r>
      <w:r>
        <w:rPr>
          <w:color w:val="1E1F1F"/>
          <w:spacing w:val="-1"/>
        </w:rPr>
        <w:t xml:space="preserve"> </w:t>
      </w:r>
      <w:r>
        <w:rPr>
          <w:color w:val="1E1F1F"/>
        </w:rPr>
        <w:t>в</w:t>
      </w:r>
      <w:r>
        <w:rPr>
          <w:color w:val="1E1F1F"/>
          <w:spacing w:val="-2"/>
        </w:rPr>
        <w:t xml:space="preserve"> </w:t>
      </w:r>
      <w:r>
        <w:rPr>
          <w:color w:val="1E1F1F"/>
        </w:rPr>
        <w:t>соответствии со</w:t>
      </w:r>
      <w:r>
        <w:rPr>
          <w:color w:val="1E1F1F"/>
          <w:spacing w:val="-1"/>
        </w:rPr>
        <w:t xml:space="preserve"> </w:t>
      </w:r>
      <w:r>
        <w:rPr>
          <w:color w:val="1E1F1F"/>
        </w:rPr>
        <w:t>своей квалификацией, сложностью труда, количеством и качеством выполненной работы;</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a"/>
        <w:widowControl w:val="0"/>
        <w:numPr>
          <w:ilvl w:val="2"/>
          <w:numId w:val="32"/>
        </w:numPr>
        <w:tabs>
          <w:tab w:val="left" w:pos="2130"/>
        </w:tabs>
        <w:autoSpaceDE w:val="0"/>
        <w:autoSpaceDN w:val="0"/>
        <w:spacing w:before="79"/>
        <w:ind w:right="846"/>
        <w:jc w:val="both"/>
      </w:pPr>
      <w:r>
        <w:rPr>
          <w:color w:val="1E1F1F"/>
        </w:rPr>
        <w:lastRenderedPageBreak/>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C1471F" w:rsidRDefault="00C1471F" w:rsidP="00C1471F">
      <w:pPr>
        <w:pStyle w:val="afa"/>
        <w:widowControl w:val="0"/>
        <w:numPr>
          <w:ilvl w:val="2"/>
          <w:numId w:val="32"/>
        </w:numPr>
        <w:tabs>
          <w:tab w:val="left" w:pos="2130"/>
        </w:tabs>
        <w:autoSpaceDE w:val="0"/>
        <w:autoSpaceDN w:val="0"/>
        <w:ind w:right="851"/>
        <w:jc w:val="both"/>
      </w:pPr>
      <w:r>
        <w:rPr>
          <w:color w:val="1E1F1F"/>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C1471F" w:rsidRDefault="00C1471F" w:rsidP="00C1471F">
      <w:pPr>
        <w:pStyle w:val="afa"/>
        <w:widowControl w:val="0"/>
        <w:numPr>
          <w:ilvl w:val="2"/>
          <w:numId w:val="32"/>
        </w:numPr>
        <w:tabs>
          <w:tab w:val="left" w:pos="2130"/>
        </w:tabs>
        <w:autoSpaceDE w:val="0"/>
        <w:autoSpaceDN w:val="0"/>
        <w:ind w:right="840"/>
        <w:jc w:val="both"/>
      </w:pPr>
      <w:r>
        <w:rPr>
          <w:color w:val="1E1F1F"/>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C1471F" w:rsidRDefault="00C1471F" w:rsidP="00C1471F">
      <w:pPr>
        <w:pStyle w:val="afa"/>
        <w:widowControl w:val="0"/>
        <w:numPr>
          <w:ilvl w:val="2"/>
          <w:numId w:val="32"/>
        </w:numPr>
        <w:tabs>
          <w:tab w:val="left" w:pos="2130"/>
        </w:tabs>
        <w:autoSpaceDE w:val="0"/>
        <w:autoSpaceDN w:val="0"/>
        <w:ind w:right="861"/>
        <w:jc w:val="both"/>
      </w:pPr>
      <w:r>
        <w:rPr>
          <w:color w:val="1E1F1F"/>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1471F" w:rsidRDefault="00C1471F" w:rsidP="00C1471F">
      <w:pPr>
        <w:pStyle w:val="afa"/>
        <w:widowControl w:val="0"/>
        <w:numPr>
          <w:ilvl w:val="2"/>
          <w:numId w:val="32"/>
        </w:numPr>
        <w:tabs>
          <w:tab w:val="left" w:pos="2130"/>
        </w:tabs>
        <w:autoSpaceDE w:val="0"/>
        <w:autoSpaceDN w:val="0"/>
        <w:ind w:right="846"/>
        <w:jc w:val="both"/>
      </w:pPr>
      <w:r>
        <w:rPr>
          <w:color w:val="1E1F1F"/>
        </w:rP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
    <w:p w:rsidR="00C1471F" w:rsidRDefault="00C1471F" w:rsidP="00C1471F">
      <w:pPr>
        <w:pStyle w:val="afa"/>
        <w:widowControl w:val="0"/>
        <w:numPr>
          <w:ilvl w:val="2"/>
          <w:numId w:val="32"/>
        </w:numPr>
        <w:tabs>
          <w:tab w:val="left" w:pos="2130"/>
        </w:tabs>
        <w:autoSpaceDE w:val="0"/>
        <w:autoSpaceDN w:val="0"/>
        <w:ind w:right="846"/>
        <w:jc w:val="both"/>
      </w:pPr>
      <w:r>
        <w:rPr>
          <w:color w:val="1E1F1F"/>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1471F" w:rsidRDefault="00C1471F" w:rsidP="00C1471F">
      <w:pPr>
        <w:pStyle w:val="afa"/>
        <w:widowControl w:val="0"/>
        <w:numPr>
          <w:ilvl w:val="2"/>
          <w:numId w:val="32"/>
        </w:numPr>
        <w:tabs>
          <w:tab w:val="left" w:pos="2130"/>
        </w:tabs>
        <w:autoSpaceDE w:val="0"/>
        <w:autoSpaceDN w:val="0"/>
        <w:ind w:right="849"/>
        <w:jc w:val="both"/>
      </w:pPr>
      <w:r>
        <w:rPr>
          <w:color w:val="1E1F1F"/>
        </w:rPr>
        <w:t>защиту своих трудовых прав, свобод и законных интересов всеми не запрещенными законом способами;</w:t>
      </w:r>
    </w:p>
    <w:p w:rsidR="00C1471F" w:rsidRDefault="00C1471F" w:rsidP="00C1471F">
      <w:pPr>
        <w:pStyle w:val="afa"/>
        <w:widowControl w:val="0"/>
        <w:numPr>
          <w:ilvl w:val="2"/>
          <w:numId w:val="32"/>
        </w:numPr>
        <w:tabs>
          <w:tab w:val="left" w:pos="2130"/>
        </w:tabs>
        <w:autoSpaceDE w:val="0"/>
        <w:autoSpaceDN w:val="0"/>
        <w:ind w:right="845"/>
        <w:jc w:val="both"/>
      </w:pPr>
      <w:r>
        <w:rPr>
          <w:color w:val="1E1F1F"/>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C1471F" w:rsidRDefault="00C1471F" w:rsidP="00C1471F">
      <w:pPr>
        <w:pStyle w:val="afa"/>
        <w:widowControl w:val="0"/>
        <w:numPr>
          <w:ilvl w:val="2"/>
          <w:numId w:val="32"/>
        </w:numPr>
        <w:tabs>
          <w:tab w:val="left" w:pos="2130"/>
        </w:tabs>
        <w:autoSpaceDE w:val="0"/>
        <w:autoSpaceDN w:val="0"/>
        <w:ind w:right="844"/>
        <w:jc w:val="both"/>
      </w:pPr>
      <w:r>
        <w:rPr>
          <w:color w:val="1E1F1F"/>
        </w:rPr>
        <w:t>возмещение вреда, причиненного ему в связи с исполнением трудовых обязанностей,</w:t>
      </w:r>
      <w:r>
        <w:rPr>
          <w:color w:val="1E1F1F"/>
          <w:spacing w:val="40"/>
        </w:rPr>
        <w:t xml:space="preserve"> </w:t>
      </w:r>
      <w:r>
        <w:rPr>
          <w:color w:val="1E1F1F"/>
        </w:rPr>
        <w:t>и компенсацию морального вреда в порядке, установленном Трудовым Кодексом Российской Федерации, иными федеральными законами;</w:t>
      </w:r>
    </w:p>
    <w:p w:rsidR="00C1471F" w:rsidRDefault="00C1471F" w:rsidP="00C1471F">
      <w:pPr>
        <w:pStyle w:val="afa"/>
        <w:widowControl w:val="0"/>
        <w:numPr>
          <w:ilvl w:val="2"/>
          <w:numId w:val="32"/>
        </w:numPr>
        <w:tabs>
          <w:tab w:val="left" w:pos="2130"/>
        </w:tabs>
        <w:autoSpaceDE w:val="0"/>
        <w:autoSpaceDN w:val="0"/>
        <w:ind w:right="847"/>
        <w:jc w:val="both"/>
      </w:pPr>
      <w:r>
        <w:rPr>
          <w:color w:val="1E1F1F"/>
        </w:rPr>
        <w:t>обязательное социальное страхование в случаях, предусмотренных федеральными законами Российской Федерации;</w:t>
      </w:r>
    </w:p>
    <w:p w:rsidR="00C1471F" w:rsidRDefault="00C1471F" w:rsidP="00C1471F">
      <w:pPr>
        <w:pStyle w:val="afa"/>
        <w:widowControl w:val="0"/>
        <w:numPr>
          <w:ilvl w:val="2"/>
          <w:numId w:val="32"/>
        </w:numPr>
        <w:tabs>
          <w:tab w:val="left" w:pos="2130"/>
        </w:tabs>
        <w:autoSpaceDE w:val="0"/>
        <w:autoSpaceDN w:val="0"/>
        <w:ind w:hanging="428"/>
        <w:jc w:val="both"/>
      </w:pPr>
      <w:r>
        <w:rPr>
          <w:color w:val="1E1F1F"/>
        </w:rPr>
        <w:t>повышение</w:t>
      </w:r>
      <w:r>
        <w:rPr>
          <w:color w:val="1E1F1F"/>
          <w:spacing w:val="-10"/>
        </w:rPr>
        <w:t xml:space="preserve"> </w:t>
      </w:r>
      <w:r>
        <w:rPr>
          <w:color w:val="1E1F1F"/>
        </w:rPr>
        <w:t>разряда</w:t>
      </w:r>
      <w:r>
        <w:rPr>
          <w:color w:val="1E1F1F"/>
          <w:spacing w:val="-5"/>
        </w:rPr>
        <w:t xml:space="preserve"> </w:t>
      </w:r>
      <w:r>
        <w:rPr>
          <w:color w:val="1E1F1F"/>
        </w:rPr>
        <w:t>и</w:t>
      </w:r>
      <w:r>
        <w:rPr>
          <w:color w:val="1E1F1F"/>
          <w:spacing w:val="-4"/>
        </w:rPr>
        <w:t xml:space="preserve"> </w:t>
      </w:r>
      <w:r>
        <w:rPr>
          <w:color w:val="1E1F1F"/>
        </w:rPr>
        <w:t>категории</w:t>
      </w:r>
      <w:r>
        <w:rPr>
          <w:color w:val="1E1F1F"/>
          <w:spacing w:val="-5"/>
        </w:rPr>
        <w:t xml:space="preserve"> </w:t>
      </w:r>
      <w:r>
        <w:rPr>
          <w:color w:val="1E1F1F"/>
        </w:rPr>
        <w:t>по</w:t>
      </w:r>
      <w:r>
        <w:rPr>
          <w:color w:val="1E1F1F"/>
          <w:spacing w:val="-4"/>
        </w:rPr>
        <w:t xml:space="preserve"> </w:t>
      </w:r>
      <w:r>
        <w:rPr>
          <w:color w:val="1E1F1F"/>
        </w:rPr>
        <w:t>результатам</w:t>
      </w:r>
      <w:r>
        <w:rPr>
          <w:color w:val="1E1F1F"/>
          <w:spacing w:val="-5"/>
        </w:rPr>
        <w:t xml:space="preserve"> </w:t>
      </w:r>
      <w:r>
        <w:rPr>
          <w:color w:val="1E1F1F"/>
        </w:rPr>
        <w:t>своего</w:t>
      </w:r>
      <w:r>
        <w:rPr>
          <w:color w:val="1E1F1F"/>
          <w:spacing w:val="-7"/>
        </w:rPr>
        <w:t xml:space="preserve"> </w:t>
      </w:r>
      <w:r>
        <w:rPr>
          <w:color w:val="1E1F1F"/>
          <w:spacing w:val="-2"/>
        </w:rPr>
        <w:t>труда;</w:t>
      </w:r>
    </w:p>
    <w:p w:rsidR="00C1471F" w:rsidRDefault="00C1471F" w:rsidP="00C1471F">
      <w:pPr>
        <w:pStyle w:val="afa"/>
        <w:widowControl w:val="0"/>
        <w:numPr>
          <w:ilvl w:val="2"/>
          <w:numId w:val="32"/>
        </w:numPr>
        <w:tabs>
          <w:tab w:val="left" w:pos="2130"/>
        </w:tabs>
        <w:autoSpaceDE w:val="0"/>
        <w:autoSpaceDN w:val="0"/>
        <w:ind w:hanging="428"/>
        <w:jc w:val="both"/>
      </w:pPr>
      <w:r>
        <w:rPr>
          <w:color w:val="1E1F1F"/>
        </w:rPr>
        <w:t>моральное</w:t>
      </w:r>
      <w:r>
        <w:rPr>
          <w:color w:val="1E1F1F"/>
          <w:spacing w:val="-7"/>
        </w:rPr>
        <w:t xml:space="preserve"> </w:t>
      </w:r>
      <w:r>
        <w:rPr>
          <w:color w:val="1E1F1F"/>
        </w:rPr>
        <w:t>и</w:t>
      </w:r>
      <w:r>
        <w:rPr>
          <w:color w:val="1E1F1F"/>
          <w:spacing w:val="-2"/>
        </w:rPr>
        <w:t xml:space="preserve"> </w:t>
      </w:r>
      <w:r>
        <w:rPr>
          <w:color w:val="1E1F1F"/>
        </w:rPr>
        <w:t>материальное</w:t>
      </w:r>
      <w:r>
        <w:rPr>
          <w:color w:val="1E1F1F"/>
          <w:spacing w:val="-5"/>
        </w:rPr>
        <w:t xml:space="preserve"> </w:t>
      </w:r>
      <w:r>
        <w:rPr>
          <w:color w:val="1E1F1F"/>
        </w:rPr>
        <w:t>поощрение</w:t>
      </w:r>
      <w:r>
        <w:rPr>
          <w:color w:val="1E1F1F"/>
          <w:spacing w:val="-6"/>
        </w:rPr>
        <w:t xml:space="preserve"> </w:t>
      </w:r>
      <w:r>
        <w:rPr>
          <w:color w:val="1E1F1F"/>
        </w:rPr>
        <w:t>по</w:t>
      </w:r>
      <w:r>
        <w:rPr>
          <w:color w:val="1E1F1F"/>
          <w:spacing w:val="-1"/>
        </w:rPr>
        <w:t xml:space="preserve"> </w:t>
      </w:r>
      <w:r>
        <w:rPr>
          <w:color w:val="1E1F1F"/>
        </w:rPr>
        <w:t>результатам</w:t>
      </w:r>
      <w:r>
        <w:rPr>
          <w:color w:val="1E1F1F"/>
          <w:spacing w:val="-7"/>
        </w:rPr>
        <w:t xml:space="preserve"> </w:t>
      </w:r>
      <w:r>
        <w:rPr>
          <w:color w:val="1E1F1F"/>
          <w:spacing w:val="-2"/>
        </w:rPr>
        <w:t>труда;</w:t>
      </w:r>
    </w:p>
    <w:p w:rsidR="00C1471F" w:rsidRDefault="00C1471F" w:rsidP="00C1471F">
      <w:pPr>
        <w:pStyle w:val="afa"/>
        <w:widowControl w:val="0"/>
        <w:numPr>
          <w:ilvl w:val="2"/>
          <w:numId w:val="32"/>
        </w:numPr>
        <w:tabs>
          <w:tab w:val="left" w:pos="2130"/>
        </w:tabs>
        <w:autoSpaceDE w:val="0"/>
        <w:autoSpaceDN w:val="0"/>
        <w:ind w:hanging="428"/>
        <w:jc w:val="both"/>
      </w:pPr>
      <w:r>
        <w:rPr>
          <w:color w:val="1E1F1F"/>
        </w:rPr>
        <w:t>совмещение</w:t>
      </w:r>
      <w:r>
        <w:rPr>
          <w:color w:val="1E1F1F"/>
          <w:spacing w:val="-8"/>
        </w:rPr>
        <w:t xml:space="preserve"> </w:t>
      </w:r>
      <w:r>
        <w:rPr>
          <w:color w:val="1E1F1F"/>
        </w:rPr>
        <w:t>профессии</w:t>
      </w:r>
      <w:r>
        <w:rPr>
          <w:color w:val="1E1F1F"/>
          <w:spacing w:val="-4"/>
        </w:rPr>
        <w:t xml:space="preserve"> </w:t>
      </w:r>
      <w:r>
        <w:rPr>
          <w:color w:val="1E1F1F"/>
          <w:spacing w:val="-2"/>
        </w:rPr>
        <w:t>(должностей);</w:t>
      </w:r>
    </w:p>
    <w:p w:rsidR="00C1471F" w:rsidRDefault="00C1471F" w:rsidP="00C1471F">
      <w:pPr>
        <w:pStyle w:val="afa"/>
        <w:widowControl w:val="0"/>
        <w:numPr>
          <w:ilvl w:val="2"/>
          <w:numId w:val="32"/>
        </w:numPr>
        <w:tabs>
          <w:tab w:val="left" w:pos="2130"/>
        </w:tabs>
        <w:autoSpaceDE w:val="0"/>
        <w:autoSpaceDN w:val="0"/>
        <w:ind w:right="846"/>
        <w:jc w:val="both"/>
      </w:pPr>
      <w:r>
        <w:rPr>
          <w:color w:val="1E1F1F"/>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w:t>
      </w:r>
      <w:r>
        <w:rPr>
          <w:color w:val="1E1F1F"/>
          <w:spacing w:val="-2"/>
        </w:rPr>
        <w:t>деятельность.</w:t>
      </w:r>
    </w:p>
    <w:p w:rsidR="00C1471F" w:rsidRDefault="00C1471F" w:rsidP="00C1471F">
      <w:pPr>
        <w:pStyle w:val="afa"/>
        <w:widowControl w:val="0"/>
        <w:numPr>
          <w:ilvl w:val="1"/>
          <w:numId w:val="32"/>
        </w:numPr>
        <w:tabs>
          <w:tab w:val="left" w:pos="1705"/>
        </w:tabs>
        <w:autoSpaceDE w:val="0"/>
        <w:autoSpaceDN w:val="0"/>
        <w:ind w:hanging="856"/>
        <w:jc w:val="both"/>
      </w:pPr>
      <w:r>
        <w:rPr>
          <w:color w:val="1E1F1F"/>
          <w:u w:val="single" w:color="1E1F1F"/>
        </w:rPr>
        <w:t>Педагогические</w:t>
      </w:r>
      <w:r>
        <w:rPr>
          <w:color w:val="1E1F1F"/>
          <w:spacing w:val="-8"/>
          <w:u w:val="single" w:color="1E1F1F"/>
        </w:rPr>
        <w:t xml:space="preserve"> </w:t>
      </w:r>
      <w:r>
        <w:rPr>
          <w:color w:val="1E1F1F"/>
          <w:u w:val="single" w:color="1E1F1F"/>
        </w:rPr>
        <w:t>работники</w:t>
      </w:r>
      <w:r>
        <w:rPr>
          <w:color w:val="1E1F1F"/>
          <w:spacing w:val="-7"/>
          <w:u w:val="single" w:color="1E1F1F"/>
        </w:rPr>
        <w:t xml:space="preserve"> </w:t>
      </w:r>
      <w:r>
        <w:rPr>
          <w:color w:val="1E1F1F"/>
          <w:u w:val="single" w:color="1E1F1F"/>
        </w:rPr>
        <w:t>имеют</w:t>
      </w:r>
      <w:r>
        <w:rPr>
          <w:color w:val="1E1F1F"/>
          <w:spacing w:val="-5"/>
          <w:u w:val="single" w:color="1E1F1F"/>
        </w:rPr>
        <w:t xml:space="preserve"> </w:t>
      </w:r>
      <w:r>
        <w:rPr>
          <w:color w:val="1E1F1F"/>
          <w:u w:val="single" w:color="1E1F1F"/>
        </w:rPr>
        <w:t>дополнительно</w:t>
      </w:r>
      <w:r>
        <w:rPr>
          <w:color w:val="1E1F1F"/>
          <w:spacing w:val="-6"/>
          <w:u w:val="single" w:color="1E1F1F"/>
        </w:rPr>
        <w:t xml:space="preserve"> </w:t>
      </w:r>
      <w:r>
        <w:rPr>
          <w:color w:val="1E1F1F"/>
          <w:u w:val="single" w:color="1E1F1F"/>
        </w:rPr>
        <w:t>право</w:t>
      </w:r>
      <w:r>
        <w:rPr>
          <w:color w:val="1E1F1F"/>
          <w:spacing w:val="-8"/>
          <w:u w:val="single" w:color="1E1F1F"/>
        </w:rPr>
        <w:t xml:space="preserve"> </w:t>
      </w:r>
      <w:r>
        <w:rPr>
          <w:color w:val="1E1F1F"/>
          <w:spacing w:val="-5"/>
          <w:u w:val="single" w:color="1E1F1F"/>
        </w:rPr>
        <w:t>на:</w:t>
      </w:r>
    </w:p>
    <w:p w:rsidR="00C1471F" w:rsidRDefault="00C1471F" w:rsidP="00C1471F">
      <w:pPr>
        <w:pStyle w:val="afa"/>
        <w:widowControl w:val="0"/>
        <w:numPr>
          <w:ilvl w:val="2"/>
          <w:numId w:val="32"/>
        </w:numPr>
        <w:tabs>
          <w:tab w:val="left" w:pos="2130"/>
        </w:tabs>
        <w:autoSpaceDE w:val="0"/>
        <w:autoSpaceDN w:val="0"/>
        <w:ind w:right="845"/>
        <w:jc w:val="both"/>
      </w:pPr>
      <w:r>
        <w:rPr>
          <w:color w:val="1E1F1F"/>
        </w:rPr>
        <w:t>самостоятельное определение форм, средств и методов своей педагогической деятельности в рамках воспитательной концепции школы,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C1471F" w:rsidRDefault="00C1471F" w:rsidP="00C1471F">
      <w:pPr>
        <w:pStyle w:val="afa"/>
        <w:widowControl w:val="0"/>
        <w:numPr>
          <w:ilvl w:val="2"/>
          <w:numId w:val="32"/>
        </w:numPr>
        <w:tabs>
          <w:tab w:val="left" w:pos="2130"/>
        </w:tabs>
        <w:autoSpaceDE w:val="0"/>
        <w:autoSpaceDN w:val="0"/>
        <w:ind w:right="858"/>
        <w:jc w:val="both"/>
      </w:pPr>
      <w:r>
        <w:rPr>
          <w:color w:val="1E1F1F"/>
        </w:rPr>
        <w:t xml:space="preserve">свободное выражение своего мнения, свободу от вмешательства в профессиональную </w:t>
      </w:r>
      <w:r>
        <w:rPr>
          <w:color w:val="1E1F1F"/>
          <w:spacing w:val="-2"/>
        </w:rPr>
        <w:t>деятельность;</w:t>
      </w:r>
    </w:p>
    <w:p w:rsidR="00C1471F" w:rsidRDefault="00C1471F" w:rsidP="00C1471F">
      <w:pPr>
        <w:pStyle w:val="afa"/>
        <w:widowControl w:val="0"/>
        <w:numPr>
          <w:ilvl w:val="2"/>
          <w:numId w:val="32"/>
        </w:numPr>
        <w:tabs>
          <w:tab w:val="left" w:pos="2130"/>
        </w:tabs>
        <w:autoSpaceDE w:val="0"/>
        <w:autoSpaceDN w:val="0"/>
        <w:ind w:right="850"/>
        <w:jc w:val="both"/>
      </w:pPr>
      <w:r>
        <w:rPr>
          <w:color w:val="1E1F1F"/>
        </w:rPr>
        <w:t>обращение в комиссию по урегулированию споров между участниками образовательных отношений;</w:t>
      </w:r>
    </w:p>
    <w:p w:rsidR="00C1471F" w:rsidRDefault="00C1471F" w:rsidP="00C1471F">
      <w:pPr>
        <w:pStyle w:val="afa"/>
        <w:widowControl w:val="0"/>
        <w:numPr>
          <w:ilvl w:val="2"/>
          <w:numId w:val="32"/>
        </w:numPr>
        <w:tabs>
          <w:tab w:val="left" w:pos="2130"/>
        </w:tabs>
        <w:autoSpaceDE w:val="0"/>
        <w:autoSpaceDN w:val="0"/>
        <w:ind w:right="856"/>
        <w:jc w:val="both"/>
      </w:pPr>
      <w:r>
        <w:rPr>
          <w:color w:val="1E1F1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C1471F" w:rsidRDefault="00C1471F" w:rsidP="00C1471F">
      <w:pPr>
        <w:pStyle w:val="afa"/>
        <w:widowControl w:val="0"/>
        <w:numPr>
          <w:ilvl w:val="2"/>
          <w:numId w:val="32"/>
        </w:numPr>
        <w:tabs>
          <w:tab w:val="left" w:pos="2130"/>
        </w:tabs>
        <w:autoSpaceDE w:val="0"/>
        <w:autoSpaceDN w:val="0"/>
        <w:spacing w:before="1"/>
        <w:ind w:right="847"/>
        <w:jc w:val="both"/>
      </w:pPr>
      <w:r>
        <w:rPr>
          <w:color w:val="1E1F1F"/>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C1471F" w:rsidRDefault="00C1471F" w:rsidP="00C1471F">
      <w:pPr>
        <w:pStyle w:val="afa"/>
        <w:widowControl w:val="0"/>
        <w:numPr>
          <w:ilvl w:val="2"/>
          <w:numId w:val="32"/>
        </w:numPr>
        <w:tabs>
          <w:tab w:val="left" w:pos="2130"/>
        </w:tabs>
        <w:autoSpaceDE w:val="0"/>
        <w:autoSpaceDN w:val="0"/>
        <w:ind w:right="842"/>
        <w:jc w:val="both"/>
      </w:pPr>
      <w:r>
        <w:rPr>
          <w:color w:val="1E1F1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a"/>
        <w:widowControl w:val="0"/>
        <w:numPr>
          <w:ilvl w:val="2"/>
          <w:numId w:val="32"/>
        </w:numPr>
        <w:tabs>
          <w:tab w:val="left" w:pos="2130"/>
        </w:tabs>
        <w:autoSpaceDE w:val="0"/>
        <w:autoSpaceDN w:val="0"/>
        <w:spacing w:before="79"/>
        <w:ind w:right="839"/>
        <w:jc w:val="both"/>
      </w:pPr>
      <w:r>
        <w:rPr>
          <w:color w:val="1E1F1F"/>
        </w:rPr>
        <w:lastRenderedPageBreak/>
        <w:t xml:space="preserve">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w:t>
      </w:r>
      <w:r>
        <w:rPr>
          <w:color w:val="1E1F1F"/>
          <w:spacing w:val="-2"/>
        </w:rPr>
        <w:t>инноваций;</w:t>
      </w:r>
    </w:p>
    <w:p w:rsidR="00C1471F" w:rsidRDefault="00C1471F" w:rsidP="00C1471F">
      <w:pPr>
        <w:pStyle w:val="afa"/>
        <w:widowControl w:val="0"/>
        <w:numPr>
          <w:ilvl w:val="2"/>
          <w:numId w:val="32"/>
        </w:numPr>
        <w:tabs>
          <w:tab w:val="left" w:pos="2130"/>
        </w:tabs>
        <w:autoSpaceDE w:val="0"/>
        <w:autoSpaceDN w:val="0"/>
        <w:ind w:right="840"/>
        <w:jc w:val="both"/>
      </w:pPr>
      <w:r>
        <w:rPr>
          <w:color w:val="1E1F1F"/>
        </w:rPr>
        <w:t>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rsidR="00C1471F" w:rsidRDefault="00C1471F" w:rsidP="00C1471F">
      <w:pPr>
        <w:pStyle w:val="afa"/>
        <w:widowControl w:val="0"/>
        <w:numPr>
          <w:ilvl w:val="2"/>
          <w:numId w:val="32"/>
        </w:numPr>
        <w:tabs>
          <w:tab w:val="left" w:pos="2130"/>
        </w:tabs>
        <w:autoSpaceDE w:val="0"/>
        <w:autoSpaceDN w:val="0"/>
        <w:ind w:right="843"/>
        <w:jc w:val="both"/>
      </w:pPr>
      <w:r>
        <w:rPr>
          <w:color w:val="1E1F1F"/>
        </w:rPr>
        <w:t>участие в обсуждении вопросов, относящихся к деятельности школы, в том числе через органы управления и общественные организации;</w:t>
      </w:r>
    </w:p>
    <w:p w:rsidR="00C1471F" w:rsidRDefault="00C1471F" w:rsidP="00C1471F">
      <w:pPr>
        <w:pStyle w:val="afa"/>
        <w:widowControl w:val="0"/>
        <w:numPr>
          <w:ilvl w:val="2"/>
          <w:numId w:val="32"/>
        </w:numPr>
        <w:tabs>
          <w:tab w:val="left" w:pos="2130"/>
        </w:tabs>
        <w:autoSpaceDE w:val="0"/>
        <w:autoSpaceDN w:val="0"/>
        <w:ind w:right="845"/>
        <w:jc w:val="both"/>
      </w:pPr>
      <w:r>
        <w:rPr>
          <w:color w:val="1E1F1F"/>
        </w:rPr>
        <w:t>защиту профессиональной чести и достоинства, на справедливое и объективное расследование нарушения норм профессиональной этики;</w:t>
      </w:r>
    </w:p>
    <w:p w:rsidR="00C1471F" w:rsidRDefault="00C1471F" w:rsidP="00C1471F">
      <w:pPr>
        <w:pStyle w:val="afa"/>
        <w:widowControl w:val="0"/>
        <w:numPr>
          <w:ilvl w:val="2"/>
          <w:numId w:val="32"/>
        </w:numPr>
        <w:tabs>
          <w:tab w:val="left" w:pos="2130"/>
        </w:tabs>
        <w:autoSpaceDE w:val="0"/>
        <w:autoSpaceDN w:val="0"/>
        <w:ind w:hanging="428"/>
        <w:jc w:val="both"/>
      </w:pPr>
      <w:r>
        <w:rPr>
          <w:color w:val="1E1F1F"/>
        </w:rPr>
        <w:t>право</w:t>
      </w:r>
      <w:r>
        <w:rPr>
          <w:color w:val="1E1F1F"/>
          <w:spacing w:val="-10"/>
        </w:rPr>
        <w:t xml:space="preserve"> </w:t>
      </w:r>
      <w:r>
        <w:rPr>
          <w:color w:val="1E1F1F"/>
        </w:rPr>
        <w:t>на</w:t>
      </w:r>
      <w:r>
        <w:rPr>
          <w:color w:val="1E1F1F"/>
          <w:spacing w:val="-9"/>
        </w:rPr>
        <w:t xml:space="preserve"> </w:t>
      </w:r>
      <w:r>
        <w:rPr>
          <w:color w:val="1E1F1F"/>
        </w:rPr>
        <w:t>сокращенную</w:t>
      </w:r>
      <w:r>
        <w:rPr>
          <w:color w:val="1E1F1F"/>
          <w:spacing w:val="-1"/>
        </w:rPr>
        <w:t xml:space="preserve"> </w:t>
      </w:r>
      <w:r>
        <w:rPr>
          <w:color w:val="1E1F1F"/>
        </w:rPr>
        <w:t>продолжительность</w:t>
      </w:r>
      <w:r>
        <w:rPr>
          <w:color w:val="1E1F1F"/>
          <w:spacing w:val="-4"/>
        </w:rPr>
        <w:t xml:space="preserve"> </w:t>
      </w:r>
      <w:r>
        <w:rPr>
          <w:color w:val="1E1F1F"/>
        </w:rPr>
        <w:t>рабочего</w:t>
      </w:r>
      <w:r>
        <w:rPr>
          <w:color w:val="1E1F1F"/>
          <w:spacing w:val="-7"/>
        </w:rPr>
        <w:t xml:space="preserve"> </w:t>
      </w:r>
      <w:r>
        <w:rPr>
          <w:color w:val="1E1F1F"/>
          <w:spacing w:val="-2"/>
        </w:rPr>
        <w:t>времени;</w:t>
      </w:r>
    </w:p>
    <w:p w:rsidR="00C1471F" w:rsidRDefault="00C1471F" w:rsidP="00C1471F">
      <w:pPr>
        <w:pStyle w:val="afa"/>
        <w:widowControl w:val="0"/>
        <w:numPr>
          <w:ilvl w:val="2"/>
          <w:numId w:val="32"/>
        </w:numPr>
        <w:tabs>
          <w:tab w:val="left" w:pos="2130"/>
        </w:tabs>
        <w:autoSpaceDE w:val="0"/>
        <w:autoSpaceDN w:val="0"/>
        <w:ind w:right="857"/>
        <w:jc w:val="both"/>
      </w:pPr>
      <w:r>
        <w:rPr>
          <w:color w:val="1E1F1F"/>
        </w:rPr>
        <w:t>право на</w:t>
      </w:r>
      <w:r>
        <w:rPr>
          <w:color w:val="1E1F1F"/>
          <w:spacing w:val="-1"/>
        </w:rPr>
        <w:t xml:space="preserve"> </w:t>
      </w:r>
      <w:r>
        <w:rPr>
          <w:color w:val="1E1F1F"/>
        </w:rPr>
        <w:t>дополнительное</w:t>
      </w:r>
      <w:r>
        <w:rPr>
          <w:color w:val="1E1F1F"/>
          <w:spacing w:val="-1"/>
        </w:rPr>
        <w:t xml:space="preserve"> </w:t>
      </w:r>
      <w:r>
        <w:rPr>
          <w:color w:val="1E1F1F"/>
        </w:rPr>
        <w:t>профессиональное</w:t>
      </w:r>
      <w:r>
        <w:rPr>
          <w:color w:val="1E1F1F"/>
          <w:spacing w:val="-1"/>
        </w:rPr>
        <w:t xml:space="preserve"> </w:t>
      </w:r>
      <w:r>
        <w:rPr>
          <w:color w:val="1E1F1F"/>
        </w:rPr>
        <w:t>образование</w:t>
      </w:r>
      <w:r>
        <w:rPr>
          <w:color w:val="1E1F1F"/>
          <w:spacing w:val="-1"/>
        </w:rPr>
        <w:t xml:space="preserve"> </w:t>
      </w:r>
      <w:r>
        <w:rPr>
          <w:color w:val="1E1F1F"/>
        </w:rPr>
        <w:t>по профилю педагогической деятельности не реже чем один раз в три года;</w:t>
      </w:r>
    </w:p>
    <w:p w:rsidR="00C1471F" w:rsidRDefault="00C1471F" w:rsidP="00C1471F">
      <w:pPr>
        <w:pStyle w:val="afa"/>
        <w:widowControl w:val="0"/>
        <w:numPr>
          <w:ilvl w:val="2"/>
          <w:numId w:val="32"/>
        </w:numPr>
        <w:tabs>
          <w:tab w:val="left" w:pos="2130"/>
        </w:tabs>
        <w:autoSpaceDE w:val="0"/>
        <w:autoSpaceDN w:val="0"/>
        <w:ind w:hanging="428"/>
        <w:jc w:val="both"/>
      </w:pPr>
      <w:r>
        <w:rPr>
          <w:color w:val="1E1F1F"/>
        </w:rPr>
        <w:t>ежегодный</w:t>
      </w:r>
      <w:r>
        <w:rPr>
          <w:color w:val="1E1F1F"/>
          <w:spacing w:val="-12"/>
        </w:rPr>
        <w:t xml:space="preserve"> </w:t>
      </w:r>
      <w:r>
        <w:rPr>
          <w:color w:val="1E1F1F"/>
        </w:rPr>
        <w:t>основной</w:t>
      </w:r>
      <w:r>
        <w:rPr>
          <w:color w:val="1E1F1F"/>
          <w:spacing w:val="-3"/>
        </w:rPr>
        <w:t xml:space="preserve"> </w:t>
      </w:r>
      <w:r>
        <w:rPr>
          <w:color w:val="1E1F1F"/>
        </w:rPr>
        <w:t>удлиненный</w:t>
      </w:r>
      <w:r>
        <w:rPr>
          <w:color w:val="1E1F1F"/>
          <w:spacing w:val="-9"/>
        </w:rPr>
        <w:t xml:space="preserve"> </w:t>
      </w:r>
      <w:r>
        <w:rPr>
          <w:color w:val="1E1F1F"/>
        </w:rPr>
        <w:t>оплачиваемый</w:t>
      </w:r>
      <w:r>
        <w:rPr>
          <w:color w:val="1E1F1F"/>
          <w:spacing w:val="-9"/>
        </w:rPr>
        <w:t xml:space="preserve"> </w:t>
      </w:r>
      <w:r>
        <w:rPr>
          <w:color w:val="1E1F1F"/>
          <w:spacing w:val="-2"/>
        </w:rPr>
        <w:t>отпуск;</w:t>
      </w:r>
    </w:p>
    <w:p w:rsidR="00C1471F" w:rsidRDefault="00C1471F" w:rsidP="00C1471F">
      <w:pPr>
        <w:pStyle w:val="afa"/>
        <w:widowControl w:val="0"/>
        <w:numPr>
          <w:ilvl w:val="2"/>
          <w:numId w:val="32"/>
        </w:numPr>
        <w:tabs>
          <w:tab w:val="left" w:pos="2130"/>
        </w:tabs>
        <w:autoSpaceDE w:val="0"/>
        <w:autoSpaceDN w:val="0"/>
        <w:ind w:right="850"/>
        <w:jc w:val="both"/>
      </w:pPr>
      <w:r>
        <w:rPr>
          <w:color w:val="1E1F1F"/>
        </w:rPr>
        <w:t>длительный отпуск сроком до одного года не реже чем через каждые десять лет непрерывной педагогической работы;</w:t>
      </w:r>
    </w:p>
    <w:p w:rsidR="00C1471F" w:rsidRDefault="00C1471F" w:rsidP="00C1471F">
      <w:pPr>
        <w:pStyle w:val="afa"/>
        <w:widowControl w:val="0"/>
        <w:numPr>
          <w:ilvl w:val="2"/>
          <w:numId w:val="32"/>
        </w:numPr>
        <w:tabs>
          <w:tab w:val="left" w:pos="2130"/>
        </w:tabs>
        <w:autoSpaceDE w:val="0"/>
        <w:autoSpaceDN w:val="0"/>
        <w:ind w:right="850"/>
        <w:jc w:val="both"/>
      </w:pPr>
      <w:r>
        <w:rPr>
          <w:color w:val="1E1F1F"/>
        </w:rPr>
        <w:t>досрочное назначение страховой пенсии по старости в порядке, установленном законодательством Российской Федерации;</w:t>
      </w:r>
    </w:p>
    <w:p w:rsidR="00C1471F" w:rsidRDefault="00C1471F" w:rsidP="00C1471F">
      <w:pPr>
        <w:pStyle w:val="afa"/>
        <w:widowControl w:val="0"/>
        <w:numPr>
          <w:ilvl w:val="2"/>
          <w:numId w:val="32"/>
        </w:numPr>
        <w:tabs>
          <w:tab w:val="left" w:pos="2130"/>
        </w:tabs>
        <w:autoSpaceDE w:val="0"/>
        <w:autoSpaceDN w:val="0"/>
        <w:ind w:right="861"/>
        <w:jc w:val="both"/>
      </w:pPr>
      <w:r>
        <w:rPr>
          <w:color w:val="1E1F1F"/>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1471F" w:rsidRDefault="00C1471F" w:rsidP="00C1471F">
      <w:pPr>
        <w:pStyle w:val="afa"/>
        <w:widowControl w:val="0"/>
        <w:numPr>
          <w:ilvl w:val="2"/>
          <w:numId w:val="32"/>
        </w:numPr>
        <w:tabs>
          <w:tab w:val="left" w:pos="2130"/>
        </w:tabs>
        <w:autoSpaceDE w:val="0"/>
        <w:autoSpaceDN w:val="0"/>
        <w:ind w:right="852"/>
        <w:jc w:val="both"/>
      </w:pPr>
      <w:r>
        <w:t>Согласно части 3 статьи 256 Трудового кодекса РФ, право на получение пособия по обязательному социальному страхованию сохраняется случае, если женщина или</w:t>
      </w:r>
      <w:r>
        <w:rPr>
          <w:spacing w:val="40"/>
        </w:rPr>
        <w:t xml:space="preserve"> </w:t>
      </w:r>
      <w:r>
        <w:t>лица, указанные в части настоящей статьи, выходят на работу ( в том числе на условиях неполного рабочего времени , работы на дому или дистанционной работы)</w:t>
      </w:r>
      <w:r>
        <w:rPr>
          <w:spacing w:val="40"/>
        </w:rPr>
        <w:t xml:space="preserve"> </w:t>
      </w:r>
      <w:r>
        <w:t>из отпуска по уходу за ребенком до достижения им возраста полутора лет или в период указанного отпуска работают у другого работодателя.</w:t>
      </w:r>
    </w:p>
    <w:p w:rsidR="00C1471F" w:rsidRDefault="00C1471F" w:rsidP="00C1471F">
      <w:pPr>
        <w:pStyle w:val="afa"/>
        <w:widowControl w:val="0"/>
        <w:numPr>
          <w:ilvl w:val="1"/>
          <w:numId w:val="32"/>
        </w:numPr>
        <w:tabs>
          <w:tab w:val="left" w:pos="1705"/>
        </w:tabs>
        <w:autoSpaceDE w:val="0"/>
        <w:autoSpaceDN w:val="0"/>
        <w:ind w:hanging="856"/>
        <w:jc w:val="both"/>
      </w:pPr>
      <w:r>
        <w:rPr>
          <w:color w:val="1E1F1F"/>
          <w:u w:val="single" w:color="1E1F1F"/>
        </w:rPr>
        <w:t>Ответственность</w:t>
      </w:r>
      <w:r>
        <w:rPr>
          <w:color w:val="1E1F1F"/>
          <w:spacing w:val="-7"/>
          <w:u w:val="single" w:color="1E1F1F"/>
        </w:rPr>
        <w:t xml:space="preserve"> </w:t>
      </w:r>
      <w:r>
        <w:rPr>
          <w:color w:val="1E1F1F"/>
          <w:spacing w:val="-2"/>
          <w:u w:val="single" w:color="1E1F1F"/>
        </w:rPr>
        <w:t>работников:</w:t>
      </w:r>
    </w:p>
    <w:p w:rsidR="00C1471F" w:rsidRDefault="00C1471F" w:rsidP="00C1471F">
      <w:pPr>
        <w:pStyle w:val="afa"/>
        <w:widowControl w:val="0"/>
        <w:numPr>
          <w:ilvl w:val="2"/>
          <w:numId w:val="32"/>
        </w:numPr>
        <w:tabs>
          <w:tab w:val="left" w:pos="2130"/>
        </w:tabs>
        <w:autoSpaceDE w:val="0"/>
        <w:autoSpaceDN w:val="0"/>
        <w:ind w:right="856"/>
        <w:jc w:val="both"/>
      </w:pPr>
      <w:r>
        <w:rPr>
          <w:color w:val="1E1F1F"/>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C1471F" w:rsidRDefault="00C1471F" w:rsidP="00C1471F">
      <w:pPr>
        <w:pStyle w:val="afa"/>
        <w:widowControl w:val="0"/>
        <w:numPr>
          <w:ilvl w:val="2"/>
          <w:numId w:val="32"/>
        </w:numPr>
        <w:tabs>
          <w:tab w:val="left" w:pos="2130"/>
        </w:tabs>
        <w:autoSpaceDE w:val="0"/>
        <w:autoSpaceDN w:val="0"/>
        <w:ind w:right="840"/>
        <w:jc w:val="both"/>
      </w:pPr>
      <w:r>
        <w:rPr>
          <w:color w:val="1E1F1F"/>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w:t>
      </w:r>
      <w:r>
        <w:rPr>
          <w:color w:val="1E1F1F"/>
          <w:spacing w:val="40"/>
        </w:rPr>
        <w:t xml:space="preserve"> </w:t>
      </w:r>
      <w:r>
        <w:rPr>
          <w:color w:val="1E1F1F"/>
        </w:rPr>
        <w:t xml:space="preserve">прогулок, экскурсий и т.п., разглашение персональных данных участников </w:t>
      </w:r>
      <w:proofErr w:type="spellStart"/>
      <w:r>
        <w:rPr>
          <w:color w:val="1E1F1F"/>
        </w:rPr>
        <w:t>воспитательно</w:t>
      </w:r>
      <w:proofErr w:type="spellEnd"/>
      <w:r>
        <w:rPr>
          <w:color w:val="1E1F1F"/>
        </w:rPr>
        <w:t>-образовательной деятельности, неоказание первой помощи пострадавшему при несчастном случае;</w:t>
      </w:r>
    </w:p>
    <w:p w:rsidR="00C1471F" w:rsidRDefault="00C1471F" w:rsidP="00C1471F">
      <w:pPr>
        <w:pStyle w:val="afa"/>
        <w:widowControl w:val="0"/>
        <w:numPr>
          <w:ilvl w:val="2"/>
          <w:numId w:val="32"/>
        </w:numPr>
        <w:tabs>
          <w:tab w:val="left" w:pos="2130"/>
        </w:tabs>
        <w:autoSpaceDE w:val="0"/>
        <w:autoSpaceDN w:val="0"/>
        <w:ind w:right="844"/>
        <w:jc w:val="both"/>
      </w:pPr>
      <w:r>
        <w:rPr>
          <w:color w:val="1E1F1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C1471F" w:rsidRDefault="00C1471F" w:rsidP="00C1471F">
      <w:pPr>
        <w:pStyle w:val="afa"/>
        <w:widowControl w:val="0"/>
        <w:numPr>
          <w:ilvl w:val="2"/>
          <w:numId w:val="32"/>
        </w:numPr>
        <w:tabs>
          <w:tab w:val="left" w:pos="2130"/>
        </w:tabs>
        <w:autoSpaceDE w:val="0"/>
        <w:autoSpaceDN w:val="0"/>
        <w:spacing w:before="1"/>
        <w:ind w:right="848"/>
        <w:jc w:val="both"/>
      </w:pPr>
      <w:r>
        <w:rPr>
          <w:color w:val="1E1F1F"/>
        </w:rPr>
        <w:t>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rsidR="00C1471F" w:rsidRDefault="00C1471F" w:rsidP="00C1471F">
      <w:pPr>
        <w:pStyle w:val="afa"/>
        <w:widowControl w:val="0"/>
        <w:numPr>
          <w:ilvl w:val="1"/>
          <w:numId w:val="32"/>
        </w:numPr>
        <w:tabs>
          <w:tab w:val="left" w:pos="1705"/>
        </w:tabs>
        <w:autoSpaceDE w:val="0"/>
        <w:autoSpaceDN w:val="0"/>
        <w:ind w:hanging="856"/>
        <w:jc w:val="both"/>
      </w:pPr>
      <w:r>
        <w:rPr>
          <w:color w:val="1E1F1F"/>
          <w:u w:val="single" w:color="1E1F1F"/>
        </w:rPr>
        <w:t>Педагогическим</w:t>
      </w:r>
      <w:r>
        <w:rPr>
          <w:color w:val="1E1F1F"/>
          <w:spacing w:val="-8"/>
          <w:u w:val="single" w:color="1E1F1F"/>
        </w:rPr>
        <w:t xml:space="preserve"> </w:t>
      </w:r>
      <w:r>
        <w:rPr>
          <w:color w:val="1E1F1F"/>
          <w:u w:val="single" w:color="1E1F1F"/>
        </w:rPr>
        <w:t>и</w:t>
      </w:r>
      <w:r>
        <w:rPr>
          <w:color w:val="1E1F1F"/>
          <w:spacing w:val="-6"/>
          <w:u w:val="single" w:color="1E1F1F"/>
        </w:rPr>
        <w:t xml:space="preserve"> </w:t>
      </w:r>
      <w:r>
        <w:rPr>
          <w:color w:val="1E1F1F"/>
          <w:u w:val="single" w:color="1E1F1F"/>
        </w:rPr>
        <w:t>другим</w:t>
      </w:r>
      <w:r>
        <w:rPr>
          <w:color w:val="1E1F1F"/>
          <w:spacing w:val="-8"/>
          <w:u w:val="single" w:color="1E1F1F"/>
        </w:rPr>
        <w:t xml:space="preserve"> </w:t>
      </w:r>
      <w:r>
        <w:rPr>
          <w:color w:val="1E1F1F"/>
          <w:u w:val="single" w:color="1E1F1F"/>
        </w:rPr>
        <w:t>работникам</w:t>
      </w:r>
      <w:r>
        <w:rPr>
          <w:color w:val="1E1F1F"/>
          <w:spacing w:val="-8"/>
          <w:u w:val="single" w:color="1E1F1F"/>
        </w:rPr>
        <w:t xml:space="preserve"> </w:t>
      </w:r>
      <w:r>
        <w:rPr>
          <w:color w:val="1E1F1F"/>
          <w:spacing w:val="-2"/>
          <w:u w:val="single" w:color="1E1F1F"/>
        </w:rPr>
        <w:t>запрещается:</w:t>
      </w:r>
    </w:p>
    <w:p w:rsidR="00C1471F" w:rsidRDefault="00C1471F" w:rsidP="00C1471F">
      <w:pPr>
        <w:pStyle w:val="afa"/>
        <w:widowControl w:val="0"/>
        <w:numPr>
          <w:ilvl w:val="2"/>
          <w:numId w:val="32"/>
        </w:numPr>
        <w:tabs>
          <w:tab w:val="left" w:pos="2130"/>
        </w:tabs>
        <w:autoSpaceDE w:val="0"/>
        <w:autoSpaceDN w:val="0"/>
        <w:ind w:hanging="428"/>
        <w:jc w:val="both"/>
      </w:pPr>
      <w:r>
        <w:rPr>
          <w:color w:val="1E1F1F"/>
        </w:rPr>
        <w:t>изменять</w:t>
      </w:r>
      <w:r>
        <w:rPr>
          <w:color w:val="1E1F1F"/>
          <w:spacing w:val="-9"/>
        </w:rPr>
        <w:t xml:space="preserve"> </w:t>
      </w:r>
      <w:r>
        <w:rPr>
          <w:color w:val="1E1F1F"/>
        </w:rPr>
        <w:t>по</w:t>
      </w:r>
      <w:r>
        <w:rPr>
          <w:color w:val="1E1F1F"/>
          <w:spacing w:val="-4"/>
        </w:rPr>
        <w:t xml:space="preserve"> </w:t>
      </w:r>
      <w:r>
        <w:rPr>
          <w:color w:val="1E1F1F"/>
        </w:rPr>
        <w:t>своему</w:t>
      </w:r>
      <w:r>
        <w:rPr>
          <w:color w:val="1E1F1F"/>
          <w:spacing w:val="-7"/>
        </w:rPr>
        <w:t xml:space="preserve"> </w:t>
      </w:r>
      <w:r>
        <w:rPr>
          <w:color w:val="1E1F1F"/>
        </w:rPr>
        <w:t>усмотрению</w:t>
      </w:r>
      <w:r>
        <w:rPr>
          <w:color w:val="1E1F1F"/>
          <w:spacing w:val="-3"/>
        </w:rPr>
        <w:t xml:space="preserve"> </w:t>
      </w:r>
      <w:r>
        <w:rPr>
          <w:color w:val="1E1F1F"/>
        </w:rPr>
        <w:t>расписание</w:t>
      </w:r>
      <w:r>
        <w:rPr>
          <w:color w:val="1E1F1F"/>
          <w:spacing w:val="-7"/>
        </w:rPr>
        <w:t xml:space="preserve"> </w:t>
      </w:r>
      <w:r>
        <w:rPr>
          <w:color w:val="1E1F1F"/>
        </w:rPr>
        <w:t>занятий</w:t>
      </w:r>
      <w:r>
        <w:rPr>
          <w:color w:val="1E1F1F"/>
          <w:spacing w:val="-6"/>
        </w:rPr>
        <w:t xml:space="preserve"> </w:t>
      </w:r>
      <w:r>
        <w:rPr>
          <w:color w:val="1E1F1F"/>
        </w:rPr>
        <w:t>и</w:t>
      </w:r>
      <w:r>
        <w:rPr>
          <w:color w:val="1E1F1F"/>
          <w:spacing w:val="-4"/>
        </w:rPr>
        <w:t xml:space="preserve"> </w:t>
      </w:r>
      <w:r>
        <w:rPr>
          <w:color w:val="1E1F1F"/>
        </w:rPr>
        <w:t>график</w:t>
      </w:r>
      <w:r>
        <w:rPr>
          <w:color w:val="1E1F1F"/>
          <w:spacing w:val="-2"/>
        </w:rPr>
        <w:t xml:space="preserve"> работы;</w:t>
      </w:r>
    </w:p>
    <w:p w:rsidR="00C1471F" w:rsidRDefault="00C1471F" w:rsidP="00C1471F">
      <w:pPr>
        <w:pStyle w:val="afa"/>
        <w:widowControl w:val="0"/>
        <w:numPr>
          <w:ilvl w:val="2"/>
          <w:numId w:val="32"/>
        </w:numPr>
        <w:tabs>
          <w:tab w:val="left" w:pos="2130"/>
        </w:tabs>
        <w:autoSpaceDE w:val="0"/>
        <w:autoSpaceDN w:val="0"/>
        <w:ind w:right="845"/>
        <w:jc w:val="both"/>
      </w:pPr>
      <w:r>
        <w:rPr>
          <w:color w:val="1E1F1F"/>
        </w:rPr>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a"/>
        <w:widowControl w:val="0"/>
        <w:numPr>
          <w:ilvl w:val="2"/>
          <w:numId w:val="32"/>
        </w:numPr>
        <w:tabs>
          <w:tab w:val="left" w:pos="2130"/>
        </w:tabs>
        <w:autoSpaceDE w:val="0"/>
        <w:autoSpaceDN w:val="0"/>
        <w:spacing w:before="79"/>
        <w:ind w:right="840"/>
        <w:jc w:val="both"/>
      </w:pPr>
      <w:r>
        <w:rPr>
          <w:color w:val="1E1F1F"/>
        </w:rPr>
        <w:lastRenderedPageBreak/>
        <w:t>оставлять детей без присмотра во время уроков, приема пищи, проведения всех видов деятельности, во время проведения мероприятий во 2-й половине дня и на физкультурных занятиях, в кабинетах дополнительного образования;</w:t>
      </w:r>
    </w:p>
    <w:p w:rsidR="00C1471F" w:rsidRDefault="00C1471F" w:rsidP="00C1471F">
      <w:pPr>
        <w:pStyle w:val="afa"/>
        <w:widowControl w:val="0"/>
        <w:numPr>
          <w:ilvl w:val="2"/>
          <w:numId w:val="32"/>
        </w:numPr>
        <w:tabs>
          <w:tab w:val="left" w:pos="2130"/>
        </w:tabs>
        <w:autoSpaceDE w:val="0"/>
        <w:autoSpaceDN w:val="0"/>
        <w:spacing w:before="3" w:line="237" w:lineRule="auto"/>
        <w:ind w:right="851"/>
        <w:jc w:val="both"/>
      </w:pPr>
      <w:r>
        <w:rPr>
          <w:color w:val="1E1F1F"/>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C1471F" w:rsidRDefault="00C1471F" w:rsidP="00C1471F">
      <w:pPr>
        <w:pStyle w:val="afa"/>
        <w:widowControl w:val="0"/>
        <w:numPr>
          <w:ilvl w:val="2"/>
          <w:numId w:val="32"/>
        </w:numPr>
        <w:tabs>
          <w:tab w:val="left" w:pos="2130"/>
        </w:tabs>
        <w:autoSpaceDE w:val="0"/>
        <w:autoSpaceDN w:val="0"/>
        <w:ind w:hanging="428"/>
        <w:jc w:val="both"/>
      </w:pPr>
      <w:r>
        <w:rPr>
          <w:color w:val="1E1F1F"/>
        </w:rPr>
        <w:t>разглашать</w:t>
      </w:r>
      <w:r>
        <w:rPr>
          <w:color w:val="1E1F1F"/>
          <w:spacing w:val="-6"/>
        </w:rPr>
        <w:t xml:space="preserve"> </w:t>
      </w:r>
      <w:r>
        <w:rPr>
          <w:color w:val="1E1F1F"/>
        </w:rPr>
        <w:t>персональные</w:t>
      </w:r>
      <w:r>
        <w:rPr>
          <w:color w:val="1E1F1F"/>
          <w:spacing w:val="-8"/>
        </w:rPr>
        <w:t xml:space="preserve"> </w:t>
      </w:r>
      <w:r>
        <w:rPr>
          <w:color w:val="1E1F1F"/>
        </w:rPr>
        <w:t>данные</w:t>
      </w:r>
      <w:r>
        <w:rPr>
          <w:color w:val="1E1F1F"/>
          <w:spacing w:val="-3"/>
        </w:rPr>
        <w:t xml:space="preserve"> </w:t>
      </w:r>
      <w:r>
        <w:rPr>
          <w:color w:val="1E1F1F"/>
        </w:rPr>
        <w:t>участников</w:t>
      </w:r>
      <w:r>
        <w:rPr>
          <w:color w:val="1E1F1F"/>
          <w:spacing w:val="-11"/>
        </w:rPr>
        <w:t xml:space="preserve"> </w:t>
      </w:r>
      <w:r>
        <w:rPr>
          <w:color w:val="1E1F1F"/>
        </w:rPr>
        <w:t>образовательной</w:t>
      </w:r>
      <w:r>
        <w:rPr>
          <w:color w:val="1E1F1F"/>
          <w:spacing w:val="-4"/>
        </w:rPr>
        <w:t xml:space="preserve"> </w:t>
      </w:r>
      <w:r>
        <w:rPr>
          <w:color w:val="1E1F1F"/>
        </w:rPr>
        <w:t xml:space="preserve">деятельности </w:t>
      </w:r>
      <w:r>
        <w:rPr>
          <w:color w:val="1E1F1F"/>
          <w:spacing w:val="-2"/>
        </w:rPr>
        <w:t>школы;</w:t>
      </w:r>
    </w:p>
    <w:p w:rsidR="00C1471F" w:rsidRDefault="00C1471F" w:rsidP="00C1471F">
      <w:pPr>
        <w:pStyle w:val="afa"/>
        <w:widowControl w:val="0"/>
        <w:numPr>
          <w:ilvl w:val="2"/>
          <w:numId w:val="32"/>
        </w:numPr>
        <w:tabs>
          <w:tab w:val="left" w:pos="2130"/>
        </w:tabs>
        <w:autoSpaceDE w:val="0"/>
        <w:autoSpaceDN w:val="0"/>
        <w:ind w:hanging="428"/>
        <w:jc w:val="both"/>
      </w:pPr>
      <w:r>
        <w:rPr>
          <w:color w:val="1E1F1F"/>
        </w:rPr>
        <w:t>применять</w:t>
      </w:r>
      <w:r>
        <w:rPr>
          <w:color w:val="1E1F1F"/>
          <w:spacing w:val="-10"/>
        </w:rPr>
        <w:t xml:space="preserve"> </w:t>
      </w:r>
      <w:r>
        <w:rPr>
          <w:color w:val="1E1F1F"/>
        </w:rPr>
        <w:t>к</w:t>
      </w:r>
      <w:r>
        <w:rPr>
          <w:color w:val="1E1F1F"/>
          <w:spacing w:val="-3"/>
        </w:rPr>
        <w:t xml:space="preserve"> </w:t>
      </w:r>
      <w:r>
        <w:rPr>
          <w:color w:val="1E1F1F"/>
        </w:rPr>
        <w:t>обучающимся</w:t>
      </w:r>
      <w:r>
        <w:rPr>
          <w:color w:val="1E1F1F"/>
          <w:spacing w:val="-4"/>
        </w:rPr>
        <w:t xml:space="preserve"> </w:t>
      </w:r>
      <w:r>
        <w:rPr>
          <w:color w:val="1E1F1F"/>
        </w:rPr>
        <w:t>меры</w:t>
      </w:r>
      <w:r>
        <w:rPr>
          <w:color w:val="1E1F1F"/>
          <w:spacing w:val="-6"/>
        </w:rPr>
        <w:t xml:space="preserve"> </w:t>
      </w:r>
      <w:r>
        <w:rPr>
          <w:color w:val="1E1F1F"/>
        </w:rPr>
        <w:t>физического</w:t>
      </w:r>
      <w:r>
        <w:rPr>
          <w:color w:val="1E1F1F"/>
          <w:spacing w:val="-6"/>
        </w:rPr>
        <w:t xml:space="preserve"> </w:t>
      </w:r>
      <w:r>
        <w:rPr>
          <w:color w:val="1E1F1F"/>
        </w:rPr>
        <w:t>и</w:t>
      </w:r>
      <w:r>
        <w:rPr>
          <w:color w:val="1E1F1F"/>
          <w:spacing w:val="-4"/>
        </w:rPr>
        <w:t xml:space="preserve"> </w:t>
      </w:r>
      <w:r>
        <w:rPr>
          <w:color w:val="1E1F1F"/>
        </w:rPr>
        <w:t>психического</w:t>
      </w:r>
      <w:r>
        <w:rPr>
          <w:color w:val="1E1F1F"/>
          <w:spacing w:val="-3"/>
        </w:rPr>
        <w:t xml:space="preserve"> </w:t>
      </w:r>
      <w:r>
        <w:rPr>
          <w:color w:val="1E1F1F"/>
          <w:spacing w:val="-2"/>
        </w:rPr>
        <w:t>насилия;</w:t>
      </w:r>
    </w:p>
    <w:p w:rsidR="00C1471F" w:rsidRDefault="00C1471F" w:rsidP="00C1471F">
      <w:pPr>
        <w:pStyle w:val="afa"/>
        <w:widowControl w:val="0"/>
        <w:numPr>
          <w:ilvl w:val="2"/>
          <w:numId w:val="32"/>
        </w:numPr>
        <w:tabs>
          <w:tab w:val="left" w:pos="2130"/>
        </w:tabs>
        <w:autoSpaceDE w:val="0"/>
        <w:autoSpaceDN w:val="0"/>
        <w:spacing w:before="1"/>
        <w:ind w:right="857"/>
        <w:jc w:val="both"/>
      </w:pPr>
      <w:r>
        <w:rPr>
          <w:color w:val="1E1F1F"/>
        </w:rPr>
        <w:t>оказывать платные</w:t>
      </w:r>
      <w:r>
        <w:rPr>
          <w:color w:val="1E1F1F"/>
          <w:spacing w:val="-1"/>
        </w:rPr>
        <w:t xml:space="preserve"> </w:t>
      </w:r>
      <w:r>
        <w:rPr>
          <w:color w:val="1E1F1F"/>
        </w:rPr>
        <w:t>образовательные услуги обучающимся в школе, если это</w:t>
      </w:r>
      <w:r>
        <w:rPr>
          <w:color w:val="1E1F1F"/>
          <w:spacing w:val="-2"/>
        </w:rPr>
        <w:t xml:space="preserve"> </w:t>
      </w:r>
      <w:r>
        <w:rPr>
          <w:color w:val="1E1F1F"/>
        </w:rPr>
        <w:t>приводит к конфликту интересов педагогического работника;</w:t>
      </w:r>
    </w:p>
    <w:p w:rsidR="00C1471F" w:rsidRDefault="00C1471F" w:rsidP="00C1471F">
      <w:pPr>
        <w:pStyle w:val="afa"/>
        <w:widowControl w:val="0"/>
        <w:numPr>
          <w:ilvl w:val="2"/>
          <w:numId w:val="32"/>
        </w:numPr>
        <w:tabs>
          <w:tab w:val="left" w:pos="2130"/>
        </w:tabs>
        <w:autoSpaceDE w:val="0"/>
        <w:autoSpaceDN w:val="0"/>
        <w:ind w:right="838"/>
        <w:jc w:val="both"/>
      </w:pPr>
      <w:r>
        <w:rPr>
          <w:color w:val="1E1F1F"/>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w:t>
      </w:r>
      <w:r>
        <w:rPr>
          <w:color w:val="1E1F1F"/>
          <w:spacing w:val="40"/>
        </w:rPr>
        <w:t xml:space="preserve"> </w:t>
      </w:r>
      <w:r>
        <w:rPr>
          <w:color w:val="1E1F1F"/>
        </w:rPr>
        <w:t xml:space="preserve">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w:t>
      </w:r>
      <w:r>
        <w:rPr>
          <w:color w:val="1E1F1F"/>
          <w:spacing w:val="-2"/>
        </w:rPr>
        <w:t>Федерации.</w:t>
      </w:r>
    </w:p>
    <w:p w:rsidR="00C1471F" w:rsidRDefault="00C1471F" w:rsidP="00C1471F">
      <w:pPr>
        <w:pStyle w:val="afa"/>
        <w:widowControl w:val="0"/>
        <w:numPr>
          <w:ilvl w:val="1"/>
          <w:numId w:val="32"/>
        </w:numPr>
        <w:tabs>
          <w:tab w:val="left" w:pos="1705"/>
        </w:tabs>
        <w:autoSpaceDE w:val="0"/>
        <w:autoSpaceDN w:val="0"/>
        <w:ind w:hanging="856"/>
        <w:jc w:val="both"/>
      </w:pPr>
      <w:r>
        <w:rPr>
          <w:color w:val="1E1F1F"/>
          <w:u w:val="single" w:color="1E1F1F"/>
        </w:rPr>
        <w:t>В</w:t>
      </w:r>
      <w:r>
        <w:rPr>
          <w:color w:val="1E1F1F"/>
          <w:spacing w:val="-7"/>
          <w:u w:val="single" w:color="1E1F1F"/>
        </w:rPr>
        <w:t xml:space="preserve"> </w:t>
      </w:r>
      <w:r>
        <w:rPr>
          <w:color w:val="1E1F1F"/>
          <w:u w:val="single" w:color="1E1F1F"/>
        </w:rPr>
        <w:t>помещениях</w:t>
      </w:r>
      <w:r>
        <w:rPr>
          <w:color w:val="1E1F1F"/>
          <w:spacing w:val="2"/>
          <w:u w:val="single" w:color="1E1F1F"/>
        </w:rPr>
        <w:t xml:space="preserve"> </w:t>
      </w:r>
      <w:r>
        <w:rPr>
          <w:color w:val="1E1F1F"/>
          <w:u w:val="single" w:color="1E1F1F"/>
        </w:rPr>
        <w:t>и</w:t>
      </w:r>
      <w:r>
        <w:rPr>
          <w:color w:val="1E1F1F"/>
          <w:spacing w:val="-3"/>
          <w:u w:val="single" w:color="1E1F1F"/>
        </w:rPr>
        <w:t xml:space="preserve"> </w:t>
      </w:r>
      <w:r>
        <w:rPr>
          <w:color w:val="1E1F1F"/>
          <w:u w:val="single" w:color="1E1F1F"/>
        </w:rPr>
        <w:t>на</w:t>
      </w:r>
      <w:r>
        <w:rPr>
          <w:color w:val="1E1F1F"/>
          <w:spacing w:val="-5"/>
          <w:u w:val="single" w:color="1E1F1F"/>
        </w:rPr>
        <w:t xml:space="preserve"> </w:t>
      </w:r>
      <w:r>
        <w:rPr>
          <w:color w:val="1E1F1F"/>
          <w:u w:val="single" w:color="1E1F1F"/>
        </w:rPr>
        <w:t>территории</w:t>
      </w:r>
      <w:r>
        <w:rPr>
          <w:color w:val="1E1F1F"/>
          <w:spacing w:val="-1"/>
          <w:u w:val="single" w:color="1E1F1F"/>
        </w:rPr>
        <w:t xml:space="preserve"> </w:t>
      </w:r>
      <w:r>
        <w:rPr>
          <w:color w:val="1E1F1F"/>
          <w:u w:val="single" w:color="1E1F1F"/>
        </w:rPr>
        <w:t>школы</w:t>
      </w:r>
      <w:r>
        <w:rPr>
          <w:color w:val="1E1F1F"/>
          <w:spacing w:val="-3"/>
          <w:u w:val="single" w:color="1E1F1F"/>
        </w:rPr>
        <w:t xml:space="preserve"> </w:t>
      </w:r>
      <w:r>
        <w:rPr>
          <w:color w:val="1E1F1F"/>
          <w:spacing w:val="-2"/>
          <w:u w:val="single" w:color="1E1F1F"/>
        </w:rPr>
        <w:t>запрещается:</w:t>
      </w:r>
    </w:p>
    <w:p w:rsidR="00C1471F" w:rsidRDefault="00C1471F" w:rsidP="00C1471F">
      <w:pPr>
        <w:pStyle w:val="afa"/>
        <w:widowControl w:val="0"/>
        <w:numPr>
          <w:ilvl w:val="2"/>
          <w:numId w:val="32"/>
        </w:numPr>
        <w:tabs>
          <w:tab w:val="left" w:pos="2130"/>
        </w:tabs>
        <w:autoSpaceDE w:val="0"/>
        <w:autoSpaceDN w:val="0"/>
        <w:ind w:hanging="428"/>
        <w:jc w:val="both"/>
      </w:pPr>
      <w:r>
        <w:rPr>
          <w:color w:val="1E1F1F"/>
        </w:rPr>
        <w:t>отвлекать</w:t>
      </w:r>
      <w:r>
        <w:rPr>
          <w:color w:val="1E1F1F"/>
          <w:spacing w:val="-6"/>
        </w:rPr>
        <w:t xml:space="preserve"> </w:t>
      </w:r>
      <w:r>
        <w:rPr>
          <w:color w:val="1E1F1F"/>
        </w:rPr>
        <w:t>работников</w:t>
      </w:r>
      <w:r>
        <w:rPr>
          <w:color w:val="1E1F1F"/>
          <w:spacing w:val="-7"/>
        </w:rPr>
        <w:t xml:space="preserve"> </w:t>
      </w:r>
      <w:r>
        <w:rPr>
          <w:color w:val="1E1F1F"/>
        </w:rPr>
        <w:t>школы</w:t>
      </w:r>
      <w:r>
        <w:rPr>
          <w:color w:val="1E1F1F"/>
          <w:spacing w:val="-1"/>
        </w:rPr>
        <w:t xml:space="preserve"> </w:t>
      </w:r>
      <w:r>
        <w:rPr>
          <w:color w:val="1E1F1F"/>
        </w:rPr>
        <w:t>от</w:t>
      </w:r>
      <w:r>
        <w:rPr>
          <w:color w:val="1E1F1F"/>
          <w:spacing w:val="-4"/>
        </w:rPr>
        <w:t xml:space="preserve"> </w:t>
      </w:r>
      <w:r>
        <w:rPr>
          <w:color w:val="1E1F1F"/>
        </w:rPr>
        <w:t>их</w:t>
      </w:r>
      <w:r>
        <w:rPr>
          <w:color w:val="1E1F1F"/>
          <w:spacing w:val="-4"/>
        </w:rPr>
        <w:t xml:space="preserve"> </w:t>
      </w:r>
      <w:r>
        <w:rPr>
          <w:color w:val="1E1F1F"/>
        </w:rPr>
        <w:t>непосредственной</w:t>
      </w:r>
      <w:r>
        <w:rPr>
          <w:color w:val="1E1F1F"/>
          <w:spacing w:val="-2"/>
        </w:rPr>
        <w:t xml:space="preserve"> работы;</w:t>
      </w:r>
    </w:p>
    <w:p w:rsidR="00C1471F" w:rsidRDefault="00C1471F" w:rsidP="00C1471F">
      <w:pPr>
        <w:pStyle w:val="afa"/>
        <w:widowControl w:val="0"/>
        <w:numPr>
          <w:ilvl w:val="2"/>
          <w:numId w:val="32"/>
        </w:numPr>
        <w:tabs>
          <w:tab w:val="left" w:pos="2130"/>
        </w:tabs>
        <w:autoSpaceDE w:val="0"/>
        <w:autoSpaceDN w:val="0"/>
        <w:ind w:right="856"/>
        <w:jc w:val="both"/>
      </w:pPr>
      <w:r>
        <w:rPr>
          <w:color w:val="1E1F1F"/>
        </w:rPr>
        <w:t>присутствие посторонних лиц в кабинетах и других местах школы, без разрешения директора или его заместителей;</w:t>
      </w:r>
    </w:p>
    <w:p w:rsidR="00C1471F" w:rsidRDefault="00C1471F" w:rsidP="00C1471F">
      <w:pPr>
        <w:pStyle w:val="afa"/>
        <w:widowControl w:val="0"/>
        <w:numPr>
          <w:ilvl w:val="2"/>
          <w:numId w:val="32"/>
        </w:numPr>
        <w:tabs>
          <w:tab w:val="left" w:pos="2129"/>
          <w:tab w:val="left" w:pos="2130"/>
          <w:tab w:val="left" w:pos="3345"/>
          <w:tab w:val="left" w:pos="6087"/>
          <w:tab w:val="left" w:pos="6404"/>
          <w:tab w:val="left" w:pos="7900"/>
          <w:tab w:val="left" w:pos="8733"/>
          <w:tab w:val="left" w:pos="9995"/>
        </w:tabs>
        <w:autoSpaceDE w:val="0"/>
        <w:autoSpaceDN w:val="0"/>
        <w:ind w:right="865"/>
      </w:pPr>
      <w:r>
        <w:rPr>
          <w:color w:val="1E1F1F"/>
          <w:spacing w:val="-2"/>
        </w:rPr>
        <w:t>разбирать</w:t>
      </w:r>
      <w:r>
        <w:rPr>
          <w:color w:val="1E1F1F"/>
        </w:rPr>
        <w:tab/>
        <w:t>конфликтные</w:t>
      </w:r>
      <w:r>
        <w:rPr>
          <w:color w:val="1E1F1F"/>
          <w:spacing w:val="80"/>
        </w:rPr>
        <w:t xml:space="preserve"> </w:t>
      </w:r>
      <w:r>
        <w:rPr>
          <w:color w:val="1E1F1F"/>
        </w:rPr>
        <w:t>ситуации</w:t>
      </w:r>
      <w:r>
        <w:rPr>
          <w:color w:val="1E1F1F"/>
        </w:rPr>
        <w:tab/>
      </w:r>
      <w:r>
        <w:rPr>
          <w:color w:val="1E1F1F"/>
          <w:spacing w:val="-10"/>
        </w:rPr>
        <w:t>в</w:t>
      </w:r>
      <w:r>
        <w:rPr>
          <w:color w:val="1E1F1F"/>
        </w:rPr>
        <w:tab/>
      </w:r>
      <w:r>
        <w:rPr>
          <w:color w:val="1E1F1F"/>
          <w:spacing w:val="-2"/>
        </w:rPr>
        <w:t>присутствии</w:t>
      </w:r>
      <w:r>
        <w:rPr>
          <w:color w:val="1E1F1F"/>
        </w:rPr>
        <w:tab/>
      </w:r>
      <w:r>
        <w:rPr>
          <w:color w:val="1E1F1F"/>
          <w:spacing w:val="-2"/>
        </w:rPr>
        <w:t>детей,</w:t>
      </w:r>
      <w:r>
        <w:rPr>
          <w:color w:val="1E1F1F"/>
        </w:rPr>
        <w:tab/>
      </w:r>
      <w:r>
        <w:rPr>
          <w:color w:val="1E1F1F"/>
          <w:spacing w:val="-2"/>
        </w:rPr>
        <w:t>родителей</w:t>
      </w:r>
      <w:r>
        <w:rPr>
          <w:color w:val="1E1F1F"/>
        </w:rPr>
        <w:tab/>
      </w:r>
      <w:r>
        <w:rPr>
          <w:color w:val="1E1F1F"/>
          <w:spacing w:val="-2"/>
        </w:rPr>
        <w:t xml:space="preserve">(законных </w:t>
      </w:r>
      <w:r>
        <w:rPr>
          <w:color w:val="1E1F1F"/>
        </w:rPr>
        <w:t>представителей) обучающихся;</w:t>
      </w:r>
    </w:p>
    <w:p w:rsidR="00C1471F" w:rsidRDefault="00C1471F" w:rsidP="00C1471F">
      <w:pPr>
        <w:pStyle w:val="afa"/>
        <w:widowControl w:val="0"/>
        <w:numPr>
          <w:ilvl w:val="2"/>
          <w:numId w:val="32"/>
        </w:numPr>
        <w:tabs>
          <w:tab w:val="left" w:pos="2129"/>
          <w:tab w:val="left" w:pos="2130"/>
        </w:tabs>
        <w:autoSpaceDE w:val="0"/>
        <w:autoSpaceDN w:val="0"/>
        <w:spacing w:before="1"/>
        <w:ind w:right="874"/>
      </w:pPr>
      <w:r>
        <w:rPr>
          <w:color w:val="1E1F1F"/>
        </w:rPr>
        <w:t>говорить</w:t>
      </w:r>
      <w:r>
        <w:rPr>
          <w:color w:val="1E1F1F"/>
          <w:spacing w:val="35"/>
        </w:rPr>
        <w:t xml:space="preserve"> </w:t>
      </w:r>
      <w:r>
        <w:rPr>
          <w:color w:val="1E1F1F"/>
        </w:rPr>
        <w:t>о</w:t>
      </w:r>
      <w:r>
        <w:rPr>
          <w:color w:val="1E1F1F"/>
          <w:spacing w:val="29"/>
        </w:rPr>
        <w:t xml:space="preserve"> </w:t>
      </w:r>
      <w:r>
        <w:rPr>
          <w:color w:val="1E1F1F"/>
        </w:rPr>
        <w:t>недостатках</w:t>
      </w:r>
      <w:r>
        <w:rPr>
          <w:color w:val="1E1F1F"/>
          <w:spacing w:val="34"/>
        </w:rPr>
        <w:t xml:space="preserve"> </w:t>
      </w:r>
      <w:r>
        <w:rPr>
          <w:color w:val="1E1F1F"/>
        </w:rPr>
        <w:t>и</w:t>
      </w:r>
      <w:r>
        <w:rPr>
          <w:color w:val="1E1F1F"/>
          <w:spacing w:val="33"/>
        </w:rPr>
        <w:t xml:space="preserve"> </w:t>
      </w:r>
      <w:r>
        <w:rPr>
          <w:color w:val="1E1F1F"/>
        </w:rPr>
        <w:t>неудачах</w:t>
      </w:r>
      <w:r>
        <w:rPr>
          <w:color w:val="1E1F1F"/>
          <w:spacing w:val="36"/>
        </w:rPr>
        <w:t xml:space="preserve"> </w:t>
      </w:r>
      <w:r>
        <w:rPr>
          <w:color w:val="1E1F1F"/>
        </w:rPr>
        <w:t>обучающихся</w:t>
      </w:r>
      <w:r>
        <w:rPr>
          <w:color w:val="1E1F1F"/>
          <w:spacing w:val="32"/>
        </w:rPr>
        <w:t xml:space="preserve"> </w:t>
      </w:r>
      <w:r>
        <w:rPr>
          <w:color w:val="1E1F1F"/>
        </w:rPr>
        <w:t>при</w:t>
      </w:r>
      <w:r>
        <w:rPr>
          <w:color w:val="1E1F1F"/>
          <w:spacing w:val="35"/>
        </w:rPr>
        <w:t xml:space="preserve"> </w:t>
      </w:r>
      <w:r>
        <w:rPr>
          <w:color w:val="1E1F1F"/>
        </w:rPr>
        <w:t>других</w:t>
      </w:r>
      <w:r>
        <w:rPr>
          <w:color w:val="1E1F1F"/>
          <w:spacing w:val="36"/>
        </w:rPr>
        <w:t xml:space="preserve"> </w:t>
      </w:r>
      <w:r>
        <w:rPr>
          <w:color w:val="1E1F1F"/>
        </w:rPr>
        <w:t>родителях</w:t>
      </w:r>
      <w:r>
        <w:rPr>
          <w:color w:val="1E1F1F"/>
          <w:spacing w:val="35"/>
        </w:rPr>
        <w:t xml:space="preserve"> </w:t>
      </w:r>
      <w:r>
        <w:rPr>
          <w:color w:val="1E1F1F"/>
        </w:rPr>
        <w:t>(законных представителях) и детях;</w:t>
      </w:r>
    </w:p>
    <w:p w:rsidR="00C1471F" w:rsidRDefault="00C1471F" w:rsidP="00C1471F">
      <w:pPr>
        <w:pStyle w:val="afa"/>
        <w:widowControl w:val="0"/>
        <w:numPr>
          <w:ilvl w:val="2"/>
          <w:numId w:val="32"/>
        </w:numPr>
        <w:tabs>
          <w:tab w:val="left" w:pos="2129"/>
          <w:tab w:val="left" w:pos="2130"/>
        </w:tabs>
        <w:autoSpaceDE w:val="0"/>
        <w:autoSpaceDN w:val="0"/>
        <w:ind w:right="1936"/>
      </w:pPr>
      <w:r>
        <w:rPr>
          <w:color w:val="1E1F1F"/>
        </w:rPr>
        <w:t>громко</w:t>
      </w:r>
      <w:r>
        <w:rPr>
          <w:color w:val="1E1F1F"/>
          <w:spacing w:val="-3"/>
        </w:rPr>
        <w:t xml:space="preserve"> </w:t>
      </w:r>
      <w:r>
        <w:rPr>
          <w:color w:val="1E1F1F"/>
        </w:rPr>
        <w:t>разговаривать</w:t>
      </w:r>
      <w:r>
        <w:rPr>
          <w:color w:val="1E1F1F"/>
          <w:spacing w:val="-1"/>
        </w:rPr>
        <w:t xml:space="preserve"> </w:t>
      </w:r>
      <w:r>
        <w:rPr>
          <w:color w:val="1E1F1F"/>
        </w:rPr>
        <w:t>и</w:t>
      </w:r>
      <w:r>
        <w:rPr>
          <w:color w:val="1E1F1F"/>
          <w:spacing w:val="-2"/>
        </w:rPr>
        <w:t xml:space="preserve"> </w:t>
      </w:r>
      <w:r>
        <w:rPr>
          <w:color w:val="1E1F1F"/>
        </w:rPr>
        <w:t>шуметь</w:t>
      </w:r>
      <w:r>
        <w:rPr>
          <w:color w:val="1E1F1F"/>
          <w:spacing w:val="-1"/>
        </w:rPr>
        <w:t xml:space="preserve"> </w:t>
      </w:r>
      <w:r>
        <w:rPr>
          <w:color w:val="1E1F1F"/>
        </w:rPr>
        <w:t>в</w:t>
      </w:r>
      <w:r>
        <w:rPr>
          <w:color w:val="1E1F1F"/>
          <w:spacing w:val="-4"/>
        </w:rPr>
        <w:t xml:space="preserve"> </w:t>
      </w:r>
      <w:r>
        <w:rPr>
          <w:color w:val="1E1F1F"/>
        </w:rPr>
        <w:t>коридорах,</w:t>
      </w:r>
      <w:r>
        <w:rPr>
          <w:color w:val="1E1F1F"/>
          <w:spacing w:val="-3"/>
        </w:rPr>
        <w:t xml:space="preserve"> </w:t>
      </w:r>
      <w:r>
        <w:rPr>
          <w:color w:val="1E1F1F"/>
        </w:rPr>
        <w:t>особенно</w:t>
      </w:r>
      <w:r>
        <w:rPr>
          <w:color w:val="1E1F1F"/>
          <w:spacing w:val="-3"/>
        </w:rPr>
        <w:t xml:space="preserve"> </w:t>
      </w:r>
      <w:r>
        <w:rPr>
          <w:color w:val="1E1F1F"/>
        </w:rPr>
        <w:t>во</w:t>
      </w:r>
      <w:r>
        <w:rPr>
          <w:color w:val="1E1F1F"/>
          <w:spacing w:val="-3"/>
        </w:rPr>
        <w:t xml:space="preserve"> </w:t>
      </w:r>
      <w:r>
        <w:rPr>
          <w:color w:val="1E1F1F"/>
        </w:rPr>
        <w:t>время</w:t>
      </w:r>
      <w:r>
        <w:rPr>
          <w:color w:val="1E1F1F"/>
          <w:spacing w:val="-3"/>
        </w:rPr>
        <w:t xml:space="preserve"> </w:t>
      </w:r>
      <w:r>
        <w:rPr>
          <w:color w:val="1E1F1F"/>
        </w:rPr>
        <w:t>проведения непосредственно образовательной деятельности;</w:t>
      </w:r>
    </w:p>
    <w:p w:rsidR="00C1471F" w:rsidRDefault="00C1471F" w:rsidP="00C1471F">
      <w:pPr>
        <w:pStyle w:val="afa"/>
        <w:widowControl w:val="0"/>
        <w:numPr>
          <w:ilvl w:val="2"/>
          <w:numId w:val="32"/>
        </w:numPr>
        <w:tabs>
          <w:tab w:val="left" w:pos="2129"/>
          <w:tab w:val="left" w:pos="2130"/>
        </w:tabs>
        <w:autoSpaceDE w:val="0"/>
        <w:autoSpaceDN w:val="0"/>
        <w:ind w:hanging="428"/>
      </w:pPr>
      <w:r>
        <w:rPr>
          <w:color w:val="1E1F1F"/>
        </w:rPr>
        <w:t>находиться</w:t>
      </w:r>
      <w:r>
        <w:rPr>
          <w:color w:val="1E1F1F"/>
          <w:spacing w:val="-7"/>
        </w:rPr>
        <w:t xml:space="preserve"> </w:t>
      </w:r>
      <w:r>
        <w:rPr>
          <w:color w:val="1E1F1F"/>
        </w:rPr>
        <w:t>в</w:t>
      </w:r>
      <w:r>
        <w:rPr>
          <w:color w:val="1E1F1F"/>
          <w:spacing w:val="-7"/>
        </w:rPr>
        <w:t xml:space="preserve"> </w:t>
      </w:r>
      <w:r>
        <w:rPr>
          <w:color w:val="1E1F1F"/>
        </w:rPr>
        <w:t>верхней</w:t>
      </w:r>
      <w:r>
        <w:rPr>
          <w:color w:val="1E1F1F"/>
          <w:spacing w:val="-3"/>
        </w:rPr>
        <w:t xml:space="preserve"> </w:t>
      </w:r>
      <w:r>
        <w:rPr>
          <w:color w:val="1E1F1F"/>
        </w:rPr>
        <w:t>одежде</w:t>
      </w:r>
      <w:r>
        <w:rPr>
          <w:color w:val="1E1F1F"/>
          <w:spacing w:val="-8"/>
        </w:rPr>
        <w:t xml:space="preserve"> </w:t>
      </w:r>
      <w:r>
        <w:rPr>
          <w:color w:val="1E1F1F"/>
        </w:rPr>
        <w:t>и</w:t>
      </w:r>
      <w:r>
        <w:rPr>
          <w:color w:val="1E1F1F"/>
          <w:spacing w:val="-4"/>
        </w:rPr>
        <w:t xml:space="preserve"> </w:t>
      </w:r>
      <w:r>
        <w:rPr>
          <w:color w:val="1E1F1F"/>
        </w:rPr>
        <w:t>в</w:t>
      </w:r>
      <w:r>
        <w:rPr>
          <w:color w:val="1E1F1F"/>
          <w:spacing w:val="-5"/>
        </w:rPr>
        <w:t xml:space="preserve"> </w:t>
      </w:r>
      <w:r>
        <w:rPr>
          <w:color w:val="1E1F1F"/>
        </w:rPr>
        <w:t>головных уборах</w:t>
      </w:r>
      <w:r>
        <w:rPr>
          <w:color w:val="1E1F1F"/>
          <w:spacing w:val="1"/>
        </w:rPr>
        <w:t xml:space="preserve"> </w:t>
      </w:r>
      <w:r>
        <w:rPr>
          <w:color w:val="1E1F1F"/>
        </w:rPr>
        <w:t>в</w:t>
      </w:r>
      <w:r>
        <w:rPr>
          <w:color w:val="1E1F1F"/>
          <w:spacing w:val="-8"/>
        </w:rPr>
        <w:t xml:space="preserve"> </w:t>
      </w:r>
      <w:r>
        <w:rPr>
          <w:color w:val="1E1F1F"/>
        </w:rPr>
        <w:t>помещениях</w:t>
      </w:r>
      <w:r>
        <w:rPr>
          <w:color w:val="1E1F1F"/>
          <w:spacing w:val="-1"/>
        </w:rPr>
        <w:t xml:space="preserve"> </w:t>
      </w:r>
      <w:r>
        <w:rPr>
          <w:color w:val="1E1F1F"/>
          <w:spacing w:val="-2"/>
        </w:rPr>
        <w:t>школы;</w:t>
      </w:r>
    </w:p>
    <w:p w:rsidR="00C1471F" w:rsidRDefault="00C1471F" w:rsidP="00C1471F">
      <w:pPr>
        <w:pStyle w:val="afa"/>
        <w:widowControl w:val="0"/>
        <w:numPr>
          <w:ilvl w:val="2"/>
          <w:numId w:val="32"/>
        </w:numPr>
        <w:tabs>
          <w:tab w:val="left" w:pos="2129"/>
          <w:tab w:val="left" w:pos="2130"/>
        </w:tabs>
        <w:autoSpaceDE w:val="0"/>
        <w:autoSpaceDN w:val="0"/>
        <w:ind w:hanging="428"/>
      </w:pPr>
      <w:r>
        <w:rPr>
          <w:color w:val="1E1F1F"/>
        </w:rPr>
        <w:t>пользоваться</w:t>
      </w:r>
      <w:r>
        <w:rPr>
          <w:color w:val="1E1F1F"/>
          <w:spacing w:val="-9"/>
        </w:rPr>
        <w:t xml:space="preserve"> </w:t>
      </w:r>
      <w:r>
        <w:rPr>
          <w:color w:val="1E1F1F"/>
        </w:rPr>
        <w:t>громкой</w:t>
      </w:r>
      <w:r>
        <w:rPr>
          <w:color w:val="1E1F1F"/>
          <w:spacing w:val="-6"/>
        </w:rPr>
        <w:t xml:space="preserve"> </w:t>
      </w:r>
      <w:r>
        <w:rPr>
          <w:color w:val="1E1F1F"/>
        </w:rPr>
        <w:t>связью</w:t>
      </w:r>
      <w:r>
        <w:rPr>
          <w:color w:val="1E1F1F"/>
          <w:spacing w:val="-9"/>
        </w:rPr>
        <w:t xml:space="preserve"> </w:t>
      </w:r>
      <w:r>
        <w:rPr>
          <w:color w:val="1E1F1F"/>
        </w:rPr>
        <w:t>мобильных</w:t>
      </w:r>
      <w:r>
        <w:rPr>
          <w:color w:val="1E1F1F"/>
          <w:spacing w:val="-5"/>
        </w:rPr>
        <w:t xml:space="preserve"> </w:t>
      </w:r>
      <w:r>
        <w:rPr>
          <w:color w:val="1E1F1F"/>
          <w:spacing w:val="-2"/>
        </w:rPr>
        <w:t>телефонов;</w:t>
      </w:r>
    </w:p>
    <w:p w:rsidR="00C1471F" w:rsidRDefault="00C1471F" w:rsidP="00C1471F">
      <w:pPr>
        <w:pStyle w:val="afa"/>
        <w:widowControl w:val="0"/>
        <w:numPr>
          <w:ilvl w:val="2"/>
          <w:numId w:val="32"/>
        </w:numPr>
        <w:tabs>
          <w:tab w:val="left" w:pos="2129"/>
          <w:tab w:val="left" w:pos="2130"/>
        </w:tabs>
        <w:autoSpaceDE w:val="0"/>
        <w:autoSpaceDN w:val="0"/>
        <w:ind w:hanging="428"/>
      </w:pPr>
      <w:r>
        <w:rPr>
          <w:color w:val="1E1F1F"/>
        </w:rPr>
        <w:t>курить в</w:t>
      </w:r>
      <w:r>
        <w:rPr>
          <w:color w:val="1E1F1F"/>
          <w:spacing w:val="-4"/>
        </w:rPr>
        <w:t xml:space="preserve"> </w:t>
      </w:r>
      <w:r>
        <w:rPr>
          <w:color w:val="1E1F1F"/>
        </w:rPr>
        <w:t>помещениях</w:t>
      </w:r>
      <w:r>
        <w:rPr>
          <w:color w:val="1E1F1F"/>
          <w:spacing w:val="2"/>
        </w:rPr>
        <w:t xml:space="preserve"> </w:t>
      </w:r>
      <w:r>
        <w:rPr>
          <w:color w:val="1E1F1F"/>
        </w:rPr>
        <w:t>и</w:t>
      </w:r>
      <w:r>
        <w:rPr>
          <w:color w:val="1E1F1F"/>
          <w:spacing w:val="-5"/>
        </w:rPr>
        <w:t xml:space="preserve"> </w:t>
      </w:r>
      <w:r>
        <w:rPr>
          <w:color w:val="1E1F1F"/>
        </w:rPr>
        <w:t>на</w:t>
      </w:r>
      <w:r>
        <w:rPr>
          <w:color w:val="1E1F1F"/>
          <w:spacing w:val="-5"/>
        </w:rPr>
        <w:t xml:space="preserve"> </w:t>
      </w:r>
      <w:r>
        <w:rPr>
          <w:color w:val="1E1F1F"/>
        </w:rPr>
        <w:t>территории</w:t>
      </w:r>
      <w:r>
        <w:rPr>
          <w:color w:val="1E1F1F"/>
          <w:spacing w:val="2"/>
        </w:rPr>
        <w:t xml:space="preserve"> </w:t>
      </w:r>
      <w:r>
        <w:rPr>
          <w:color w:val="1E1F1F"/>
          <w:spacing w:val="-2"/>
        </w:rPr>
        <w:t>школы;</w:t>
      </w:r>
    </w:p>
    <w:p w:rsidR="00C1471F" w:rsidRDefault="00C1471F" w:rsidP="00C1471F">
      <w:pPr>
        <w:pStyle w:val="afa"/>
        <w:widowControl w:val="0"/>
        <w:numPr>
          <w:ilvl w:val="2"/>
          <w:numId w:val="32"/>
        </w:numPr>
        <w:tabs>
          <w:tab w:val="left" w:pos="2130"/>
        </w:tabs>
        <w:autoSpaceDE w:val="0"/>
        <w:autoSpaceDN w:val="0"/>
        <w:ind w:right="845"/>
        <w:jc w:val="both"/>
      </w:pPr>
      <w:r>
        <w:rPr>
          <w:color w:val="1E1F1F"/>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w:t>
      </w:r>
      <w:r>
        <w:rPr>
          <w:color w:val="1E1F1F"/>
          <w:spacing w:val="-2"/>
        </w:rPr>
        <w:t>вещества.</w:t>
      </w:r>
    </w:p>
    <w:p w:rsidR="00C1471F" w:rsidRDefault="00C1471F" w:rsidP="00C1471F">
      <w:pPr>
        <w:pStyle w:val="aff4"/>
        <w:spacing w:before="7"/>
      </w:pPr>
    </w:p>
    <w:p w:rsidR="00C1471F" w:rsidRDefault="00C1471F" w:rsidP="00C1471F">
      <w:pPr>
        <w:pStyle w:val="1"/>
        <w:keepNext w:val="0"/>
        <w:widowControl w:val="0"/>
        <w:numPr>
          <w:ilvl w:val="0"/>
          <w:numId w:val="39"/>
        </w:numPr>
        <w:tabs>
          <w:tab w:val="left" w:pos="4492"/>
        </w:tabs>
        <w:autoSpaceDE w:val="0"/>
        <w:autoSpaceDN w:val="0"/>
        <w:spacing w:line="274" w:lineRule="exact"/>
        <w:ind w:left="4491" w:hanging="361"/>
        <w:jc w:val="left"/>
      </w:pPr>
      <w:r>
        <w:rPr>
          <w:color w:val="1E1F1F"/>
        </w:rPr>
        <w:t>Режим</w:t>
      </w:r>
      <w:r>
        <w:rPr>
          <w:color w:val="1E1F1F"/>
          <w:spacing w:val="-2"/>
        </w:rPr>
        <w:t xml:space="preserve"> </w:t>
      </w:r>
      <w:r>
        <w:rPr>
          <w:color w:val="1E1F1F"/>
        </w:rPr>
        <w:t>работы</w:t>
      </w:r>
      <w:r>
        <w:rPr>
          <w:color w:val="1E1F1F"/>
          <w:spacing w:val="-3"/>
        </w:rPr>
        <w:t xml:space="preserve"> </w:t>
      </w:r>
      <w:r>
        <w:rPr>
          <w:color w:val="1E1F1F"/>
        </w:rPr>
        <w:t>и</w:t>
      </w:r>
      <w:r>
        <w:rPr>
          <w:color w:val="1E1F1F"/>
          <w:spacing w:val="-3"/>
        </w:rPr>
        <w:t xml:space="preserve"> </w:t>
      </w:r>
      <w:r>
        <w:rPr>
          <w:color w:val="1E1F1F"/>
        </w:rPr>
        <w:t>время</w:t>
      </w:r>
      <w:r>
        <w:rPr>
          <w:color w:val="1E1F1F"/>
          <w:spacing w:val="-2"/>
        </w:rPr>
        <w:t xml:space="preserve"> отдыха</w:t>
      </w:r>
    </w:p>
    <w:p w:rsidR="00C1471F" w:rsidRDefault="00C1471F" w:rsidP="00C1471F">
      <w:pPr>
        <w:pStyle w:val="afa"/>
        <w:widowControl w:val="0"/>
        <w:numPr>
          <w:ilvl w:val="1"/>
          <w:numId w:val="31"/>
        </w:numPr>
        <w:tabs>
          <w:tab w:val="left" w:pos="1704"/>
          <w:tab w:val="left" w:pos="1705"/>
          <w:tab w:val="left" w:pos="3696"/>
          <w:tab w:val="left" w:pos="5624"/>
          <w:tab w:val="left" w:pos="8603"/>
        </w:tabs>
        <w:autoSpaceDE w:val="0"/>
        <w:autoSpaceDN w:val="0"/>
        <w:ind w:right="2128"/>
      </w:pPr>
      <w:r>
        <w:rPr>
          <w:color w:val="1E1F1F"/>
        </w:rPr>
        <w:t>Школа</w:t>
      </w:r>
      <w:r>
        <w:rPr>
          <w:color w:val="1E1F1F"/>
          <w:spacing w:val="80"/>
        </w:rPr>
        <w:t xml:space="preserve"> </w:t>
      </w:r>
      <w:r>
        <w:rPr>
          <w:color w:val="1E1F1F"/>
        </w:rPr>
        <w:t>работает</w:t>
      </w:r>
      <w:r>
        <w:rPr>
          <w:color w:val="1E1F1F"/>
        </w:rPr>
        <w:tab/>
        <w:t>в</w:t>
      </w:r>
      <w:r>
        <w:rPr>
          <w:color w:val="1E1F1F"/>
          <w:spacing w:val="80"/>
        </w:rPr>
        <w:t xml:space="preserve"> </w:t>
      </w:r>
      <w:r>
        <w:rPr>
          <w:color w:val="1E1F1F"/>
        </w:rPr>
        <w:t>режиме</w:t>
      </w:r>
      <w:r>
        <w:rPr>
          <w:color w:val="1E1F1F"/>
          <w:spacing w:val="80"/>
        </w:rPr>
        <w:t xml:space="preserve"> </w:t>
      </w:r>
      <w:r>
        <w:rPr>
          <w:color w:val="1E1F1F"/>
        </w:rPr>
        <w:t>6-ти</w:t>
      </w:r>
      <w:r>
        <w:rPr>
          <w:color w:val="1E1F1F"/>
        </w:rPr>
        <w:tab/>
        <w:t>дневной</w:t>
      </w:r>
      <w:r>
        <w:rPr>
          <w:color w:val="1E1F1F"/>
          <w:spacing w:val="80"/>
        </w:rPr>
        <w:t xml:space="preserve"> </w:t>
      </w:r>
      <w:r>
        <w:rPr>
          <w:color w:val="1E1F1F"/>
        </w:rPr>
        <w:t>рабочей</w:t>
      </w:r>
      <w:r>
        <w:rPr>
          <w:color w:val="1E1F1F"/>
          <w:spacing w:val="80"/>
        </w:rPr>
        <w:t xml:space="preserve"> </w:t>
      </w:r>
      <w:r>
        <w:rPr>
          <w:color w:val="1E1F1F"/>
        </w:rPr>
        <w:t>недели</w:t>
      </w:r>
      <w:r>
        <w:rPr>
          <w:color w:val="1E1F1F"/>
        </w:rPr>
        <w:tab/>
      </w:r>
      <w:r>
        <w:rPr>
          <w:color w:val="1E1F1F"/>
          <w:spacing w:val="-2"/>
        </w:rPr>
        <w:t xml:space="preserve">(выходной- воскресенье),детский сад в режиме 5-ти дневной рабочей недели( выходной – </w:t>
      </w:r>
      <w:proofErr w:type="spellStart"/>
      <w:r>
        <w:rPr>
          <w:color w:val="1E1F1F"/>
          <w:spacing w:val="-2"/>
        </w:rPr>
        <w:t>суббота,воскресенье</w:t>
      </w:r>
      <w:proofErr w:type="spellEnd"/>
      <w:r>
        <w:rPr>
          <w:color w:val="1E1F1F"/>
          <w:spacing w:val="-2"/>
        </w:rPr>
        <w:t>).</w:t>
      </w:r>
    </w:p>
    <w:p w:rsidR="00C1471F" w:rsidRDefault="00C1471F" w:rsidP="00C1471F">
      <w:pPr>
        <w:pStyle w:val="afa"/>
        <w:widowControl w:val="0"/>
        <w:numPr>
          <w:ilvl w:val="1"/>
          <w:numId w:val="31"/>
        </w:numPr>
        <w:tabs>
          <w:tab w:val="left" w:pos="1704"/>
          <w:tab w:val="left" w:pos="1705"/>
          <w:tab w:val="left" w:pos="4018"/>
          <w:tab w:val="left" w:pos="5165"/>
          <w:tab w:val="left" w:pos="6258"/>
          <w:tab w:val="left" w:pos="6841"/>
          <w:tab w:val="left" w:pos="8687"/>
          <w:tab w:val="left" w:pos="10103"/>
        </w:tabs>
        <w:autoSpaceDE w:val="0"/>
        <w:autoSpaceDN w:val="0"/>
        <w:ind w:right="851"/>
      </w:pPr>
      <w:r>
        <w:rPr>
          <w:color w:val="1E1F1F"/>
          <w:spacing w:val="-2"/>
        </w:rPr>
        <w:t>Продолжительность</w:t>
      </w:r>
      <w:r>
        <w:rPr>
          <w:color w:val="1E1F1F"/>
        </w:rPr>
        <w:tab/>
      </w:r>
      <w:r>
        <w:rPr>
          <w:color w:val="1E1F1F"/>
          <w:spacing w:val="-2"/>
        </w:rPr>
        <w:t>рабочего</w:t>
      </w:r>
      <w:r>
        <w:rPr>
          <w:color w:val="1E1F1F"/>
        </w:rPr>
        <w:tab/>
      </w:r>
      <w:r>
        <w:rPr>
          <w:color w:val="1E1F1F"/>
          <w:spacing w:val="-2"/>
        </w:rPr>
        <w:t>времени</w:t>
      </w:r>
      <w:r>
        <w:rPr>
          <w:color w:val="1E1F1F"/>
        </w:rPr>
        <w:tab/>
      </w:r>
      <w:r>
        <w:rPr>
          <w:color w:val="1E1F1F"/>
          <w:spacing w:val="-4"/>
        </w:rPr>
        <w:t>для</w:t>
      </w:r>
      <w:r>
        <w:rPr>
          <w:color w:val="1E1F1F"/>
        </w:rPr>
        <w:tab/>
      </w:r>
      <w:r>
        <w:rPr>
          <w:color w:val="1E1F1F"/>
          <w:spacing w:val="-2"/>
        </w:rPr>
        <w:t>педагогических</w:t>
      </w:r>
      <w:r>
        <w:rPr>
          <w:color w:val="1E1F1F"/>
        </w:rPr>
        <w:tab/>
      </w:r>
      <w:r>
        <w:rPr>
          <w:color w:val="1E1F1F"/>
          <w:spacing w:val="-2"/>
        </w:rPr>
        <w:t>работников</w:t>
      </w:r>
      <w:r>
        <w:rPr>
          <w:color w:val="1E1F1F"/>
        </w:rPr>
        <w:tab/>
        <w:t>с</w:t>
      </w:r>
      <w:r>
        <w:rPr>
          <w:color w:val="1E1F1F"/>
          <w:spacing w:val="97"/>
        </w:rPr>
        <w:t xml:space="preserve"> </w:t>
      </w:r>
      <w:r>
        <w:rPr>
          <w:color w:val="1E1F1F"/>
        </w:rPr>
        <w:t>общей продолжительностью рабочего времени-40 часов, для женщин 36 часов</w:t>
      </w:r>
    </w:p>
    <w:p w:rsidR="00C1471F" w:rsidRDefault="00C1471F" w:rsidP="00C1471F">
      <w:pPr>
        <w:pStyle w:val="aff4"/>
        <w:spacing w:before="10"/>
        <w:rPr>
          <w:sz w:val="23"/>
        </w:rPr>
      </w:pPr>
    </w:p>
    <w:p w:rsidR="00C1471F" w:rsidRDefault="00C1471F" w:rsidP="00C1471F">
      <w:pPr>
        <w:pStyle w:val="afa"/>
        <w:widowControl w:val="0"/>
        <w:numPr>
          <w:ilvl w:val="1"/>
          <w:numId w:val="31"/>
        </w:numPr>
        <w:tabs>
          <w:tab w:val="left" w:pos="1705"/>
        </w:tabs>
        <w:autoSpaceDE w:val="0"/>
        <w:autoSpaceDN w:val="0"/>
        <w:ind w:hanging="856"/>
        <w:jc w:val="both"/>
      </w:pPr>
      <w:r>
        <w:rPr>
          <w:color w:val="1E1F1F"/>
        </w:rPr>
        <w:t>Для</w:t>
      </w:r>
      <w:r>
        <w:rPr>
          <w:color w:val="1E1F1F"/>
          <w:spacing w:val="-11"/>
        </w:rPr>
        <w:t xml:space="preserve"> </w:t>
      </w:r>
      <w:r>
        <w:rPr>
          <w:color w:val="1E1F1F"/>
        </w:rPr>
        <w:t>директора,</w:t>
      </w:r>
      <w:r>
        <w:rPr>
          <w:color w:val="1E1F1F"/>
          <w:spacing w:val="-6"/>
        </w:rPr>
        <w:t xml:space="preserve"> </w:t>
      </w:r>
      <w:r>
        <w:rPr>
          <w:color w:val="1E1F1F"/>
        </w:rPr>
        <w:t>заместителей</w:t>
      </w:r>
      <w:r>
        <w:rPr>
          <w:color w:val="1E1F1F"/>
          <w:spacing w:val="-5"/>
        </w:rPr>
        <w:t xml:space="preserve"> </w:t>
      </w:r>
      <w:r>
        <w:rPr>
          <w:color w:val="1E1F1F"/>
        </w:rPr>
        <w:t>директора устанавливается</w:t>
      </w:r>
      <w:r>
        <w:rPr>
          <w:color w:val="1E1F1F"/>
          <w:spacing w:val="-5"/>
        </w:rPr>
        <w:t xml:space="preserve"> </w:t>
      </w:r>
      <w:r>
        <w:rPr>
          <w:color w:val="1E1F1F"/>
        </w:rPr>
        <w:t>ненормированный</w:t>
      </w:r>
      <w:r>
        <w:rPr>
          <w:color w:val="1E1F1F"/>
          <w:spacing w:val="-3"/>
        </w:rPr>
        <w:t xml:space="preserve"> </w:t>
      </w:r>
      <w:r>
        <w:rPr>
          <w:color w:val="1E1F1F"/>
        </w:rPr>
        <w:t>рабочий</w:t>
      </w:r>
      <w:r>
        <w:rPr>
          <w:color w:val="1E1F1F"/>
          <w:spacing w:val="-4"/>
        </w:rPr>
        <w:t xml:space="preserve"> </w:t>
      </w:r>
      <w:r>
        <w:rPr>
          <w:color w:val="1E1F1F"/>
          <w:spacing w:val="-2"/>
        </w:rPr>
        <w:t>день.</w:t>
      </w:r>
    </w:p>
    <w:p w:rsidR="00C1471F" w:rsidRDefault="00C1471F" w:rsidP="00C1471F">
      <w:pPr>
        <w:pStyle w:val="afa"/>
        <w:widowControl w:val="0"/>
        <w:numPr>
          <w:ilvl w:val="1"/>
          <w:numId w:val="31"/>
        </w:numPr>
        <w:tabs>
          <w:tab w:val="left" w:pos="1705"/>
        </w:tabs>
        <w:autoSpaceDE w:val="0"/>
        <w:autoSpaceDN w:val="0"/>
        <w:ind w:right="840"/>
        <w:jc w:val="both"/>
      </w:pPr>
      <w:r>
        <w:rPr>
          <w:color w:val="1E1F1F"/>
        </w:rPr>
        <w:t xml:space="preserve">Для сторожей школы устанавливается режим рабочего времени согласно графику </w:t>
      </w:r>
      <w:r>
        <w:rPr>
          <w:color w:val="1E1F1F"/>
          <w:spacing w:val="-2"/>
        </w:rPr>
        <w:t>сменности.</w:t>
      </w:r>
    </w:p>
    <w:p w:rsidR="00C1471F" w:rsidRDefault="00C1471F" w:rsidP="00C1471F">
      <w:pPr>
        <w:pStyle w:val="afa"/>
        <w:widowControl w:val="0"/>
        <w:numPr>
          <w:ilvl w:val="1"/>
          <w:numId w:val="31"/>
        </w:numPr>
        <w:tabs>
          <w:tab w:val="left" w:pos="1705"/>
        </w:tabs>
        <w:autoSpaceDE w:val="0"/>
        <w:autoSpaceDN w:val="0"/>
        <w:ind w:right="845"/>
        <w:jc w:val="both"/>
      </w:pPr>
      <w:r>
        <w:rPr>
          <w:color w:val="1E1F1F"/>
        </w:rPr>
        <w:t>Продолжительность рабочего дня, режим рабочего времени и время отдыха, выходные</w:t>
      </w:r>
      <w:r>
        <w:rPr>
          <w:color w:val="1E1F1F"/>
          <w:spacing w:val="40"/>
        </w:rPr>
        <w:t xml:space="preserve"> </w:t>
      </w:r>
      <w:r>
        <w:rPr>
          <w:color w:val="1E1F1F"/>
        </w:rPr>
        <w:t>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f4"/>
        <w:spacing w:before="81" w:line="237" w:lineRule="auto"/>
        <w:ind w:left="1704" w:right="848"/>
      </w:pPr>
      <w:r>
        <w:rPr>
          <w:color w:val="1E1F1F"/>
        </w:rPr>
        <w:lastRenderedPageBreak/>
        <w:t>приказом директора школы по согласованию с выборным профсоюзным</w:t>
      </w:r>
      <w:r>
        <w:rPr>
          <w:color w:val="1E1F1F"/>
          <w:spacing w:val="40"/>
        </w:rPr>
        <w:t xml:space="preserve"> </w:t>
      </w:r>
      <w:r>
        <w:rPr>
          <w:color w:val="1E1F1F"/>
        </w:rPr>
        <w:t>органом. Графики работы доводятся до сведения работников под личную роспись.</w:t>
      </w:r>
    </w:p>
    <w:p w:rsidR="00C1471F" w:rsidRDefault="00C1471F" w:rsidP="00C1471F">
      <w:pPr>
        <w:pStyle w:val="afa"/>
        <w:widowControl w:val="0"/>
        <w:numPr>
          <w:ilvl w:val="1"/>
          <w:numId w:val="31"/>
        </w:numPr>
        <w:tabs>
          <w:tab w:val="left" w:pos="1705"/>
        </w:tabs>
        <w:autoSpaceDE w:val="0"/>
        <w:autoSpaceDN w:val="0"/>
        <w:spacing w:before="1"/>
        <w:ind w:right="842"/>
        <w:jc w:val="both"/>
      </w:pPr>
      <w:r>
        <w:rPr>
          <w:color w:val="1E1F1F"/>
        </w:rPr>
        <w:t>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w:t>
      </w:r>
    </w:p>
    <w:p w:rsidR="00C1471F" w:rsidRDefault="00C1471F" w:rsidP="00C1471F">
      <w:pPr>
        <w:pStyle w:val="aff4"/>
        <w:spacing w:before="3"/>
        <w:ind w:left="1704" w:right="844"/>
      </w:pPr>
      <w:r>
        <w:t>За норму часов педагогической работы за ставку заработной платы педагогических работников,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w:t>
      </w:r>
      <w:r>
        <w:rPr>
          <w:spacing w:val="-1"/>
        </w:rPr>
        <w:t xml:space="preserve"> </w:t>
      </w:r>
      <w:r>
        <w:t>работы). Учителям</w:t>
      </w:r>
      <w:r>
        <w:rPr>
          <w:spacing w:val="-1"/>
        </w:rPr>
        <w:t xml:space="preserve"> </w:t>
      </w:r>
      <w:r>
        <w:t>норма</w:t>
      </w:r>
      <w:r>
        <w:rPr>
          <w:spacing w:val="-1"/>
        </w:rPr>
        <w:t xml:space="preserve"> </w:t>
      </w:r>
      <w:r>
        <w:t>часов учебной (преподавательской)</w:t>
      </w:r>
      <w:r>
        <w:rPr>
          <w:spacing w:val="-1"/>
        </w:rPr>
        <w:t xml:space="preserve"> </w:t>
      </w:r>
      <w:r>
        <w:t>работы устанавливается 18 часов в неделю за ставку заработной платы.</w:t>
      </w:r>
    </w:p>
    <w:p w:rsidR="00C1471F" w:rsidRDefault="00C1471F" w:rsidP="00C1471F">
      <w:pPr>
        <w:pStyle w:val="afa"/>
        <w:widowControl w:val="0"/>
        <w:numPr>
          <w:ilvl w:val="1"/>
          <w:numId w:val="31"/>
        </w:numPr>
        <w:tabs>
          <w:tab w:val="left" w:pos="1705"/>
        </w:tabs>
        <w:autoSpaceDE w:val="0"/>
        <w:autoSpaceDN w:val="0"/>
        <w:ind w:right="861"/>
        <w:jc w:val="both"/>
      </w:pPr>
      <w:r>
        <w:rPr>
          <w:color w:val="1E1F1F"/>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w:t>
      </w:r>
    </w:p>
    <w:p w:rsidR="00C1471F" w:rsidRDefault="00C1471F" w:rsidP="00C1471F">
      <w:pPr>
        <w:pStyle w:val="afa"/>
        <w:widowControl w:val="0"/>
        <w:numPr>
          <w:ilvl w:val="1"/>
          <w:numId w:val="31"/>
        </w:numPr>
        <w:tabs>
          <w:tab w:val="left" w:pos="1705"/>
        </w:tabs>
        <w:autoSpaceDE w:val="0"/>
        <w:autoSpaceDN w:val="0"/>
        <w:ind w:right="849"/>
        <w:jc w:val="both"/>
      </w:pPr>
      <w:r>
        <w:rPr>
          <w:color w:val="1E1F1F"/>
        </w:rPr>
        <w:t xml:space="preserve">Администрация школы строго ведет учет соблюдения рабочего времени всеми </w:t>
      </w:r>
      <w:r>
        <w:rPr>
          <w:color w:val="1E1F1F"/>
          <w:spacing w:val="-2"/>
        </w:rPr>
        <w:t>сотрудниками.</w:t>
      </w:r>
    </w:p>
    <w:p w:rsidR="00C1471F" w:rsidRDefault="00C1471F" w:rsidP="00C1471F">
      <w:pPr>
        <w:pStyle w:val="afa"/>
        <w:widowControl w:val="0"/>
        <w:numPr>
          <w:ilvl w:val="1"/>
          <w:numId w:val="31"/>
        </w:numPr>
        <w:tabs>
          <w:tab w:val="left" w:pos="1705"/>
        </w:tabs>
        <w:autoSpaceDE w:val="0"/>
        <w:autoSpaceDN w:val="0"/>
        <w:ind w:right="856"/>
        <w:jc w:val="both"/>
      </w:pPr>
      <w:r>
        <w:rPr>
          <w:color w:val="1E1F1F"/>
        </w:rP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C1471F" w:rsidRDefault="00C1471F" w:rsidP="00C1471F">
      <w:pPr>
        <w:pStyle w:val="afa"/>
        <w:widowControl w:val="0"/>
        <w:numPr>
          <w:ilvl w:val="1"/>
          <w:numId w:val="31"/>
        </w:numPr>
        <w:tabs>
          <w:tab w:val="left" w:pos="1705"/>
        </w:tabs>
        <w:autoSpaceDE w:val="0"/>
        <w:autoSpaceDN w:val="0"/>
        <w:ind w:right="854"/>
        <w:jc w:val="both"/>
      </w:pPr>
      <w:r>
        <w:rPr>
          <w:color w:val="1E1F1F"/>
        </w:rPr>
        <w:t>Общее собрание трудового коллектива, заседание Педагогического совета, совещания при директоре не должны продолжаться более двух часов.</w:t>
      </w:r>
    </w:p>
    <w:p w:rsidR="00C1471F" w:rsidRDefault="00C1471F" w:rsidP="00C1471F">
      <w:pPr>
        <w:pStyle w:val="afa"/>
        <w:widowControl w:val="0"/>
        <w:numPr>
          <w:ilvl w:val="1"/>
          <w:numId w:val="31"/>
        </w:numPr>
        <w:tabs>
          <w:tab w:val="left" w:pos="1705"/>
        </w:tabs>
        <w:autoSpaceDE w:val="0"/>
        <w:autoSpaceDN w:val="0"/>
        <w:ind w:right="850"/>
        <w:jc w:val="both"/>
      </w:pPr>
      <w:r>
        <w:rPr>
          <w:color w:val="1E1F1F"/>
        </w:rPr>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w:t>
      </w:r>
      <w:r>
        <w:rPr>
          <w:color w:val="1E1F1F"/>
          <w:spacing w:val="-2"/>
        </w:rPr>
        <w:t>законодательством.</w:t>
      </w:r>
    </w:p>
    <w:p w:rsidR="00C1471F" w:rsidRDefault="00C1471F" w:rsidP="00C1471F">
      <w:pPr>
        <w:pStyle w:val="afa"/>
        <w:widowControl w:val="0"/>
        <w:numPr>
          <w:ilvl w:val="1"/>
          <w:numId w:val="31"/>
        </w:numPr>
        <w:tabs>
          <w:tab w:val="left" w:pos="1705"/>
        </w:tabs>
        <w:autoSpaceDE w:val="0"/>
        <w:autoSpaceDN w:val="0"/>
        <w:ind w:right="841"/>
        <w:jc w:val="both"/>
      </w:pPr>
      <w:r>
        <w:rPr>
          <w:color w:val="1E1F1F"/>
        </w:rPr>
        <w:t>Администрация привлекает работников к дежурству по школе в рабочее</w:t>
      </w:r>
      <w:r>
        <w:rPr>
          <w:color w:val="1E1F1F"/>
          <w:spacing w:val="40"/>
        </w:rPr>
        <w:t xml:space="preserve"> </w:t>
      </w:r>
      <w:r>
        <w:rPr>
          <w:color w:val="1E1F1F"/>
        </w:rPr>
        <w:t>время.</w:t>
      </w:r>
      <w:r>
        <w:rPr>
          <w:color w:val="1E1F1F"/>
          <w:spacing w:val="40"/>
        </w:rPr>
        <w:t xml:space="preserve"> </w:t>
      </w:r>
      <w:r>
        <w:rPr>
          <w:color w:val="1E1F1F"/>
        </w:rPr>
        <w:t>Дежурство должно начинаться не ранее чем за 20 минут до начала занятий</w:t>
      </w:r>
      <w:r>
        <w:rPr>
          <w:color w:val="1E1F1F"/>
          <w:spacing w:val="40"/>
        </w:rPr>
        <w:t xml:space="preserve"> </w:t>
      </w:r>
      <w:r>
        <w:rPr>
          <w:color w:val="1E1F1F"/>
        </w:rPr>
        <w:t>и продолжаться не более 20 минут после окончаний занятий данного педагогического работника. График дежурств составляется и утверждается директором школы, по согласованию с профсоюзным комитетом.</w:t>
      </w:r>
    </w:p>
    <w:p w:rsidR="00C1471F" w:rsidRDefault="00C1471F" w:rsidP="00C1471F">
      <w:pPr>
        <w:pStyle w:val="afa"/>
        <w:widowControl w:val="0"/>
        <w:numPr>
          <w:ilvl w:val="1"/>
          <w:numId w:val="31"/>
        </w:numPr>
        <w:tabs>
          <w:tab w:val="left" w:pos="1705"/>
        </w:tabs>
        <w:autoSpaceDE w:val="0"/>
        <w:autoSpaceDN w:val="0"/>
        <w:ind w:right="848"/>
        <w:jc w:val="both"/>
      </w:pPr>
      <w:r>
        <w:rPr>
          <w:color w:val="1E1F1F"/>
        </w:rP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C1471F" w:rsidRDefault="00C1471F" w:rsidP="00C1471F">
      <w:pPr>
        <w:pStyle w:val="afa"/>
        <w:widowControl w:val="0"/>
        <w:numPr>
          <w:ilvl w:val="1"/>
          <w:numId w:val="31"/>
        </w:numPr>
        <w:tabs>
          <w:tab w:val="left" w:pos="1705"/>
        </w:tabs>
        <w:autoSpaceDE w:val="0"/>
        <w:autoSpaceDN w:val="0"/>
        <w:ind w:right="844"/>
        <w:jc w:val="both"/>
      </w:pPr>
      <w:r>
        <w:rPr>
          <w:color w:val="1E1F1F"/>
        </w:rPr>
        <w:t>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школы с учетом мнения выборного профсоюзного органа</w:t>
      </w:r>
      <w:r>
        <w:rPr>
          <w:color w:val="1E1F1F"/>
          <w:spacing w:val="-2"/>
        </w:rPr>
        <w:t xml:space="preserve"> </w:t>
      </w:r>
      <w:r>
        <w:rPr>
          <w:color w:val="1E1F1F"/>
        </w:rPr>
        <w:t>не</w:t>
      </w:r>
      <w:r>
        <w:rPr>
          <w:color w:val="1E1F1F"/>
          <w:spacing w:val="-2"/>
        </w:rPr>
        <w:t xml:space="preserve"> </w:t>
      </w:r>
      <w:r>
        <w:rPr>
          <w:color w:val="1E1F1F"/>
        </w:rPr>
        <w:t>позднее,</w:t>
      </w:r>
      <w:r>
        <w:rPr>
          <w:color w:val="1E1F1F"/>
          <w:spacing w:val="-1"/>
        </w:rPr>
        <w:t xml:space="preserve"> </w:t>
      </w:r>
      <w:r>
        <w:rPr>
          <w:color w:val="1E1F1F"/>
        </w:rPr>
        <w:t>чем за</w:t>
      </w:r>
      <w:r>
        <w:rPr>
          <w:color w:val="1E1F1F"/>
          <w:spacing w:val="-2"/>
        </w:rPr>
        <w:t xml:space="preserve"> </w:t>
      </w:r>
      <w:r>
        <w:rPr>
          <w:color w:val="1E1F1F"/>
        </w:rPr>
        <w:t>две</w:t>
      </w:r>
      <w:r>
        <w:rPr>
          <w:color w:val="1E1F1F"/>
          <w:spacing w:val="-3"/>
        </w:rPr>
        <w:t xml:space="preserve"> </w:t>
      </w:r>
      <w:r>
        <w:rPr>
          <w:color w:val="1E1F1F"/>
        </w:rPr>
        <w:t>недели до</w:t>
      </w:r>
      <w:r>
        <w:rPr>
          <w:color w:val="1E1F1F"/>
          <w:spacing w:val="-1"/>
        </w:rPr>
        <w:t xml:space="preserve"> </w:t>
      </w:r>
      <w:r>
        <w:rPr>
          <w:color w:val="1E1F1F"/>
        </w:rPr>
        <w:t>наступления</w:t>
      </w:r>
      <w:r>
        <w:rPr>
          <w:color w:val="1E1F1F"/>
          <w:spacing w:val="-1"/>
        </w:rPr>
        <w:t xml:space="preserve"> </w:t>
      </w:r>
      <w:r>
        <w:rPr>
          <w:color w:val="1E1F1F"/>
        </w:rPr>
        <w:t>календарного</w:t>
      </w:r>
      <w:r>
        <w:rPr>
          <w:color w:val="1E1F1F"/>
          <w:spacing w:val="-1"/>
        </w:rPr>
        <w:t xml:space="preserve"> </w:t>
      </w:r>
      <w:r>
        <w:rPr>
          <w:color w:val="1E1F1F"/>
        </w:rPr>
        <w:t>года.</w:t>
      </w:r>
      <w:r>
        <w:rPr>
          <w:color w:val="1E1F1F"/>
          <w:spacing w:val="-1"/>
        </w:rPr>
        <w:t xml:space="preserve"> </w:t>
      </w:r>
      <w:r>
        <w:rPr>
          <w:color w:val="1E1F1F"/>
        </w:rPr>
        <w:t>О времени</w:t>
      </w:r>
      <w:r>
        <w:rPr>
          <w:color w:val="1E1F1F"/>
          <w:spacing w:val="-1"/>
        </w:rPr>
        <w:t xml:space="preserve"> </w:t>
      </w:r>
      <w:r>
        <w:rPr>
          <w:color w:val="1E1F1F"/>
        </w:rPr>
        <w:t>начала отпуска работник должен быть 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школе.</w:t>
      </w:r>
    </w:p>
    <w:p w:rsidR="00C1471F" w:rsidRDefault="00C1471F" w:rsidP="00C1471F">
      <w:pPr>
        <w:pStyle w:val="afa"/>
        <w:widowControl w:val="0"/>
        <w:numPr>
          <w:ilvl w:val="1"/>
          <w:numId w:val="31"/>
        </w:numPr>
        <w:tabs>
          <w:tab w:val="left" w:pos="1705"/>
        </w:tabs>
        <w:autoSpaceDE w:val="0"/>
        <w:autoSpaceDN w:val="0"/>
        <w:ind w:right="846"/>
        <w:jc w:val="both"/>
      </w:pPr>
      <w:r>
        <w:rPr>
          <w:color w:val="1E1F1F"/>
        </w:rPr>
        <w:t>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w:t>
      </w:r>
    </w:p>
    <w:p w:rsidR="00C1471F" w:rsidRDefault="00C1471F" w:rsidP="00C1471F">
      <w:pPr>
        <w:pStyle w:val="aff4"/>
        <w:ind w:left="1738" w:right="670"/>
      </w:pPr>
      <w:r>
        <w:rPr>
          <w:color w:val="1E1F1F"/>
          <w:u w:val="single" w:color="1E1F1F"/>
        </w:rPr>
        <w:t>До</w:t>
      </w:r>
      <w:r>
        <w:rPr>
          <w:color w:val="1E1F1F"/>
          <w:spacing w:val="-5"/>
          <w:u w:val="single" w:color="1E1F1F"/>
        </w:rPr>
        <w:t xml:space="preserve"> </w:t>
      </w:r>
      <w:r>
        <w:rPr>
          <w:color w:val="1E1F1F"/>
          <w:u w:val="single" w:color="1E1F1F"/>
        </w:rPr>
        <w:t>истечения</w:t>
      </w:r>
      <w:r>
        <w:rPr>
          <w:color w:val="1E1F1F"/>
          <w:spacing w:val="-4"/>
          <w:u w:val="single" w:color="1E1F1F"/>
        </w:rPr>
        <w:t xml:space="preserve"> </w:t>
      </w:r>
      <w:r>
        <w:rPr>
          <w:color w:val="1E1F1F"/>
          <w:u w:val="single" w:color="1E1F1F"/>
        </w:rPr>
        <w:t>шести</w:t>
      </w:r>
      <w:r>
        <w:rPr>
          <w:color w:val="1E1F1F"/>
          <w:spacing w:val="-2"/>
          <w:u w:val="single" w:color="1E1F1F"/>
        </w:rPr>
        <w:t xml:space="preserve"> </w:t>
      </w:r>
      <w:r>
        <w:rPr>
          <w:color w:val="1E1F1F"/>
          <w:u w:val="single" w:color="1E1F1F"/>
        </w:rPr>
        <w:t>месяцев</w:t>
      </w:r>
      <w:r>
        <w:rPr>
          <w:color w:val="1E1F1F"/>
          <w:spacing w:val="-5"/>
          <w:u w:val="single" w:color="1E1F1F"/>
        </w:rPr>
        <w:t xml:space="preserve"> </w:t>
      </w:r>
      <w:r>
        <w:rPr>
          <w:color w:val="1E1F1F"/>
          <w:u w:val="single" w:color="1E1F1F"/>
        </w:rPr>
        <w:t>непрерывной</w:t>
      </w:r>
      <w:r>
        <w:rPr>
          <w:color w:val="1E1F1F"/>
          <w:spacing w:val="-2"/>
          <w:u w:val="single" w:color="1E1F1F"/>
        </w:rPr>
        <w:t xml:space="preserve"> </w:t>
      </w:r>
      <w:r>
        <w:rPr>
          <w:color w:val="1E1F1F"/>
          <w:u w:val="single" w:color="1E1F1F"/>
        </w:rPr>
        <w:t>работы</w:t>
      </w:r>
      <w:r>
        <w:rPr>
          <w:color w:val="1E1F1F"/>
          <w:spacing w:val="-4"/>
          <w:u w:val="single" w:color="1E1F1F"/>
        </w:rPr>
        <w:t xml:space="preserve"> </w:t>
      </w:r>
      <w:r>
        <w:rPr>
          <w:color w:val="1E1F1F"/>
          <w:u w:val="single" w:color="1E1F1F"/>
        </w:rPr>
        <w:t>оплачиваемый</w:t>
      </w:r>
      <w:r>
        <w:rPr>
          <w:color w:val="1E1F1F"/>
          <w:spacing w:val="-3"/>
          <w:u w:val="single" w:color="1E1F1F"/>
        </w:rPr>
        <w:t xml:space="preserve"> </w:t>
      </w:r>
      <w:r>
        <w:rPr>
          <w:color w:val="1E1F1F"/>
          <w:u w:val="single" w:color="1E1F1F"/>
        </w:rPr>
        <w:t>отпуск</w:t>
      </w:r>
      <w:r>
        <w:rPr>
          <w:color w:val="1E1F1F"/>
          <w:spacing w:val="-3"/>
          <w:u w:val="single" w:color="1E1F1F"/>
        </w:rPr>
        <w:t xml:space="preserve"> </w:t>
      </w:r>
      <w:r>
        <w:rPr>
          <w:color w:val="1E1F1F"/>
          <w:u w:val="single" w:color="1E1F1F"/>
        </w:rPr>
        <w:t>по</w:t>
      </w:r>
      <w:r>
        <w:rPr>
          <w:color w:val="1E1F1F"/>
          <w:spacing w:val="-4"/>
          <w:u w:val="single" w:color="1E1F1F"/>
        </w:rPr>
        <w:t xml:space="preserve"> </w:t>
      </w:r>
      <w:r>
        <w:rPr>
          <w:color w:val="1E1F1F"/>
          <w:u w:val="single" w:color="1E1F1F"/>
        </w:rPr>
        <w:t>заявлению</w:t>
      </w:r>
      <w:r>
        <w:rPr>
          <w:color w:val="1E1F1F"/>
        </w:rPr>
        <w:t xml:space="preserve"> </w:t>
      </w:r>
      <w:r>
        <w:rPr>
          <w:color w:val="1E1F1F"/>
          <w:u w:val="single" w:color="1E1F1F"/>
        </w:rPr>
        <w:t>работника должен быть предоставлен:</w:t>
      </w:r>
    </w:p>
    <w:p w:rsidR="00C1471F" w:rsidRDefault="00C1471F" w:rsidP="00C1471F">
      <w:pPr>
        <w:pStyle w:val="afa"/>
        <w:widowControl w:val="0"/>
        <w:numPr>
          <w:ilvl w:val="2"/>
          <w:numId w:val="31"/>
        </w:numPr>
        <w:tabs>
          <w:tab w:val="left" w:pos="2129"/>
          <w:tab w:val="left" w:pos="2130"/>
        </w:tabs>
        <w:autoSpaceDE w:val="0"/>
        <w:autoSpaceDN w:val="0"/>
        <w:ind w:right="877"/>
      </w:pPr>
      <w:r>
        <w:rPr>
          <w:color w:val="1E1F1F"/>
        </w:rPr>
        <w:t>женщинам</w:t>
      </w:r>
      <w:r>
        <w:rPr>
          <w:color w:val="1E1F1F"/>
          <w:spacing w:val="40"/>
        </w:rPr>
        <w:t xml:space="preserve"> </w:t>
      </w:r>
      <w:r>
        <w:rPr>
          <w:color w:val="1E1F1F"/>
        </w:rPr>
        <w:t>-</w:t>
      </w:r>
      <w:r>
        <w:rPr>
          <w:color w:val="1E1F1F"/>
          <w:spacing w:val="40"/>
        </w:rPr>
        <w:t xml:space="preserve"> </w:t>
      </w:r>
      <w:r>
        <w:rPr>
          <w:color w:val="1E1F1F"/>
        </w:rPr>
        <w:t>перед</w:t>
      </w:r>
      <w:r>
        <w:rPr>
          <w:color w:val="1E1F1F"/>
          <w:spacing w:val="40"/>
        </w:rPr>
        <w:t xml:space="preserve"> </w:t>
      </w:r>
      <w:r>
        <w:rPr>
          <w:color w:val="1E1F1F"/>
        </w:rPr>
        <w:t>отпуском</w:t>
      </w:r>
      <w:r>
        <w:rPr>
          <w:color w:val="1E1F1F"/>
          <w:spacing w:val="40"/>
        </w:rPr>
        <w:t xml:space="preserve"> </w:t>
      </w:r>
      <w:r>
        <w:rPr>
          <w:color w:val="1E1F1F"/>
        </w:rPr>
        <w:t>по</w:t>
      </w:r>
      <w:r>
        <w:rPr>
          <w:color w:val="1E1F1F"/>
          <w:spacing w:val="40"/>
        </w:rPr>
        <w:t xml:space="preserve"> </w:t>
      </w:r>
      <w:r>
        <w:rPr>
          <w:color w:val="1E1F1F"/>
        </w:rPr>
        <w:t>беременности</w:t>
      </w:r>
      <w:r>
        <w:rPr>
          <w:color w:val="1E1F1F"/>
          <w:spacing w:val="40"/>
        </w:rPr>
        <w:t xml:space="preserve"> </w:t>
      </w:r>
      <w:r>
        <w:rPr>
          <w:color w:val="1E1F1F"/>
        </w:rPr>
        <w:t>и</w:t>
      </w:r>
      <w:r>
        <w:rPr>
          <w:color w:val="1E1F1F"/>
          <w:spacing w:val="40"/>
        </w:rPr>
        <w:t xml:space="preserve"> </w:t>
      </w:r>
      <w:r>
        <w:rPr>
          <w:color w:val="1E1F1F"/>
        </w:rPr>
        <w:t>родам</w:t>
      </w:r>
      <w:r>
        <w:rPr>
          <w:color w:val="1E1F1F"/>
          <w:spacing w:val="40"/>
        </w:rPr>
        <w:t xml:space="preserve"> </w:t>
      </w:r>
      <w:r>
        <w:rPr>
          <w:color w:val="1E1F1F"/>
        </w:rPr>
        <w:t>или</w:t>
      </w:r>
      <w:r>
        <w:rPr>
          <w:color w:val="1E1F1F"/>
          <w:spacing w:val="39"/>
        </w:rPr>
        <w:t xml:space="preserve"> </w:t>
      </w:r>
      <w:r>
        <w:rPr>
          <w:color w:val="1E1F1F"/>
        </w:rPr>
        <w:t>непосредственно</w:t>
      </w:r>
      <w:r>
        <w:rPr>
          <w:color w:val="1E1F1F"/>
          <w:spacing w:val="40"/>
        </w:rPr>
        <w:t xml:space="preserve"> </w:t>
      </w:r>
      <w:r>
        <w:rPr>
          <w:color w:val="1E1F1F"/>
        </w:rPr>
        <w:t xml:space="preserve">после </w:t>
      </w:r>
      <w:r>
        <w:rPr>
          <w:color w:val="1E1F1F"/>
          <w:spacing w:val="-2"/>
        </w:rPr>
        <w:t>него;</w:t>
      </w:r>
    </w:p>
    <w:p w:rsidR="00C1471F" w:rsidRDefault="00C1471F" w:rsidP="00C1471F">
      <w:pPr>
        <w:pStyle w:val="afa"/>
        <w:widowControl w:val="0"/>
        <w:numPr>
          <w:ilvl w:val="2"/>
          <w:numId w:val="31"/>
        </w:numPr>
        <w:tabs>
          <w:tab w:val="left" w:pos="2129"/>
          <w:tab w:val="left" w:pos="2130"/>
        </w:tabs>
        <w:autoSpaceDE w:val="0"/>
        <w:autoSpaceDN w:val="0"/>
        <w:ind w:hanging="428"/>
      </w:pPr>
      <w:r>
        <w:rPr>
          <w:color w:val="1E1F1F"/>
        </w:rPr>
        <w:t>работникам</w:t>
      </w:r>
      <w:r>
        <w:rPr>
          <w:color w:val="1E1F1F"/>
          <w:spacing w:val="-9"/>
        </w:rPr>
        <w:t xml:space="preserve"> </w:t>
      </w:r>
      <w:r>
        <w:rPr>
          <w:color w:val="1E1F1F"/>
        </w:rPr>
        <w:t>в</w:t>
      </w:r>
      <w:r>
        <w:rPr>
          <w:color w:val="1E1F1F"/>
          <w:spacing w:val="-6"/>
        </w:rPr>
        <w:t xml:space="preserve"> </w:t>
      </w:r>
      <w:r>
        <w:rPr>
          <w:color w:val="1E1F1F"/>
        </w:rPr>
        <w:t>возрасте</w:t>
      </w:r>
      <w:r>
        <w:rPr>
          <w:color w:val="1E1F1F"/>
          <w:spacing w:val="-5"/>
        </w:rPr>
        <w:t xml:space="preserve"> </w:t>
      </w:r>
      <w:r>
        <w:rPr>
          <w:color w:val="1E1F1F"/>
        </w:rPr>
        <w:t>до</w:t>
      </w:r>
      <w:r>
        <w:rPr>
          <w:color w:val="1E1F1F"/>
          <w:spacing w:val="-6"/>
        </w:rPr>
        <w:t xml:space="preserve"> </w:t>
      </w:r>
      <w:r>
        <w:rPr>
          <w:color w:val="1E1F1F"/>
        </w:rPr>
        <w:t xml:space="preserve">восемнадцати </w:t>
      </w:r>
      <w:r>
        <w:rPr>
          <w:color w:val="1E1F1F"/>
          <w:spacing w:val="-4"/>
        </w:rPr>
        <w:t>лет;</w:t>
      </w:r>
    </w:p>
    <w:p w:rsidR="00C1471F" w:rsidRDefault="00C1471F" w:rsidP="00C1471F">
      <w:pPr>
        <w:pStyle w:val="afa"/>
        <w:widowControl w:val="0"/>
        <w:numPr>
          <w:ilvl w:val="2"/>
          <w:numId w:val="31"/>
        </w:numPr>
        <w:tabs>
          <w:tab w:val="left" w:pos="2129"/>
          <w:tab w:val="left" w:pos="2130"/>
        </w:tabs>
        <w:autoSpaceDE w:val="0"/>
        <w:autoSpaceDN w:val="0"/>
        <w:ind w:hanging="428"/>
      </w:pPr>
      <w:r>
        <w:rPr>
          <w:color w:val="1E1F1F"/>
        </w:rPr>
        <w:t>работникам,</w:t>
      </w:r>
      <w:r>
        <w:rPr>
          <w:color w:val="1E1F1F"/>
          <w:spacing w:val="-2"/>
        </w:rPr>
        <w:t xml:space="preserve"> </w:t>
      </w:r>
      <w:r>
        <w:rPr>
          <w:color w:val="1E1F1F"/>
        </w:rPr>
        <w:t>усыновившим</w:t>
      </w:r>
      <w:r>
        <w:rPr>
          <w:color w:val="1E1F1F"/>
          <w:spacing w:val="-5"/>
        </w:rPr>
        <w:t xml:space="preserve"> </w:t>
      </w:r>
      <w:r>
        <w:rPr>
          <w:color w:val="1E1F1F"/>
        </w:rPr>
        <w:t>ребенка</w:t>
      </w:r>
      <w:r>
        <w:rPr>
          <w:color w:val="1E1F1F"/>
          <w:spacing w:val="-6"/>
        </w:rPr>
        <w:t xml:space="preserve"> </w:t>
      </w:r>
      <w:r>
        <w:rPr>
          <w:color w:val="1E1F1F"/>
        </w:rPr>
        <w:t>(детей)</w:t>
      </w:r>
      <w:r>
        <w:rPr>
          <w:color w:val="1E1F1F"/>
          <w:spacing w:val="-5"/>
        </w:rPr>
        <w:t xml:space="preserve"> </w:t>
      </w:r>
      <w:r>
        <w:rPr>
          <w:color w:val="1E1F1F"/>
        </w:rPr>
        <w:t>в</w:t>
      </w:r>
      <w:r>
        <w:rPr>
          <w:color w:val="1E1F1F"/>
          <w:spacing w:val="-5"/>
        </w:rPr>
        <w:t xml:space="preserve"> </w:t>
      </w:r>
      <w:r>
        <w:rPr>
          <w:color w:val="1E1F1F"/>
        </w:rPr>
        <w:t>возрасте</w:t>
      </w:r>
      <w:r>
        <w:rPr>
          <w:color w:val="1E1F1F"/>
          <w:spacing w:val="-5"/>
        </w:rPr>
        <w:t xml:space="preserve"> </w:t>
      </w:r>
      <w:r>
        <w:rPr>
          <w:color w:val="1E1F1F"/>
        </w:rPr>
        <w:t>до</w:t>
      </w:r>
      <w:r>
        <w:rPr>
          <w:color w:val="1E1F1F"/>
          <w:spacing w:val="-4"/>
        </w:rPr>
        <w:t xml:space="preserve"> </w:t>
      </w:r>
      <w:r>
        <w:rPr>
          <w:color w:val="1E1F1F"/>
        </w:rPr>
        <w:t xml:space="preserve">трех </w:t>
      </w:r>
      <w:r>
        <w:rPr>
          <w:color w:val="1E1F1F"/>
          <w:spacing w:val="-2"/>
        </w:rPr>
        <w:t>месяцев;</w:t>
      </w:r>
    </w:p>
    <w:p w:rsidR="00C1471F" w:rsidRDefault="00C1471F" w:rsidP="00C1471F">
      <w:pPr>
        <w:pStyle w:val="afa"/>
        <w:widowControl w:val="0"/>
        <w:numPr>
          <w:ilvl w:val="2"/>
          <w:numId w:val="31"/>
        </w:numPr>
        <w:tabs>
          <w:tab w:val="left" w:pos="2129"/>
          <w:tab w:val="left" w:pos="2130"/>
        </w:tabs>
        <w:autoSpaceDE w:val="0"/>
        <w:autoSpaceDN w:val="0"/>
        <w:ind w:hanging="428"/>
      </w:pPr>
      <w:r>
        <w:rPr>
          <w:color w:val="1E1F1F"/>
        </w:rPr>
        <w:t>в</w:t>
      </w:r>
      <w:r>
        <w:rPr>
          <w:color w:val="1E1F1F"/>
          <w:spacing w:val="-12"/>
        </w:rPr>
        <w:t xml:space="preserve"> </w:t>
      </w:r>
      <w:r>
        <w:rPr>
          <w:color w:val="1E1F1F"/>
        </w:rPr>
        <w:t>других</w:t>
      </w:r>
      <w:r>
        <w:rPr>
          <w:color w:val="1E1F1F"/>
          <w:spacing w:val="-3"/>
        </w:rPr>
        <w:t xml:space="preserve"> </w:t>
      </w:r>
      <w:r>
        <w:rPr>
          <w:color w:val="1E1F1F"/>
        </w:rPr>
        <w:t>случаях,</w:t>
      </w:r>
      <w:r>
        <w:rPr>
          <w:color w:val="1E1F1F"/>
          <w:spacing w:val="-7"/>
        </w:rPr>
        <w:t xml:space="preserve"> </w:t>
      </w:r>
      <w:r>
        <w:rPr>
          <w:color w:val="1E1F1F"/>
        </w:rPr>
        <w:t>предусмотренных</w:t>
      </w:r>
      <w:r>
        <w:rPr>
          <w:color w:val="1E1F1F"/>
          <w:spacing w:val="-4"/>
        </w:rPr>
        <w:t xml:space="preserve"> </w:t>
      </w:r>
      <w:r>
        <w:rPr>
          <w:color w:val="1E1F1F"/>
        </w:rPr>
        <w:t>федеральными</w:t>
      </w:r>
      <w:r>
        <w:rPr>
          <w:color w:val="1E1F1F"/>
          <w:spacing w:val="-4"/>
        </w:rPr>
        <w:t xml:space="preserve"> </w:t>
      </w:r>
      <w:r>
        <w:rPr>
          <w:color w:val="1E1F1F"/>
          <w:spacing w:val="-2"/>
        </w:rPr>
        <w:t>законами.</w:t>
      </w:r>
    </w:p>
    <w:p w:rsidR="00C1471F" w:rsidRDefault="00C1471F" w:rsidP="00C1471F">
      <w:pPr>
        <w:sectPr w:rsidR="00C1471F">
          <w:pgSz w:w="11920" w:h="16850"/>
          <w:pgMar w:top="740" w:right="0" w:bottom="660" w:left="0" w:header="0" w:footer="468" w:gutter="0"/>
          <w:cols w:space="720"/>
        </w:sectPr>
      </w:pPr>
    </w:p>
    <w:p w:rsidR="00C1471F" w:rsidRDefault="00C1471F" w:rsidP="00C1471F">
      <w:pPr>
        <w:pStyle w:val="aff4"/>
        <w:spacing w:before="79"/>
        <w:ind w:left="1704" w:right="853"/>
      </w:pPr>
      <w:r>
        <w:rPr>
          <w:color w:val="1E1F1F"/>
        </w:rPr>
        <w:lastRenderedPageBreak/>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школе.</w:t>
      </w:r>
    </w:p>
    <w:p w:rsidR="00C1471F" w:rsidRDefault="00C1471F" w:rsidP="00C1471F">
      <w:pPr>
        <w:pStyle w:val="afa"/>
        <w:widowControl w:val="0"/>
        <w:numPr>
          <w:ilvl w:val="1"/>
          <w:numId w:val="31"/>
        </w:numPr>
        <w:tabs>
          <w:tab w:val="left" w:pos="1705"/>
        </w:tabs>
        <w:autoSpaceDE w:val="0"/>
        <w:autoSpaceDN w:val="0"/>
        <w:ind w:right="858"/>
        <w:jc w:val="both"/>
      </w:pPr>
      <w:r>
        <w:rPr>
          <w:color w:val="1E1F1F"/>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C1471F" w:rsidRDefault="00C1471F" w:rsidP="00C1471F">
      <w:pPr>
        <w:pStyle w:val="afa"/>
        <w:widowControl w:val="0"/>
        <w:numPr>
          <w:ilvl w:val="1"/>
          <w:numId w:val="31"/>
        </w:numPr>
        <w:tabs>
          <w:tab w:val="left" w:pos="1705"/>
        </w:tabs>
        <w:autoSpaceDE w:val="0"/>
        <w:autoSpaceDN w:val="0"/>
        <w:ind w:right="850"/>
        <w:jc w:val="both"/>
      </w:pPr>
      <w:r>
        <w:rPr>
          <w:color w:val="1E1F1F"/>
          <w:u w:val="single" w:color="1E1F1F"/>
        </w:rPr>
        <w:t>Ежегодный оплачиваемый отпуск продлевается или переносится на другой срок,</w:t>
      </w:r>
      <w:r>
        <w:rPr>
          <w:color w:val="1E1F1F"/>
        </w:rPr>
        <w:t xml:space="preserve"> </w:t>
      </w:r>
      <w:r>
        <w:rPr>
          <w:color w:val="1E1F1F"/>
          <w:u w:val="single" w:color="1E1F1F"/>
        </w:rPr>
        <w:t>определяемый директором с учетом желания работника в случаях (ч.1 ст.124 ТК РФ):</w:t>
      </w:r>
    </w:p>
    <w:p w:rsidR="00C1471F" w:rsidRDefault="00C1471F" w:rsidP="00C1471F">
      <w:pPr>
        <w:pStyle w:val="afa"/>
        <w:widowControl w:val="0"/>
        <w:numPr>
          <w:ilvl w:val="2"/>
          <w:numId w:val="31"/>
        </w:numPr>
        <w:tabs>
          <w:tab w:val="left" w:pos="2130"/>
        </w:tabs>
        <w:autoSpaceDE w:val="0"/>
        <w:autoSpaceDN w:val="0"/>
        <w:spacing w:line="275" w:lineRule="exact"/>
        <w:ind w:hanging="428"/>
        <w:jc w:val="both"/>
      </w:pPr>
      <w:r>
        <w:rPr>
          <w:color w:val="1E1F1F"/>
        </w:rPr>
        <w:t>временной</w:t>
      </w:r>
      <w:r>
        <w:rPr>
          <w:color w:val="1E1F1F"/>
          <w:spacing w:val="-10"/>
        </w:rPr>
        <w:t xml:space="preserve"> </w:t>
      </w:r>
      <w:r>
        <w:rPr>
          <w:color w:val="1E1F1F"/>
        </w:rPr>
        <w:t>нетрудоспособности</w:t>
      </w:r>
      <w:r>
        <w:rPr>
          <w:color w:val="1E1F1F"/>
          <w:spacing w:val="-6"/>
        </w:rPr>
        <w:t xml:space="preserve"> </w:t>
      </w:r>
      <w:r>
        <w:rPr>
          <w:color w:val="1E1F1F"/>
          <w:spacing w:val="-2"/>
        </w:rPr>
        <w:t>работника;</w:t>
      </w:r>
    </w:p>
    <w:p w:rsidR="00C1471F" w:rsidRDefault="00C1471F" w:rsidP="00C1471F">
      <w:pPr>
        <w:pStyle w:val="afa"/>
        <w:widowControl w:val="0"/>
        <w:numPr>
          <w:ilvl w:val="2"/>
          <w:numId w:val="31"/>
        </w:numPr>
        <w:tabs>
          <w:tab w:val="left" w:pos="2130"/>
        </w:tabs>
        <w:autoSpaceDE w:val="0"/>
        <w:autoSpaceDN w:val="0"/>
        <w:ind w:right="846"/>
        <w:jc w:val="both"/>
      </w:pPr>
      <w:r>
        <w:rPr>
          <w:color w:val="1E1F1F"/>
        </w:rPr>
        <w:t>исполнения работником во время ежегодного оплачиваемого отпуска</w:t>
      </w:r>
      <w:r>
        <w:rPr>
          <w:color w:val="1E1F1F"/>
          <w:spacing w:val="40"/>
        </w:rPr>
        <w:t xml:space="preserve"> </w:t>
      </w:r>
      <w:r>
        <w:rPr>
          <w:color w:val="1E1F1F"/>
        </w:rPr>
        <w:t>государственных обязанностей, если для этого трудовым законодательством предусмотрено освобождение от работы;</w:t>
      </w:r>
    </w:p>
    <w:p w:rsidR="00C1471F" w:rsidRDefault="00C1471F" w:rsidP="00C1471F">
      <w:pPr>
        <w:pStyle w:val="afa"/>
        <w:widowControl w:val="0"/>
        <w:numPr>
          <w:ilvl w:val="2"/>
          <w:numId w:val="31"/>
        </w:numPr>
        <w:tabs>
          <w:tab w:val="left" w:pos="2130"/>
        </w:tabs>
        <w:autoSpaceDE w:val="0"/>
        <w:autoSpaceDN w:val="0"/>
        <w:ind w:right="849"/>
        <w:jc w:val="both"/>
      </w:pPr>
      <w:r>
        <w:rPr>
          <w:color w:val="1E1F1F"/>
        </w:rPr>
        <w:t>в других случаях, предусмотренных трудовым законодательством, локальными нормативными актами школы.</w:t>
      </w:r>
    </w:p>
    <w:p w:rsidR="00C1471F" w:rsidRDefault="00C1471F" w:rsidP="00C1471F">
      <w:pPr>
        <w:pStyle w:val="afa"/>
        <w:widowControl w:val="0"/>
        <w:numPr>
          <w:ilvl w:val="1"/>
          <w:numId w:val="31"/>
        </w:numPr>
        <w:tabs>
          <w:tab w:val="left" w:pos="1705"/>
        </w:tabs>
        <w:autoSpaceDE w:val="0"/>
        <w:autoSpaceDN w:val="0"/>
        <w:ind w:right="844"/>
        <w:jc w:val="both"/>
      </w:pPr>
      <w:r>
        <w:t>В</w:t>
      </w:r>
      <w:r>
        <w:rPr>
          <w:spacing w:val="-3"/>
        </w:rPr>
        <w:t xml:space="preserve"> </w:t>
      </w:r>
      <w:r>
        <w:t>соответствии со</w:t>
      </w:r>
      <w:r>
        <w:rPr>
          <w:spacing w:val="-1"/>
        </w:rPr>
        <w:t xml:space="preserve"> </w:t>
      </w:r>
      <w:r>
        <w:t>ст.</w:t>
      </w:r>
      <w:r>
        <w:rPr>
          <w:spacing w:val="-1"/>
        </w:rPr>
        <w:t xml:space="preserve"> </w:t>
      </w:r>
      <w:r>
        <w:t>262</w:t>
      </w:r>
      <w:r>
        <w:rPr>
          <w:spacing w:val="-1"/>
        </w:rPr>
        <w:t xml:space="preserve"> </w:t>
      </w:r>
      <w:r>
        <w:t>Трудового</w:t>
      </w:r>
      <w:r>
        <w:rPr>
          <w:spacing w:val="-1"/>
        </w:rPr>
        <w:t xml:space="preserve"> </w:t>
      </w:r>
      <w:r>
        <w:t>кодекса</w:t>
      </w:r>
      <w:r>
        <w:rPr>
          <w:spacing w:val="-2"/>
        </w:rPr>
        <w:t xml:space="preserve"> </w:t>
      </w:r>
      <w:r>
        <w:t>Российской Федерации,</w:t>
      </w:r>
      <w:r>
        <w:rPr>
          <w:spacing w:val="-3"/>
        </w:rPr>
        <w:t xml:space="preserve"> </w:t>
      </w:r>
      <w:r>
        <w:t>одному</w:t>
      </w:r>
      <w:r>
        <w:rPr>
          <w:spacing w:val="-9"/>
        </w:rPr>
        <w:t xml:space="preserve"> </w:t>
      </w:r>
      <w:r>
        <w:t>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школы.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C1471F" w:rsidRDefault="00C1471F" w:rsidP="00C1471F">
      <w:pPr>
        <w:pStyle w:val="afa"/>
        <w:widowControl w:val="0"/>
        <w:numPr>
          <w:ilvl w:val="1"/>
          <w:numId w:val="31"/>
        </w:numPr>
        <w:tabs>
          <w:tab w:val="left" w:pos="1705"/>
        </w:tabs>
        <w:autoSpaceDE w:val="0"/>
        <w:autoSpaceDN w:val="0"/>
        <w:ind w:right="846"/>
        <w:jc w:val="both"/>
      </w:pPr>
      <w:r>
        <w:rPr>
          <w:color w:val="1E1F1F"/>
        </w:rPr>
        <w:t>По семейным обстоятельствам и другим</w:t>
      </w:r>
      <w:r>
        <w:rPr>
          <w:color w:val="1E1F1F"/>
          <w:spacing w:val="40"/>
        </w:rPr>
        <w:t xml:space="preserve"> </w:t>
      </w:r>
      <w:r>
        <w:rPr>
          <w:color w:val="1E1F1F"/>
        </w:rPr>
        <w:t>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C1471F" w:rsidRDefault="00C1471F" w:rsidP="00C1471F">
      <w:pPr>
        <w:pStyle w:val="afa"/>
        <w:widowControl w:val="0"/>
        <w:numPr>
          <w:ilvl w:val="1"/>
          <w:numId w:val="31"/>
        </w:numPr>
        <w:tabs>
          <w:tab w:val="left" w:pos="1705"/>
        </w:tabs>
        <w:autoSpaceDE w:val="0"/>
        <w:autoSpaceDN w:val="0"/>
        <w:ind w:right="844"/>
        <w:jc w:val="both"/>
      </w:pPr>
      <w:r>
        <w:rPr>
          <w:color w:val="1E1F1F"/>
          <w:u w:val="single" w:color="1E1F1F"/>
        </w:rPr>
        <w:t>Директор школы обязан на основании письменного заявления работника предоставить</w:t>
      </w:r>
      <w:r>
        <w:rPr>
          <w:color w:val="1E1F1F"/>
        </w:rPr>
        <w:t xml:space="preserve"> </w:t>
      </w:r>
      <w:r>
        <w:rPr>
          <w:color w:val="1E1F1F"/>
          <w:u w:val="single" w:color="1E1F1F"/>
        </w:rPr>
        <w:t>отпуск без сохранения заработной платы:</w:t>
      </w:r>
    </w:p>
    <w:p w:rsidR="00C1471F" w:rsidRDefault="00C1471F" w:rsidP="00C1471F">
      <w:pPr>
        <w:pStyle w:val="afa"/>
        <w:widowControl w:val="0"/>
        <w:numPr>
          <w:ilvl w:val="2"/>
          <w:numId w:val="31"/>
        </w:numPr>
        <w:tabs>
          <w:tab w:val="left" w:pos="2130"/>
        </w:tabs>
        <w:autoSpaceDE w:val="0"/>
        <w:autoSpaceDN w:val="0"/>
        <w:ind w:hanging="428"/>
        <w:jc w:val="both"/>
      </w:pPr>
      <w:r>
        <w:rPr>
          <w:color w:val="1E1F1F"/>
        </w:rPr>
        <w:t>участникам</w:t>
      </w:r>
      <w:r>
        <w:rPr>
          <w:color w:val="1E1F1F"/>
          <w:spacing w:val="-9"/>
        </w:rPr>
        <w:t xml:space="preserve"> </w:t>
      </w:r>
      <w:r>
        <w:rPr>
          <w:color w:val="1E1F1F"/>
        </w:rPr>
        <w:t>Великой</w:t>
      </w:r>
      <w:r>
        <w:rPr>
          <w:color w:val="1E1F1F"/>
          <w:spacing w:val="-2"/>
        </w:rPr>
        <w:t xml:space="preserve"> </w:t>
      </w:r>
      <w:r>
        <w:rPr>
          <w:color w:val="1E1F1F"/>
        </w:rPr>
        <w:t>Отечественной</w:t>
      </w:r>
      <w:r>
        <w:rPr>
          <w:color w:val="1E1F1F"/>
          <w:spacing w:val="-4"/>
        </w:rPr>
        <w:t xml:space="preserve"> </w:t>
      </w:r>
      <w:r>
        <w:rPr>
          <w:color w:val="1E1F1F"/>
        </w:rPr>
        <w:t>войны</w:t>
      </w:r>
      <w:r>
        <w:rPr>
          <w:color w:val="1E1F1F"/>
          <w:spacing w:val="-2"/>
        </w:rPr>
        <w:t xml:space="preserve"> </w:t>
      </w:r>
      <w:r>
        <w:rPr>
          <w:color w:val="1E1F1F"/>
        </w:rPr>
        <w:t>-</w:t>
      </w:r>
      <w:r>
        <w:rPr>
          <w:color w:val="1E1F1F"/>
          <w:spacing w:val="-6"/>
        </w:rPr>
        <w:t xml:space="preserve"> </w:t>
      </w:r>
      <w:r>
        <w:rPr>
          <w:color w:val="1E1F1F"/>
        </w:rPr>
        <w:t>до</w:t>
      </w:r>
      <w:r>
        <w:rPr>
          <w:color w:val="1E1F1F"/>
          <w:spacing w:val="-5"/>
        </w:rPr>
        <w:t xml:space="preserve"> </w:t>
      </w:r>
      <w:r>
        <w:rPr>
          <w:color w:val="1E1F1F"/>
        </w:rPr>
        <w:t>35</w:t>
      </w:r>
      <w:r>
        <w:rPr>
          <w:color w:val="1E1F1F"/>
          <w:spacing w:val="-4"/>
        </w:rPr>
        <w:t xml:space="preserve"> </w:t>
      </w:r>
      <w:r>
        <w:rPr>
          <w:color w:val="1E1F1F"/>
        </w:rPr>
        <w:t>календарных</w:t>
      </w:r>
      <w:r>
        <w:rPr>
          <w:color w:val="1E1F1F"/>
          <w:spacing w:val="-3"/>
        </w:rPr>
        <w:t xml:space="preserve"> </w:t>
      </w:r>
      <w:r>
        <w:rPr>
          <w:color w:val="1E1F1F"/>
        </w:rPr>
        <w:t>дней</w:t>
      </w:r>
      <w:r>
        <w:rPr>
          <w:color w:val="1E1F1F"/>
          <w:spacing w:val="-6"/>
        </w:rPr>
        <w:t xml:space="preserve"> </w:t>
      </w:r>
      <w:r>
        <w:rPr>
          <w:color w:val="1E1F1F"/>
        </w:rPr>
        <w:t>в</w:t>
      </w:r>
      <w:r>
        <w:rPr>
          <w:color w:val="1E1F1F"/>
          <w:spacing w:val="-4"/>
        </w:rPr>
        <w:t xml:space="preserve"> </w:t>
      </w:r>
      <w:r>
        <w:rPr>
          <w:color w:val="1E1F1F"/>
          <w:spacing w:val="-2"/>
        </w:rPr>
        <w:t>году;</w:t>
      </w:r>
    </w:p>
    <w:p w:rsidR="00C1471F" w:rsidRDefault="00C1471F" w:rsidP="00C1471F">
      <w:pPr>
        <w:pStyle w:val="afa"/>
        <w:widowControl w:val="0"/>
        <w:numPr>
          <w:ilvl w:val="2"/>
          <w:numId w:val="31"/>
        </w:numPr>
        <w:tabs>
          <w:tab w:val="left" w:pos="2130"/>
        </w:tabs>
        <w:autoSpaceDE w:val="0"/>
        <w:autoSpaceDN w:val="0"/>
        <w:ind w:hanging="428"/>
        <w:jc w:val="both"/>
      </w:pPr>
      <w:r>
        <w:rPr>
          <w:color w:val="1E1F1F"/>
        </w:rPr>
        <w:t>работающим</w:t>
      </w:r>
      <w:r>
        <w:rPr>
          <w:color w:val="1E1F1F"/>
          <w:spacing w:val="-9"/>
        </w:rPr>
        <w:t xml:space="preserve"> </w:t>
      </w:r>
      <w:r>
        <w:rPr>
          <w:color w:val="1E1F1F"/>
        </w:rPr>
        <w:t>пенсионерам</w:t>
      </w:r>
      <w:r>
        <w:rPr>
          <w:color w:val="1E1F1F"/>
          <w:spacing w:val="-5"/>
        </w:rPr>
        <w:t xml:space="preserve"> </w:t>
      </w:r>
      <w:r>
        <w:rPr>
          <w:color w:val="1E1F1F"/>
        </w:rPr>
        <w:t>по</w:t>
      </w:r>
      <w:r>
        <w:rPr>
          <w:color w:val="1E1F1F"/>
          <w:spacing w:val="-5"/>
        </w:rPr>
        <w:t xml:space="preserve"> </w:t>
      </w:r>
      <w:r>
        <w:rPr>
          <w:color w:val="1E1F1F"/>
        </w:rPr>
        <w:t>старости (по</w:t>
      </w:r>
      <w:r>
        <w:rPr>
          <w:color w:val="1E1F1F"/>
          <w:spacing w:val="-4"/>
        </w:rPr>
        <w:t xml:space="preserve"> </w:t>
      </w:r>
      <w:r>
        <w:rPr>
          <w:color w:val="1E1F1F"/>
        </w:rPr>
        <w:t>возрасту)</w:t>
      </w:r>
      <w:r>
        <w:rPr>
          <w:color w:val="1E1F1F"/>
          <w:spacing w:val="1"/>
        </w:rPr>
        <w:t xml:space="preserve"> </w:t>
      </w:r>
      <w:r>
        <w:rPr>
          <w:color w:val="1E1F1F"/>
        </w:rPr>
        <w:t>-</w:t>
      </w:r>
      <w:r>
        <w:rPr>
          <w:color w:val="1E1F1F"/>
          <w:spacing w:val="-6"/>
        </w:rPr>
        <w:t xml:space="preserve"> </w:t>
      </w:r>
      <w:r>
        <w:rPr>
          <w:color w:val="1E1F1F"/>
        </w:rPr>
        <w:t>до</w:t>
      </w:r>
      <w:r>
        <w:rPr>
          <w:color w:val="1E1F1F"/>
          <w:spacing w:val="-4"/>
        </w:rPr>
        <w:t xml:space="preserve"> </w:t>
      </w:r>
      <w:r>
        <w:rPr>
          <w:color w:val="1E1F1F"/>
        </w:rPr>
        <w:t>14</w:t>
      </w:r>
      <w:r>
        <w:rPr>
          <w:color w:val="1E1F1F"/>
          <w:spacing w:val="-4"/>
        </w:rPr>
        <w:t xml:space="preserve"> </w:t>
      </w:r>
      <w:r>
        <w:rPr>
          <w:color w:val="1E1F1F"/>
        </w:rPr>
        <w:t>календарных</w:t>
      </w:r>
      <w:r>
        <w:rPr>
          <w:color w:val="1E1F1F"/>
          <w:spacing w:val="-3"/>
        </w:rPr>
        <w:t xml:space="preserve"> </w:t>
      </w:r>
      <w:r>
        <w:rPr>
          <w:color w:val="1E1F1F"/>
        </w:rPr>
        <w:t>дней</w:t>
      </w:r>
      <w:r>
        <w:rPr>
          <w:color w:val="1E1F1F"/>
          <w:spacing w:val="-3"/>
        </w:rPr>
        <w:t xml:space="preserve"> </w:t>
      </w:r>
      <w:r>
        <w:rPr>
          <w:color w:val="1E1F1F"/>
        </w:rPr>
        <w:t>в</w:t>
      </w:r>
      <w:r>
        <w:rPr>
          <w:color w:val="1E1F1F"/>
          <w:spacing w:val="-4"/>
        </w:rPr>
        <w:t xml:space="preserve"> </w:t>
      </w:r>
      <w:r>
        <w:rPr>
          <w:color w:val="1E1F1F"/>
          <w:spacing w:val="-2"/>
        </w:rPr>
        <w:t>году;</w:t>
      </w:r>
    </w:p>
    <w:p w:rsidR="00C1471F" w:rsidRDefault="00C1471F" w:rsidP="00C1471F">
      <w:pPr>
        <w:pStyle w:val="afa"/>
        <w:widowControl w:val="0"/>
        <w:numPr>
          <w:ilvl w:val="2"/>
          <w:numId w:val="31"/>
        </w:numPr>
        <w:tabs>
          <w:tab w:val="left" w:pos="2130"/>
        </w:tabs>
        <w:autoSpaceDE w:val="0"/>
        <w:autoSpaceDN w:val="0"/>
        <w:ind w:right="838"/>
        <w:jc w:val="both"/>
      </w:pPr>
      <w:r>
        <w:rPr>
          <w:color w:val="1E1F1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w:t>
      </w:r>
      <w:r>
        <w:rPr>
          <w:color w:val="1E1F1F"/>
          <w:spacing w:val="40"/>
        </w:rPr>
        <w:t xml:space="preserve"> </w:t>
      </w:r>
      <w:r>
        <w:rPr>
          <w:color w:val="1E1F1F"/>
        </w:rPr>
        <w:t>вследствие заболевания, связанного с прохождением военной службы (службы)</w:t>
      </w:r>
      <w:r>
        <w:rPr>
          <w:color w:val="1E1F1F"/>
          <w:spacing w:val="40"/>
        </w:rPr>
        <w:t xml:space="preserve"> </w:t>
      </w:r>
      <w:r>
        <w:rPr>
          <w:color w:val="1E1F1F"/>
        </w:rPr>
        <w:t>- до 14 календарных дней в году;</w:t>
      </w:r>
    </w:p>
    <w:p w:rsidR="00C1471F" w:rsidRDefault="00C1471F" w:rsidP="00C1471F">
      <w:pPr>
        <w:pStyle w:val="afa"/>
        <w:widowControl w:val="0"/>
        <w:numPr>
          <w:ilvl w:val="2"/>
          <w:numId w:val="31"/>
        </w:numPr>
        <w:tabs>
          <w:tab w:val="left" w:pos="2130"/>
        </w:tabs>
        <w:autoSpaceDE w:val="0"/>
        <w:autoSpaceDN w:val="0"/>
        <w:spacing w:before="2"/>
        <w:ind w:hanging="428"/>
        <w:jc w:val="both"/>
      </w:pPr>
      <w:r>
        <w:rPr>
          <w:color w:val="1E1F1F"/>
        </w:rPr>
        <w:t>работающим</w:t>
      </w:r>
      <w:r>
        <w:rPr>
          <w:color w:val="1E1F1F"/>
          <w:spacing w:val="-8"/>
        </w:rPr>
        <w:t xml:space="preserve"> </w:t>
      </w:r>
      <w:r>
        <w:rPr>
          <w:color w:val="1E1F1F"/>
        </w:rPr>
        <w:t>инвалидам</w:t>
      </w:r>
      <w:r>
        <w:rPr>
          <w:color w:val="1E1F1F"/>
          <w:spacing w:val="-1"/>
        </w:rPr>
        <w:t xml:space="preserve"> </w:t>
      </w:r>
      <w:r>
        <w:rPr>
          <w:color w:val="1E1F1F"/>
        </w:rPr>
        <w:t>-</w:t>
      </w:r>
      <w:r>
        <w:rPr>
          <w:color w:val="1E1F1F"/>
          <w:spacing w:val="-5"/>
        </w:rPr>
        <w:t xml:space="preserve"> </w:t>
      </w:r>
      <w:r>
        <w:rPr>
          <w:color w:val="1E1F1F"/>
        </w:rPr>
        <w:t>до</w:t>
      </w:r>
      <w:r>
        <w:rPr>
          <w:color w:val="1E1F1F"/>
          <w:spacing w:val="-4"/>
        </w:rPr>
        <w:t xml:space="preserve"> </w:t>
      </w:r>
      <w:r>
        <w:rPr>
          <w:color w:val="1E1F1F"/>
        </w:rPr>
        <w:t>60</w:t>
      </w:r>
      <w:r>
        <w:rPr>
          <w:color w:val="1E1F1F"/>
          <w:spacing w:val="-4"/>
        </w:rPr>
        <w:t xml:space="preserve"> </w:t>
      </w:r>
      <w:r>
        <w:rPr>
          <w:color w:val="1E1F1F"/>
        </w:rPr>
        <w:t>календарных</w:t>
      </w:r>
      <w:r>
        <w:rPr>
          <w:color w:val="1E1F1F"/>
          <w:spacing w:val="-3"/>
        </w:rPr>
        <w:t xml:space="preserve"> </w:t>
      </w:r>
      <w:r>
        <w:rPr>
          <w:color w:val="1E1F1F"/>
        </w:rPr>
        <w:t>дней</w:t>
      </w:r>
      <w:r>
        <w:rPr>
          <w:color w:val="1E1F1F"/>
          <w:spacing w:val="-3"/>
        </w:rPr>
        <w:t xml:space="preserve"> </w:t>
      </w:r>
      <w:r>
        <w:rPr>
          <w:color w:val="1E1F1F"/>
        </w:rPr>
        <w:t>в</w:t>
      </w:r>
      <w:r>
        <w:rPr>
          <w:color w:val="1E1F1F"/>
          <w:spacing w:val="-4"/>
        </w:rPr>
        <w:t xml:space="preserve"> </w:t>
      </w:r>
      <w:r>
        <w:rPr>
          <w:color w:val="1E1F1F"/>
          <w:spacing w:val="-2"/>
        </w:rPr>
        <w:t>году;</w:t>
      </w:r>
    </w:p>
    <w:p w:rsidR="00C1471F" w:rsidRDefault="00C1471F" w:rsidP="00C1471F">
      <w:pPr>
        <w:pStyle w:val="afa"/>
        <w:widowControl w:val="0"/>
        <w:numPr>
          <w:ilvl w:val="2"/>
          <w:numId w:val="31"/>
        </w:numPr>
        <w:tabs>
          <w:tab w:val="left" w:pos="2130"/>
        </w:tabs>
        <w:autoSpaceDE w:val="0"/>
        <w:autoSpaceDN w:val="0"/>
        <w:ind w:right="843"/>
        <w:jc w:val="both"/>
      </w:pPr>
      <w:r>
        <w:rPr>
          <w:color w:val="1E1F1F"/>
        </w:rPr>
        <w:t>работникам в случаях рождения ребенка, регистрации брака, смерти близких родственников - до 5 календарных дней;</w:t>
      </w:r>
    </w:p>
    <w:p w:rsidR="00C1471F" w:rsidRDefault="00C1471F" w:rsidP="00C1471F">
      <w:pPr>
        <w:pStyle w:val="afa"/>
        <w:widowControl w:val="0"/>
        <w:numPr>
          <w:ilvl w:val="2"/>
          <w:numId w:val="31"/>
        </w:numPr>
        <w:tabs>
          <w:tab w:val="left" w:pos="2130"/>
        </w:tabs>
        <w:autoSpaceDE w:val="0"/>
        <w:autoSpaceDN w:val="0"/>
        <w:ind w:right="848"/>
        <w:jc w:val="both"/>
      </w:pPr>
      <w:r>
        <w:rPr>
          <w:color w:val="1E1F1F"/>
        </w:rPr>
        <w:t>в других случаях, предусмотренных Трудовым Кодексом Российской Федерации, иными Федеральными законами либо коллективным договором.</w:t>
      </w:r>
    </w:p>
    <w:p w:rsidR="00C1471F" w:rsidRDefault="00C1471F" w:rsidP="00C1471F">
      <w:pPr>
        <w:pStyle w:val="afa"/>
        <w:widowControl w:val="0"/>
        <w:numPr>
          <w:ilvl w:val="1"/>
          <w:numId w:val="31"/>
        </w:numPr>
        <w:tabs>
          <w:tab w:val="left" w:pos="1739"/>
        </w:tabs>
        <w:autoSpaceDE w:val="0"/>
        <w:autoSpaceDN w:val="0"/>
        <w:ind w:left="1738" w:right="848" w:hanging="889"/>
        <w:jc w:val="both"/>
      </w:pPr>
      <w:r>
        <w:rPr>
          <w:color w:val="1E1F1F"/>
        </w:rPr>
        <w:t>При совмещении профессий (должностей), исполнении обязанностей временно отсутствующего работника, а также при работе на условиях внутреннего</w:t>
      </w:r>
      <w:r>
        <w:rPr>
          <w:color w:val="1E1F1F"/>
          <w:spacing w:val="40"/>
        </w:rPr>
        <w:t xml:space="preserve"> </w:t>
      </w:r>
      <w:r>
        <w:rPr>
          <w:color w:val="1E1F1F"/>
        </w:rPr>
        <w:t>совместительства работнику производится оплата в соответствии с действующим трудовым законодательством за фактически отработанное время.</w:t>
      </w:r>
    </w:p>
    <w:p w:rsidR="00C1471F" w:rsidRDefault="00C1471F" w:rsidP="00C1471F">
      <w:pPr>
        <w:pStyle w:val="afa"/>
        <w:widowControl w:val="0"/>
        <w:numPr>
          <w:ilvl w:val="1"/>
          <w:numId w:val="31"/>
        </w:numPr>
        <w:tabs>
          <w:tab w:val="left" w:pos="1739"/>
        </w:tabs>
        <w:autoSpaceDE w:val="0"/>
        <w:autoSpaceDN w:val="0"/>
        <w:ind w:left="1738" w:right="837" w:hanging="889"/>
        <w:jc w:val="both"/>
      </w:pPr>
      <w:r>
        <w:rPr>
          <w:color w:val="1E1F1F"/>
        </w:rPr>
        <w:t>Периоды отмены образовательной деятельности для обучающихся по санитарно- эпидемиологическим, климатическим и другим основаниям являются рабочим временем педагогических</w:t>
      </w:r>
      <w:r>
        <w:rPr>
          <w:color w:val="1E1F1F"/>
          <w:spacing w:val="37"/>
        </w:rPr>
        <w:t xml:space="preserve"> </w:t>
      </w:r>
      <w:r>
        <w:rPr>
          <w:color w:val="1E1F1F"/>
        </w:rPr>
        <w:t>и</w:t>
      </w:r>
      <w:r>
        <w:rPr>
          <w:color w:val="1E1F1F"/>
          <w:spacing w:val="39"/>
        </w:rPr>
        <w:t xml:space="preserve"> </w:t>
      </w:r>
      <w:r>
        <w:rPr>
          <w:color w:val="1E1F1F"/>
        </w:rPr>
        <w:t>других</w:t>
      </w:r>
      <w:r>
        <w:rPr>
          <w:color w:val="1E1F1F"/>
          <w:spacing w:val="38"/>
        </w:rPr>
        <w:t xml:space="preserve"> </w:t>
      </w:r>
      <w:r>
        <w:rPr>
          <w:color w:val="1E1F1F"/>
        </w:rPr>
        <w:t>работников</w:t>
      </w:r>
      <w:r>
        <w:rPr>
          <w:color w:val="1E1F1F"/>
          <w:spacing w:val="36"/>
        </w:rPr>
        <w:t xml:space="preserve"> </w:t>
      </w:r>
      <w:r>
        <w:rPr>
          <w:color w:val="1E1F1F"/>
        </w:rPr>
        <w:t>школы.</w:t>
      </w:r>
      <w:r>
        <w:rPr>
          <w:color w:val="1E1F1F"/>
          <w:spacing w:val="30"/>
        </w:rPr>
        <w:t xml:space="preserve"> </w:t>
      </w:r>
      <w:r>
        <w:rPr>
          <w:color w:val="1E1F1F"/>
        </w:rPr>
        <w:t>В</w:t>
      </w:r>
      <w:r>
        <w:rPr>
          <w:color w:val="1E1F1F"/>
          <w:spacing w:val="33"/>
        </w:rPr>
        <w:t xml:space="preserve"> </w:t>
      </w:r>
      <w:r>
        <w:rPr>
          <w:color w:val="1E1F1F"/>
        </w:rPr>
        <w:t>эти</w:t>
      </w:r>
      <w:r>
        <w:rPr>
          <w:color w:val="1E1F1F"/>
          <w:spacing w:val="34"/>
        </w:rPr>
        <w:t xml:space="preserve"> </w:t>
      </w:r>
      <w:r>
        <w:rPr>
          <w:color w:val="1E1F1F"/>
        </w:rPr>
        <w:t>периоды</w:t>
      </w:r>
      <w:r>
        <w:rPr>
          <w:color w:val="1E1F1F"/>
          <w:spacing w:val="36"/>
        </w:rPr>
        <w:t xml:space="preserve"> </w:t>
      </w:r>
      <w:r>
        <w:rPr>
          <w:color w:val="1E1F1F"/>
        </w:rPr>
        <w:t>педагогические</w:t>
      </w:r>
      <w:r>
        <w:rPr>
          <w:color w:val="1E1F1F"/>
          <w:spacing w:val="35"/>
        </w:rPr>
        <w:t xml:space="preserve"> </w:t>
      </w:r>
      <w:r>
        <w:rPr>
          <w:color w:val="1E1F1F"/>
        </w:rPr>
        <w:t>работники</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f4"/>
        <w:spacing w:before="79"/>
        <w:ind w:left="1738" w:right="843"/>
      </w:pPr>
      <w:r>
        <w:rPr>
          <w:color w:val="1E1F1F"/>
        </w:rPr>
        <w:lastRenderedPageBreak/>
        <w:t>привлекаются к методической, организационной и хозяйственной работе в порядке, устанавливаемом локальным нормативным актом школы, принимаемым с учетом мнения выборного органа первичной профсоюзной организации.</w:t>
      </w:r>
    </w:p>
    <w:p w:rsidR="00C1471F" w:rsidRDefault="00C1471F" w:rsidP="00C1471F">
      <w:pPr>
        <w:pStyle w:val="aff4"/>
        <w:spacing w:before="7"/>
      </w:pPr>
    </w:p>
    <w:p w:rsidR="00C1471F" w:rsidRDefault="00C1471F" w:rsidP="00C1471F">
      <w:pPr>
        <w:pStyle w:val="1"/>
        <w:keepNext w:val="0"/>
        <w:widowControl w:val="0"/>
        <w:numPr>
          <w:ilvl w:val="0"/>
          <w:numId w:val="39"/>
        </w:numPr>
        <w:tabs>
          <w:tab w:val="left" w:pos="5565"/>
        </w:tabs>
        <w:autoSpaceDE w:val="0"/>
        <w:autoSpaceDN w:val="0"/>
        <w:spacing w:before="1" w:line="272" w:lineRule="exact"/>
        <w:ind w:left="5564" w:hanging="644"/>
        <w:jc w:val="both"/>
      </w:pPr>
      <w:r>
        <w:rPr>
          <w:color w:val="1E1F1F"/>
        </w:rPr>
        <w:t>Оплата</w:t>
      </w:r>
      <w:r>
        <w:rPr>
          <w:color w:val="1E1F1F"/>
          <w:spacing w:val="-3"/>
        </w:rPr>
        <w:t xml:space="preserve"> </w:t>
      </w:r>
      <w:r>
        <w:rPr>
          <w:color w:val="1E1F1F"/>
          <w:spacing w:val="-2"/>
        </w:rPr>
        <w:t>труда</w:t>
      </w:r>
    </w:p>
    <w:p w:rsidR="00C1471F" w:rsidRDefault="00C1471F" w:rsidP="00C1471F">
      <w:pPr>
        <w:pStyle w:val="afa"/>
        <w:widowControl w:val="0"/>
        <w:numPr>
          <w:ilvl w:val="1"/>
          <w:numId w:val="30"/>
        </w:numPr>
        <w:tabs>
          <w:tab w:val="left" w:pos="1705"/>
        </w:tabs>
        <w:autoSpaceDE w:val="0"/>
        <w:autoSpaceDN w:val="0"/>
        <w:ind w:right="839"/>
        <w:jc w:val="both"/>
      </w:pPr>
      <w:r>
        <w:rPr>
          <w:color w:val="1E1F1F"/>
        </w:rPr>
        <w:t>Оплата труда работников школы осуществляется в соответствии с «Положением</w:t>
      </w:r>
      <w:r>
        <w:rPr>
          <w:color w:val="1E1F1F"/>
          <w:spacing w:val="40"/>
        </w:rPr>
        <w:t xml:space="preserve"> </w:t>
      </w:r>
      <w:r>
        <w:rPr>
          <w:color w:val="1E1F1F"/>
        </w:rPr>
        <w:t>об</w:t>
      </w:r>
      <w:r>
        <w:rPr>
          <w:color w:val="1E1F1F"/>
          <w:spacing w:val="40"/>
        </w:rPr>
        <w:t xml:space="preserve"> </w:t>
      </w:r>
      <w:r>
        <w:rPr>
          <w:color w:val="1E1F1F"/>
        </w:rPr>
        <w:t>оплате труда», разработанным и утвержденным в школе, в соответствии со штатным расписанием и сметой расходов.</w:t>
      </w:r>
    </w:p>
    <w:p w:rsidR="00C1471F" w:rsidRDefault="00C1471F" w:rsidP="00C1471F">
      <w:pPr>
        <w:pStyle w:val="afa"/>
        <w:widowControl w:val="0"/>
        <w:numPr>
          <w:ilvl w:val="1"/>
          <w:numId w:val="30"/>
        </w:numPr>
        <w:tabs>
          <w:tab w:val="left" w:pos="1705"/>
        </w:tabs>
        <w:autoSpaceDE w:val="0"/>
        <w:autoSpaceDN w:val="0"/>
        <w:ind w:right="847"/>
        <w:jc w:val="both"/>
      </w:pPr>
      <w:r>
        <w:rPr>
          <w:color w:val="1E1F1F"/>
        </w:rPr>
        <w:t>Школа обеспечивает гарантированный законодательством Российской Федерации минимальный размер оплаты труда, условия и меры социальной защиты</w:t>
      </w:r>
      <w:r>
        <w:rPr>
          <w:color w:val="1E1F1F"/>
          <w:spacing w:val="40"/>
        </w:rPr>
        <w:t xml:space="preserve"> </w:t>
      </w:r>
      <w:r>
        <w:rPr>
          <w:color w:val="1E1F1F"/>
        </w:rPr>
        <w:t>своих работников. Верхний предел заработной платы не ограничен и</w:t>
      </w:r>
      <w:r>
        <w:rPr>
          <w:color w:val="1E1F1F"/>
          <w:spacing w:val="40"/>
        </w:rPr>
        <w:t xml:space="preserve"> </w:t>
      </w:r>
      <w:r>
        <w:rPr>
          <w:color w:val="1E1F1F"/>
        </w:rPr>
        <w:t>определяется</w:t>
      </w:r>
      <w:r>
        <w:rPr>
          <w:color w:val="1E1F1F"/>
          <w:spacing w:val="40"/>
        </w:rPr>
        <w:t xml:space="preserve"> </w:t>
      </w:r>
      <w:r>
        <w:rPr>
          <w:color w:val="1E1F1F"/>
        </w:rPr>
        <w:t>финансовыми возможностями организации.</w:t>
      </w:r>
    </w:p>
    <w:p w:rsidR="00C1471F" w:rsidRDefault="00C1471F" w:rsidP="00C1471F">
      <w:pPr>
        <w:pStyle w:val="afa"/>
        <w:widowControl w:val="0"/>
        <w:numPr>
          <w:ilvl w:val="1"/>
          <w:numId w:val="30"/>
        </w:numPr>
        <w:tabs>
          <w:tab w:val="left" w:pos="1705"/>
        </w:tabs>
        <w:autoSpaceDE w:val="0"/>
        <w:autoSpaceDN w:val="0"/>
        <w:ind w:right="844"/>
        <w:jc w:val="both"/>
      </w:pPr>
      <w:r>
        <w:rPr>
          <w:color w:val="1E1F1F"/>
        </w:rPr>
        <w:t>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w:t>
      </w:r>
      <w:r>
        <w:rPr>
          <w:color w:val="1E1F1F"/>
          <w:spacing w:val="40"/>
        </w:rPr>
        <w:t xml:space="preserve"> </w:t>
      </w:r>
      <w:r>
        <w:rPr>
          <w:color w:val="1E1F1F"/>
          <w:spacing w:val="-2"/>
        </w:rPr>
        <w:t>актам.</w:t>
      </w:r>
    </w:p>
    <w:p w:rsidR="00C1471F" w:rsidRDefault="00C1471F" w:rsidP="00C1471F">
      <w:pPr>
        <w:pStyle w:val="afa"/>
        <w:widowControl w:val="0"/>
        <w:numPr>
          <w:ilvl w:val="1"/>
          <w:numId w:val="30"/>
        </w:numPr>
        <w:tabs>
          <w:tab w:val="left" w:pos="1705"/>
        </w:tabs>
        <w:autoSpaceDE w:val="0"/>
        <w:autoSpaceDN w:val="0"/>
        <w:ind w:right="854"/>
        <w:jc w:val="both"/>
      </w:pPr>
      <w:r>
        <w:rPr>
          <w:color w:val="1E1F1F"/>
        </w:rPr>
        <w:t>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C1471F" w:rsidRDefault="00C1471F" w:rsidP="00C1471F">
      <w:pPr>
        <w:pStyle w:val="afa"/>
        <w:widowControl w:val="0"/>
        <w:numPr>
          <w:ilvl w:val="1"/>
          <w:numId w:val="30"/>
        </w:numPr>
        <w:tabs>
          <w:tab w:val="left" w:pos="1705"/>
        </w:tabs>
        <w:autoSpaceDE w:val="0"/>
        <w:autoSpaceDN w:val="0"/>
        <w:ind w:right="839"/>
        <w:jc w:val="both"/>
      </w:pPr>
      <w:r>
        <w:rPr>
          <w:color w:val="1E1F1F"/>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C1471F" w:rsidRDefault="00C1471F" w:rsidP="00C1471F">
      <w:pPr>
        <w:pStyle w:val="afa"/>
        <w:widowControl w:val="0"/>
        <w:numPr>
          <w:ilvl w:val="1"/>
          <w:numId w:val="30"/>
        </w:numPr>
        <w:tabs>
          <w:tab w:val="left" w:pos="1705"/>
        </w:tabs>
        <w:autoSpaceDE w:val="0"/>
        <w:autoSpaceDN w:val="0"/>
        <w:ind w:right="846"/>
        <w:jc w:val="both"/>
      </w:pPr>
      <w:r>
        <w:rPr>
          <w:color w:val="1E1F1F"/>
        </w:rPr>
        <w:t>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C1471F" w:rsidRDefault="00C1471F" w:rsidP="00C1471F">
      <w:pPr>
        <w:pStyle w:val="afa"/>
        <w:widowControl w:val="0"/>
        <w:numPr>
          <w:ilvl w:val="1"/>
          <w:numId w:val="30"/>
        </w:numPr>
        <w:tabs>
          <w:tab w:val="left" w:pos="1705"/>
        </w:tabs>
        <w:autoSpaceDE w:val="0"/>
        <w:autoSpaceDN w:val="0"/>
        <w:ind w:hanging="856"/>
        <w:jc w:val="both"/>
      </w:pPr>
      <w:r>
        <w:t>Оплата</w:t>
      </w:r>
      <w:r>
        <w:rPr>
          <w:spacing w:val="10"/>
        </w:rPr>
        <w:t xml:space="preserve"> </w:t>
      </w:r>
      <w:r>
        <w:t>труда</w:t>
      </w:r>
      <w:r>
        <w:rPr>
          <w:spacing w:val="12"/>
        </w:rPr>
        <w:t xml:space="preserve"> </w:t>
      </w:r>
      <w:r>
        <w:t>в</w:t>
      </w:r>
      <w:r>
        <w:rPr>
          <w:spacing w:val="10"/>
        </w:rPr>
        <w:t xml:space="preserve"> </w:t>
      </w:r>
      <w:r>
        <w:t>школе</w:t>
      </w:r>
      <w:r>
        <w:rPr>
          <w:spacing w:val="16"/>
        </w:rPr>
        <w:t xml:space="preserve"> </w:t>
      </w:r>
      <w:r>
        <w:t>производится</w:t>
      </w:r>
      <w:r>
        <w:rPr>
          <w:spacing w:val="11"/>
        </w:rPr>
        <w:t xml:space="preserve"> </w:t>
      </w:r>
      <w:r>
        <w:t>два</w:t>
      </w:r>
      <w:r>
        <w:rPr>
          <w:spacing w:val="10"/>
        </w:rPr>
        <w:t xml:space="preserve"> </w:t>
      </w:r>
      <w:r>
        <w:t>раза</w:t>
      </w:r>
      <w:r>
        <w:rPr>
          <w:spacing w:val="9"/>
        </w:rPr>
        <w:t xml:space="preserve"> </w:t>
      </w:r>
      <w:r>
        <w:t>в</w:t>
      </w:r>
      <w:r>
        <w:rPr>
          <w:spacing w:val="10"/>
        </w:rPr>
        <w:t xml:space="preserve"> </w:t>
      </w:r>
      <w:r>
        <w:t>месяц:</w:t>
      </w:r>
      <w:r>
        <w:rPr>
          <w:spacing w:val="11"/>
        </w:rPr>
        <w:t xml:space="preserve"> </w:t>
      </w:r>
      <w:r>
        <w:t>аванс</w:t>
      </w:r>
      <w:r>
        <w:rPr>
          <w:spacing w:val="11"/>
        </w:rPr>
        <w:t xml:space="preserve"> </w:t>
      </w:r>
      <w:r>
        <w:t>и</w:t>
      </w:r>
      <w:r>
        <w:rPr>
          <w:spacing w:val="14"/>
        </w:rPr>
        <w:t xml:space="preserve"> </w:t>
      </w:r>
      <w:r>
        <w:t>зарплата</w:t>
      </w:r>
      <w:r>
        <w:rPr>
          <w:spacing w:val="11"/>
        </w:rPr>
        <w:t xml:space="preserve"> </w:t>
      </w:r>
      <w:r>
        <w:t>в</w:t>
      </w:r>
      <w:r>
        <w:rPr>
          <w:spacing w:val="10"/>
        </w:rPr>
        <w:t xml:space="preserve"> </w:t>
      </w:r>
      <w:r>
        <w:t>сроки,</w:t>
      </w:r>
      <w:r>
        <w:rPr>
          <w:spacing w:val="10"/>
        </w:rPr>
        <w:t xml:space="preserve"> </w:t>
      </w:r>
      <w:r>
        <w:t>(</w:t>
      </w:r>
      <w:r>
        <w:rPr>
          <w:spacing w:val="240"/>
          <w:u w:val="single" w:color="1D1F1E"/>
        </w:rPr>
        <w:t xml:space="preserve"> </w:t>
      </w:r>
      <w:r>
        <w:t>-го</w:t>
      </w:r>
      <w:r>
        <w:rPr>
          <w:spacing w:val="11"/>
        </w:rPr>
        <w:t xml:space="preserve"> </w:t>
      </w:r>
      <w:r>
        <w:rPr>
          <w:spacing w:val="-10"/>
        </w:rPr>
        <w:t>и</w:t>
      </w:r>
    </w:p>
    <w:p w:rsidR="00C1471F" w:rsidRDefault="00C1471F" w:rsidP="00C1471F">
      <w:pPr>
        <w:pStyle w:val="aff4"/>
        <w:ind w:left="1704"/>
      </w:pPr>
      <w:r>
        <w:rPr>
          <w:spacing w:val="68"/>
          <w:w w:val="150"/>
          <w:u w:val="single" w:color="1D1F1E"/>
        </w:rPr>
        <w:t xml:space="preserve">   </w:t>
      </w:r>
      <w:r>
        <w:t>-го</w:t>
      </w:r>
      <w:r>
        <w:rPr>
          <w:spacing w:val="-5"/>
        </w:rPr>
        <w:t xml:space="preserve"> </w:t>
      </w:r>
      <w:r>
        <w:t>числа</w:t>
      </w:r>
      <w:r>
        <w:rPr>
          <w:spacing w:val="-3"/>
        </w:rPr>
        <w:t xml:space="preserve"> </w:t>
      </w:r>
      <w:r>
        <w:t xml:space="preserve">каждого </w:t>
      </w:r>
      <w:r>
        <w:rPr>
          <w:spacing w:val="-2"/>
        </w:rPr>
        <w:t>месяца).</w:t>
      </w:r>
    </w:p>
    <w:p w:rsidR="00C1471F" w:rsidRDefault="00C1471F" w:rsidP="00C1471F">
      <w:pPr>
        <w:pStyle w:val="afa"/>
        <w:widowControl w:val="0"/>
        <w:numPr>
          <w:ilvl w:val="1"/>
          <w:numId w:val="30"/>
        </w:numPr>
        <w:tabs>
          <w:tab w:val="left" w:pos="1705"/>
        </w:tabs>
        <w:autoSpaceDE w:val="0"/>
        <w:autoSpaceDN w:val="0"/>
        <w:ind w:right="845"/>
        <w:jc w:val="both"/>
      </w:pPr>
      <w:r>
        <w:rPr>
          <w:color w:val="1E1F1F"/>
        </w:rPr>
        <w:t>Оплата труда работников, привлекаемых к работе в выходные и праздничные дни, осуществляется в соответствии с требованиями действующего трудового</w:t>
      </w:r>
      <w:r>
        <w:rPr>
          <w:color w:val="1E1F1F"/>
          <w:spacing w:val="40"/>
        </w:rPr>
        <w:t xml:space="preserve"> </w:t>
      </w:r>
      <w:r>
        <w:rPr>
          <w:color w:val="1E1F1F"/>
        </w:rPr>
        <w:t>законодательства Российской Федерации.</w:t>
      </w:r>
    </w:p>
    <w:p w:rsidR="00C1471F" w:rsidRDefault="00C1471F" w:rsidP="00C1471F">
      <w:pPr>
        <w:pStyle w:val="afa"/>
        <w:widowControl w:val="0"/>
        <w:numPr>
          <w:ilvl w:val="1"/>
          <w:numId w:val="30"/>
        </w:numPr>
        <w:tabs>
          <w:tab w:val="left" w:pos="1705"/>
        </w:tabs>
        <w:autoSpaceDE w:val="0"/>
        <w:autoSpaceDN w:val="0"/>
        <w:ind w:right="851"/>
        <w:jc w:val="both"/>
      </w:pPr>
      <w:r>
        <w:rPr>
          <w:color w:val="1E1F1F"/>
        </w:rPr>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C1471F" w:rsidRDefault="00C1471F" w:rsidP="00C1471F">
      <w:pPr>
        <w:pStyle w:val="afa"/>
        <w:widowControl w:val="0"/>
        <w:numPr>
          <w:ilvl w:val="1"/>
          <w:numId w:val="30"/>
        </w:numPr>
        <w:tabs>
          <w:tab w:val="left" w:pos="1705"/>
        </w:tabs>
        <w:autoSpaceDE w:val="0"/>
        <w:autoSpaceDN w:val="0"/>
        <w:ind w:right="843"/>
        <w:jc w:val="both"/>
      </w:pPr>
      <w:r>
        <w:rPr>
          <w:color w:val="1E1F1F"/>
        </w:rPr>
        <w:t>Оплата труда работникам, совмещающим должности, замещающих временно отсутствующих работников, осуществляется в соответствии с требованиями</w:t>
      </w:r>
      <w:r>
        <w:rPr>
          <w:color w:val="1E1F1F"/>
          <w:spacing w:val="40"/>
        </w:rPr>
        <w:t xml:space="preserve"> </w:t>
      </w:r>
      <w:r>
        <w:rPr>
          <w:color w:val="1E1F1F"/>
        </w:rPr>
        <w:t>действующего трудового законодательства Российской Федерации.</w:t>
      </w:r>
    </w:p>
    <w:p w:rsidR="00C1471F" w:rsidRDefault="00C1471F" w:rsidP="00C1471F">
      <w:pPr>
        <w:pStyle w:val="afa"/>
        <w:widowControl w:val="0"/>
        <w:numPr>
          <w:ilvl w:val="1"/>
          <w:numId w:val="30"/>
        </w:numPr>
        <w:tabs>
          <w:tab w:val="left" w:pos="1705"/>
        </w:tabs>
        <w:autoSpaceDE w:val="0"/>
        <w:autoSpaceDN w:val="0"/>
        <w:ind w:hanging="856"/>
        <w:jc w:val="both"/>
      </w:pPr>
      <w:r>
        <w:rPr>
          <w:color w:val="1E1F1F"/>
        </w:rPr>
        <w:t>В</w:t>
      </w:r>
      <w:r>
        <w:rPr>
          <w:color w:val="1E1F1F"/>
          <w:spacing w:val="6"/>
        </w:rPr>
        <w:t xml:space="preserve"> </w:t>
      </w:r>
      <w:r>
        <w:rPr>
          <w:color w:val="1E1F1F"/>
        </w:rPr>
        <w:t>школе</w:t>
      </w:r>
      <w:r>
        <w:rPr>
          <w:color w:val="1E1F1F"/>
          <w:spacing w:val="78"/>
        </w:rPr>
        <w:t xml:space="preserve"> </w:t>
      </w:r>
      <w:r>
        <w:rPr>
          <w:color w:val="1E1F1F"/>
        </w:rPr>
        <w:t>устанавливаются</w:t>
      </w:r>
      <w:r>
        <w:rPr>
          <w:color w:val="1E1F1F"/>
          <w:spacing w:val="72"/>
        </w:rPr>
        <w:t xml:space="preserve"> </w:t>
      </w:r>
      <w:r>
        <w:rPr>
          <w:color w:val="1E1F1F"/>
        </w:rPr>
        <w:t>стимулирующие</w:t>
      </w:r>
      <w:r>
        <w:rPr>
          <w:color w:val="1E1F1F"/>
          <w:spacing w:val="72"/>
        </w:rPr>
        <w:t xml:space="preserve"> </w:t>
      </w:r>
      <w:r>
        <w:rPr>
          <w:color w:val="1E1F1F"/>
        </w:rPr>
        <w:t>выплаты,</w:t>
      </w:r>
      <w:r>
        <w:rPr>
          <w:color w:val="1E1F1F"/>
          <w:spacing w:val="72"/>
        </w:rPr>
        <w:t xml:space="preserve"> </w:t>
      </w:r>
      <w:r>
        <w:rPr>
          <w:color w:val="1E1F1F"/>
        </w:rPr>
        <w:t>премирование</w:t>
      </w:r>
      <w:r>
        <w:rPr>
          <w:color w:val="1E1F1F"/>
          <w:spacing w:val="69"/>
        </w:rPr>
        <w:t xml:space="preserve"> </w:t>
      </w:r>
      <w:r>
        <w:rPr>
          <w:color w:val="1E1F1F"/>
        </w:rPr>
        <w:t>в</w:t>
      </w:r>
      <w:r>
        <w:rPr>
          <w:color w:val="1E1F1F"/>
          <w:spacing w:val="70"/>
        </w:rPr>
        <w:t xml:space="preserve"> </w:t>
      </w:r>
      <w:r>
        <w:rPr>
          <w:color w:val="1E1F1F"/>
        </w:rPr>
        <w:t>соответствии</w:t>
      </w:r>
      <w:r>
        <w:rPr>
          <w:color w:val="1E1F1F"/>
          <w:spacing w:val="73"/>
        </w:rPr>
        <w:t xml:space="preserve"> </w:t>
      </w:r>
      <w:r>
        <w:rPr>
          <w:color w:val="1E1F1F"/>
          <w:spacing w:val="-10"/>
        </w:rPr>
        <w:t>с</w:t>
      </w:r>
    </w:p>
    <w:p w:rsidR="00C1471F" w:rsidRDefault="00C1471F" w:rsidP="00C1471F">
      <w:pPr>
        <w:pStyle w:val="aff4"/>
        <w:ind w:left="1704"/>
      </w:pPr>
      <w:r>
        <w:rPr>
          <w:color w:val="1E1F1F"/>
        </w:rPr>
        <w:t>«Положением</w:t>
      </w:r>
      <w:r>
        <w:rPr>
          <w:color w:val="1E1F1F"/>
          <w:spacing w:val="-7"/>
        </w:rPr>
        <w:t xml:space="preserve"> </w:t>
      </w:r>
      <w:r>
        <w:rPr>
          <w:color w:val="1E1F1F"/>
        </w:rPr>
        <w:t>об</w:t>
      </w:r>
      <w:r>
        <w:rPr>
          <w:color w:val="1E1F1F"/>
          <w:spacing w:val="-6"/>
        </w:rPr>
        <w:t xml:space="preserve"> </w:t>
      </w:r>
      <w:r>
        <w:rPr>
          <w:color w:val="1E1F1F"/>
        </w:rPr>
        <w:t>оплате</w:t>
      </w:r>
      <w:r>
        <w:rPr>
          <w:color w:val="1E1F1F"/>
          <w:spacing w:val="-6"/>
        </w:rPr>
        <w:t xml:space="preserve"> </w:t>
      </w:r>
      <w:r>
        <w:rPr>
          <w:color w:val="1E1F1F"/>
          <w:spacing w:val="-2"/>
        </w:rPr>
        <w:t>труда».</w:t>
      </w:r>
    </w:p>
    <w:p w:rsidR="00C1471F" w:rsidRDefault="00C1471F" w:rsidP="00C1471F">
      <w:pPr>
        <w:pStyle w:val="afa"/>
        <w:widowControl w:val="0"/>
        <w:numPr>
          <w:ilvl w:val="1"/>
          <w:numId w:val="30"/>
        </w:numPr>
        <w:tabs>
          <w:tab w:val="left" w:pos="1705"/>
        </w:tabs>
        <w:autoSpaceDE w:val="0"/>
        <w:autoSpaceDN w:val="0"/>
        <w:ind w:right="850"/>
        <w:jc w:val="both"/>
      </w:pPr>
      <w:r>
        <w:rPr>
          <w:color w:val="1E1F1F"/>
        </w:rPr>
        <w:t xml:space="preserve">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w:t>
      </w:r>
      <w:r>
        <w:rPr>
          <w:color w:val="1E1F1F"/>
          <w:spacing w:val="-2"/>
        </w:rPr>
        <w:t>Федерации.</w:t>
      </w:r>
    </w:p>
    <w:p w:rsidR="00C1471F" w:rsidRDefault="00C1471F" w:rsidP="00C1471F">
      <w:pPr>
        <w:pStyle w:val="afa"/>
        <w:widowControl w:val="0"/>
        <w:numPr>
          <w:ilvl w:val="1"/>
          <w:numId w:val="30"/>
        </w:numPr>
        <w:tabs>
          <w:tab w:val="left" w:pos="1705"/>
        </w:tabs>
        <w:autoSpaceDE w:val="0"/>
        <w:autoSpaceDN w:val="0"/>
        <w:ind w:right="841"/>
        <w:jc w:val="both"/>
      </w:pPr>
      <w:r>
        <w:rPr>
          <w:color w:val="1E1F1F"/>
        </w:rPr>
        <w:t>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директор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1471F" w:rsidRDefault="00C1471F" w:rsidP="00C1471F">
      <w:pPr>
        <w:pStyle w:val="aff4"/>
        <w:spacing w:before="6"/>
      </w:pPr>
    </w:p>
    <w:p w:rsidR="00C1471F" w:rsidRDefault="00C1471F" w:rsidP="00C1471F">
      <w:pPr>
        <w:pStyle w:val="1"/>
        <w:keepNext w:val="0"/>
        <w:widowControl w:val="0"/>
        <w:numPr>
          <w:ilvl w:val="0"/>
          <w:numId w:val="39"/>
        </w:numPr>
        <w:tabs>
          <w:tab w:val="left" w:pos="5257"/>
        </w:tabs>
        <w:autoSpaceDE w:val="0"/>
        <w:autoSpaceDN w:val="0"/>
        <w:ind w:left="5257" w:hanging="641"/>
        <w:jc w:val="left"/>
      </w:pPr>
      <w:r>
        <w:rPr>
          <w:color w:val="1E1F1F"/>
        </w:rPr>
        <w:t>Поощрения</w:t>
      </w:r>
      <w:r>
        <w:rPr>
          <w:color w:val="1E1F1F"/>
          <w:spacing w:val="-5"/>
        </w:rPr>
        <w:t xml:space="preserve"> </w:t>
      </w:r>
      <w:r>
        <w:rPr>
          <w:color w:val="1E1F1F"/>
        </w:rPr>
        <w:t>за</w:t>
      </w:r>
      <w:r>
        <w:rPr>
          <w:color w:val="1E1F1F"/>
          <w:spacing w:val="-3"/>
        </w:rPr>
        <w:t xml:space="preserve"> </w:t>
      </w:r>
      <w:r>
        <w:rPr>
          <w:color w:val="1E1F1F"/>
          <w:spacing w:val="-4"/>
        </w:rPr>
        <w:t>труд</w:t>
      </w:r>
    </w:p>
    <w:p w:rsidR="00C1471F" w:rsidRDefault="00C1471F" w:rsidP="00C1471F">
      <w:pPr>
        <w:sectPr w:rsidR="00C1471F">
          <w:pgSz w:w="11920" w:h="16850"/>
          <w:pgMar w:top="740" w:right="0" w:bottom="660" w:left="0" w:header="0" w:footer="468" w:gutter="0"/>
          <w:cols w:space="720"/>
        </w:sectPr>
      </w:pPr>
    </w:p>
    <w:p w:rsidR="00C1471F" w:rsidRDefault="00C1471F" w:rsidP="00C1471F">
      <w:pPr>
        <w:pStyle w:val="afa"/>
        <w:widowControl w:val="0"/>
        <w:numPr>
          <w:ilvl w:val="1"/>
          <w:numId w:val="29"/>
        </w:numPr>
        <w:tabs>
          <w:tab w:val="left" w:pos="1705"/>
        </w:tabs>
        <w:autoSpaceDE w:val="0"/>
        <w:autoSpaceDN w:val="0"/>
        <w:spacing w:before="79"/>
        <w:ind w:right="846"/>
        <w:jc w:val="both"/>
      </w:pPr>
      <w:r>
        <w:rPr>
          <w:color w:val="1E1F1F"/>
        </w:rPr>
        <w:lastRenderedPageBreak/>
        <w:t xml:space="preserve">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w:t>
      </w:r>
      <w:r>
        <w:rPr>
          <w:color w:val="1E1F1F"/>
          <w:u w:val="single" w:color="1E1F1F"/>
        </w:rPr>
        <w:t xml:space="preserve">поощрения </w:t>
      </w:r>
      <w:r>
        <w:rPr>
          <w:color w:val="1E1F1F"/>
        </w:rPr>
        <w:t>(ст. 191 ТК РФ):</w:t>
      </w:r>
    </w:p>
    <w:p w:rsidR="00C1471F" w:rsidRDefault="00C1471F" w:rsidP="00C1471F">
      <w:pPr>
        <w:pStyle w:val="afa"/>
        <w:widowControl w:val="0"/>
        <w:numPr>
          <w:ilvl w:val="2"/>
          <w:numId w:val="29"/>
        </w:numPr>
        <w:tabs>
          <w:tab w:val="left" w:pos="2129"/>
          <w:tab w:val="left" w:pos="2130"/>
        </w:tabs>
        <w:autoSpaceDE w:val="0"/>
        <w:autoSpaceDN w:val="0"/>
        <w:spacing w:line="275" w:lineRule="exact"/>
      </w:pPr>
      <w:r>
        <w:rPr>
          <w:color w:val="1E1F1F"/>
        </w:rPr>
        <w:t>объявление</w:t>
      </w:r>
      <w:r>
        <w:rPr>
          <w:color w:val="1E1F1F"/>
          <w:spacing w:val="-5"/>
        </w:rPr>
        <w:t xml:space="preserve"> </w:t>
      </w:r>
      <w:r>
        <w:rPr>
          <w:color w:val="1E1F1F"/>
          <w:spacing w:val="-2"/>
        </w:rPr>
        <w:t>благодарности;</w:t>
      </w:r>
    </w:p>
    <w:p w:rsidR="00C1471F" w:rsidRDefault="00C1471F" w:rsidP="00C1471F">
      <w:pPr>
        <w:pStyle w:val="afa"/>
        <w:widowControl w:val="0"/>
        <w:numPr>
          <w:ilvl w:val="2"/>
          <w:numId w:val="29"/>
        </w:numPr>
        <w:tabs>
          <w:tab w:val="left" w:pos="2129"/>
          <w:tab w:val="left" w:pos="2130"/>
        </w:tabs>
        <w:autoSpaceDE w:val="0"/>
        <w:autoSpaceDN w:val="0"/>
        <w:spacing w:line="275" w:lineRule="exact"/>
      </w:pPr>
      <w:r>
        <w:rPr>
          <w:color w:val="1E1F1F"/>
          <w:spacing w:val="-2"/>
        </w:rPr>
        <w:t>премирование;</w:t>
      </w:r>
    </w:p>
    <w:p w:rsidR="00C1471F" w:rsidRDefault="00C1471F" w:rsidP="00C1471F">
      <w:pPr>
        <w:pStyle w:val="afa"/>
        <w:widowControl w:val="0"/>
        <w:numPr>
          <w:ilvl w:val="2"/>
          <w:numId w:val="29"/>
        </w:numPr>
        <w:tabs>
          <w:tab w:val="left" w:pos="2129"/>
          <w:tab w:val="left" w:pos="2130"/>
        </w:tabs>
        <w:autoSpaceDE w:val="0"/>
        <w:autoSpaceDN w:val="0"/>
      </w:pPr>
      <w:r>
        <w:rPr>
          <w:color w:val="1E1F1F"/>
        </w:rPr>
        <w:t>награждение</w:t>
      </w:r>
      <w:r>
        <w:rPr>
          <w:color w:val="1E1F1F"/>
          <w:spacing w:val="-9"/>
        </w:rPr>
        <w:t xml:space="preserve"> </w:t>
      </w:r>
      <w:r>
        <w:rPr>
          <w:color w:val="1E1F1F"/>
        </w:rPr>
        <w:t>ценным</w:t>
      </w:r>
      <w:r>
        <w:rPr>
          <w:color w:val="1E1F1F"/>
          <w:spacing w:val="-8"/>
        </w:rPr>
        <w:t xml:space="preserve"> </w:t>
      </w:r>
      <w:r>
        <w:rPr>
          <w:color w:val="1E1F1F"/>
          <w:spacing w:val="-2"/>
        </w:rPr>
        <w:t>подарком;</w:t>
      </w:r>
    </w:p>
    <w:p w:rsidR="00C1471F" w:rsidRDefault="00C1471F" w:rsidP="00C1471F">
      <w:pPr>
        <w:pStyle w:val="afa"/>
        <w:widowControl w:val="0"/>
        <w:numPr>
          <w:ilvl w:val="2"/>
          <w:numId w:val="29"/>
        </w:numPr>
        <w:tabs>
          <w:tab w:val="left" w:pos="2129"/>
          <w:tab w:val="left" w:pos="2130"/>
        </w:tabs>
        <w:autoSpaceDE w:val="0"/>
        <w:autoSpaceDN w:val="0"/>
      </w:pPr>
      <w:r>
        <w:rPr>
          <w:color w:val="1E1F1F"/>
        </w:rPr>
        <w:t>награждение</w:t>
      </w:r>
      <w:r>
        <w:rPr>
          <w:color w:val="1E1F1F"/>
          <w:spacing w:val="-10"/>
        </w:rPr>
        <w:t xml:space="preserve"> </w:t>
      </w:r>
      <w:r>
        <w:rPr>
          <w:color w:val="1E1F1F"/>
        </w:rPr>
        <w:t>Почетной</w:t>
      </w:r>
      <w:r>
        <w:rPr>
          <w:color w:val="1E1F1F"/>
          <w:spacing w:val="-8"/>
        </w:rPr>
        <w:t xml:space="preserve"> </w:t>
      </w:r>
      <w:r>
        <w:rPr>
          <w:color w:val="1E1F1F"/>
          <w:spacing w:val="-2"/>
        </w:rPr>
        <w:t>грамотой;</w:t>
      </w:r>
    </w:p>
    <w:p w:rsidR="00C1471F" w:rsidRDefault="00C1471F" w:rsidP="00C1471F">
      <w:pPr>
        <w:pStyle w:val="afa"/>
        <w:widowControl w:val="0"/>
        <w:numPr>
          <w:ilvl w:val="2"/>
          <w:numId w:val="29"/>
        </w:numPr>
        <w:tabs>
          <w:tab w:val="left" w:pos="2129"/>
          <w:tab w:val="left" w:pos="2130"/>
        </w:tabs>
        <w:autoSpaceDE w:val="0"/>
        <w:autoSpaceDN w:val="0"/>
      </w:pPr>
      <w:r>
        <w:rPr>
          <w:color w:val="1E1F1F"/>
        </w:rPr>
        <w:t>другие</w:t>
      </w:r>
      <w:r>
        <w:rPr>
          <w:color w:val="1E1F1F"/>
          <w:spacing w:val="-6"/>
        </w:rPr>
        <w:t xml:space="preserve"> </w:t>
      </w:r>
      <w:r>
        <w:rPr>
          <w:color w:val="1E1F1F"/>
        </w:rPr>
        <w:t>виды</w:t>
      </w:r>
      <w:r>
        <w:rPr>
          <w:color w:val="1E1F1F"/>
          <w:spacing w:val="-2"/>
        </w:rPr>
        <w:t xml:space="preserve"> поощрений.</w:t>
      </w:r>
    </w:p>
    <w:p w:rsidR="00C1471F" w:rsidRDefault="00C1471F" w:rsidP="00C1471F">
      <w:pPr>
        <w:pStyle w:val="afa"/>
        <w:widowControl w:val="0"/>
        <w:numPr>
          <w:ilvl w:val="1"/>
          <w:numId w:val="29"/>
        </w:numPr>
        <w:tabs>
          <w:tab w:val="left" w:pos="1705"/>
        </w:tabs>
        <w:autoSpaceDE w:val="0"/>
        <w:autoSpaceDN w:val="0"/>
        <w:spacing w:before="5" w:line="235" w:lineRule="auto"/>
        <w:ind w:right="847"/>
        <w:jc w:val="both"/>
      </w:pPr>
      <w:r>
        <w:rPr>
          <w:color w:val="1E1F1F"/>
        </w:rPr>
        <w:t xml:space="preserve">В отношении работника школы могут применяться одновременно несколько видов </w:t>
      </w:r>
      <w:r>
        <w:rPr>
          <w:color w:val="1E1F1F"/>
          <w:spacing w:val="-2"/>
        </w:rPr>
        <w:t>поощрения.</w:t>
      </w:r>
    </w:p>
    <w:p w:rsidR="00C1471F" w:rsidRDefault="00C1471F" w:rsidP="00C1471F">
      <w:pPr>
        <w:pStyle w:val="afa"/>
        <w:widowControl w:val="0"/>
        <w:numPr>
          <w:ilvl w:val="1"/>
          <w:numId w:val="29"/>
        </w:numPr>
        <w:tabs>
          <w:tab w:val="left" w:pos="1705"/>
        </w:tabs>
        <w:autoSpaceDE w:val="0"/>
        <w:autoSpaceDN w:val="0"/>
        <w:spacing w:before="4"/>
        <w:ind w:right="837"/>
        <w:jc w:val="both"/>
      </w:pPr>
      <w:r>
        <w:rPr>
          <w:color w:val="1E1F1F"/>
        </w:rPr>
        <w:t>Поощрения применяются администрацией школы совместно или по соглашению с уполномоченным в установленном порядке представителем работников школы, по согласованию с профсоюзным комитетом.</w:t>
      </w:r>
    </w:p>
    <w:p w:rsidR="00C1471F" w:rsidRDefault="00C1471F" w:rsidP="00C1471F">
      <w:pPr>
        <w:pStyle w:val="afa"/>
        <w:widowControl w:val="0"/>
        <w:numPr>
          <w:ilvl w:val="1"/>
          <w:numId w:val="29"/>
        </w:numPr>
        <w:tabs>
          <w:tab w:val="left" w:pos="1705"/>
        </w:tabs>
        <w:autoSpaceDE w:val="0"/>
        <w:autoSpaceDN w:val="0"/>
        <w:ind w:right="841"/>
        <w:jc w:val="both"/>
      </w:pPr>
      <w:r>
        <w:rPr>
          <w:color w:val="1E1F1F"/>
        </w:rPr>
        <w:t>Поощрения оформляются приказом директора школы и доводятся до</w:t>
      </w:r>
      <w:r>
        <w:rPr>
          <w:color w:val="1E1F1F"/>
          <w:spacing w:val="40"/>
        </w:rPr>
        <w:t xml:space="preserve"> </w:t>
      </w:r>
      <w:r>
        <w:rPr>
          <w:color w:val="1E1F1F"/>
        </w:rPr>
        <w:t>сведения коллектива. Сведения о поощрениях заносятся в трудовую книжку</w:t>
      </w:r>
      <w:r>
        <w:rPr>
          <w:color w:val="1E1F1F"/>
          <w:spacing w:val="-1"/>
        </w:rPr>
        <w:t xml:space="preserve"> </w:t>
      </w:r>
      <w:r>
        <w:rPr>
          <w:color w:val="1E1F1F"/>
        </w:rPr>
        <w:t>работника.</w:t>
      </w:r>
    </w:p>
    <w:p w:rsidR="00C1471F" w:rsidRDefault="00C1471F" w:rsidP="00C1471F">
      <w:pPr>
        <w:pStyle w:val="afa"/>
        <w:widowControl w:val="0"/>
        <w:numPr>
          <w:ilvl w:val="1"/>
          <w:numId w:val="29"/>
        </w:numPr>
        <w:tabs>
          <w:tab w:val="left" w:pos="1705"/>
        </w:tabs>
        <w:autoSpaceDE w:val="0"/>
        <w:autoSpaceDN w:val="0"/>
        <w:ind w:right="854"/>
        <w:jc w:val="both"/>
      </w:pPr>
      <w:r>
        <w:rPr>
          <w:color w:val="1E1F1F"/>
        </w:rPr>
        <w:t>За особые трудовые заслуги работники представляются в вышестоящие органы управления образованием к поощрению, наградам, присвоению званий.</w:t>
      </w:r>
    </w:p>
    <w:p w:rsidR="00C1471F" w:rsidRDefault="00C1471F" w:rsidP="00C1471F">
      <w:pPr>
        <w:pStyle w:val="afa"/>
        <w:widowControl w:val="0"/>
        <w:numPr>
          <w:ilvl w:val="1"/>
          <w:numId w:val="29"/>
        </w:numPr>
        <w:tabs>
          <w:tab w:val="left" w:pos="1705"/>
        </w:tabs>
        <w:autoSpaceDE w:val="0"/>
        <w:autoSpaceDN w:val="0"/>
        <w:spacing w:before="1"/>
        <w:ind w:right="851"/>
        <w:jc w:val="both"/>
      </w:pPr>
      <w:r>
        <w:rPr>
          <w:color w:val="1E1F1F"/>
        </w:rPr>
        <w:t>Работники школы могут представляться к награждению государственными наградами Российской Федерации.</w:t>
      </w:r>
    </w:p>
    <w:p w:rsidR="00C1471F" w:rsidRDefault="00C1471F" w:rsidP="00C1471F">
      <w:pPr>
        <w:pStyle w:val="aff4"/>
        <w:spacing w:before="7"/>
      </w:pPr>
    </w:p>
    <w:p w:rsidR="00C1471F" w:rsidRDefault="00C1471F" w:rsidP="00C1471F">
      <w:pPr>
        <w:pStyle w:val="1"/>
        <w:keepNext w:val="0"/>
        <w:widowControl w:val="0"/>
        <w:numPr>
          <w:ilvl w:val="0"/>
          <w:numId w:val="39"/>
        </w:numPr>
        <w:tabs>
          <w:tab w:val="left" w:pos="4585"/>
        </w:tabs>
        <w:autoSpaceDE w:val="0"/>
        <w:autoSpaceDN w:val="0"/>
        <w:spacing w:line="274" w:lineRule="exact"/>
        <w:ind w:left="4585" w:hanging="360"/>
        <w:jc w:val="both"/>
      </w:pPr>
      <w:r>
        <w:rPr>
          <w:color w:val="1E1F1F"/>
        </w:rPr>
        <w:t>Дисциплинарные</w:t>
      </w:r>
      <w:r>
        <w:rPr>
          <w:color w:val="1E1F1F"/>
          <w:spacing w:val="-9"/>
        </w:rPr>
        <w:t xml:space="preserve"> </w:t>
      </w:r>
      <w:r>
        <w:rPr>
          <w:color w:val="1E1F1F"/>
          <w:spacing w:val="-2"/>
        </w:rPr>
        <w:t>взыскания</w:t>
      </w:r>
    </w:p>
    <w:p w:rsidR="00C1471F" w:rsidRDefault="00C1471F" w:rsidP="00C1471F">
      <w:pPr>
        <w:pStyle w:val="afa"/>
        <w:widowControl w:val="0"/>
        <w:numPr>
          <w:ilvl w:val="1"/>
          <w:numId w:val="28"/>
        </w:numPr>
        <w:tabs>
          <w:tab w:val="left" w:pos="1705"/>
        </w:tabs>
        <w:autoSpaceDE w:val="0"/>
        <w:autoSpaceDN w:val="0"/>
        <w:ind w:right="838"/>
        <w:jc w:val="both"/>
      </w:pPr>
      <w:r>
        <w:rPr>
          <w:color w:val="1E1F1F"/>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C1471F" w:rsidRDefault="00C1471F" w:rsidP="00C1471F">
      <w:pPr>
        <w:pStyle w:val="afa"/>
        <w:widowControl w:val="0"/>
        <w:numPr>
          <w:ilvl w:val="1"/>
          <w:numId w:val="28"/>
        </w:numPr>
        <w:tabs>
          <w:tab w:val="left" w:pos="1705"/>
        </w:tabs>
        <w:autoSpaceDE w:val="0"/>
        <w:autoSpaceDN w:val="0"/>
        <w:ind w:right="839"/>
        <w:jc w:val="both"/>
      </w:pPr>
      <w:r>
        <w:rPr>
          <w:color w:val="1E1F1F"/>
        </w:rPr>
        <w:t xml:space="preserve">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w:t>
      </w:r>
      <w:r>
        <w:rPr>
          <w:color w:val="1E1F1F"/>
          <w:u w:val="single" w:color="1E1F1F"/>
        </w:rPr>
        <w:t>дисциплинарные взыскания</w:t>
      </w:r>
      <w:r>
        <w:rPr>
          <w:color w:val="1E1F1F"/>
        </w:rPr>
        <w:t xml:space="preserve"> (ст.192 ТК РФ):</w:t>
      </w:r>
    </w:p>
    <w:p w:rsidR="00C1471F" w:rsidRDefault="00C1471F" w:rsidP="00C1471F">
      <w:pPr>
        <w:pStyle w:val="afa"/>
        <w:widowControl w:val="0"/>
        <w:numPr>
          <w:ilvl w:val="2"/>
          <w:numId w:val="28"/>
        </w:numPr>
        <w:tabs>
          <w:tab w:val="left" w:pos="2129"/>
          <w:tab w:val="left" w:pos="2130"/>
        </w:tabs>
        <w:autoSpaceDE w:val="0"/>
        <w:autoSpaceDN w:val="0"/>
      </w:pPr>
      <w:r>
        <w:rPr>
          <w:color w:val="1E1F1F"/>
          <w:spacing w:val="-2"/>
        </w:rPr>
        <w:t>замечание;</w:t>
      </w:r>
    </w:p>
    <w:p w:rsidR="00C1471F" w:rsidRDefault="00C1471F" w:rsidP="00C1471F">
      <w:pPr>
        <w:pStyle w:val="afa"/>
        <w:widowControl w:val="0"/>
        <w:numPr>
          <w:ilvl w:val="2"/>
          <w:numId w:val="28"/>
        </w:numPr>
        <w:tabs>
          <w:tab w:val="left" w:pos="2129"/>
          <w:tab w:val="left" w:pos="2130"/>
        </w:tabs>
        <w:autoSpaceDE w:val="0"/>
        <w:autoSpaceDN w:val="0"/>
      </w:pPr>
      <w:r>
        <w:rPr>
          <w:color w:val="1E1F1F"/>
          <w:spacing w:val="-2"/>
        </w:rPr>
        <w:t>выговор;</w:t>
      </w:r>
    </w:p>
    <w:p w:rsidR="00C1471F" w:rsidRDefault="00C1471F" w:rsidP="00C1471F">
      <w:pPr>
        <w:pStyle w:val="afa"/>
        <w:widowControl w:val="0"/>
        <w:numPr>
          <w:ilvl w:val="2"/>
          <w:numId w:val="28"/>
        </w:numPr>
        <w:tabs>
          <w:tab w:val="left" w:pos="2129"/>
          <w:tab w:val="left" w:pos="2130"/>
        </w:tabs>
        <w:autoSpaceDE w:val="0"/>
        <w:autoSpaceDN w:val="0"/>
      </w:pPr>
      <w:r>
        <w:rPr>
          <w:color w:val="1E1F1F"/>
        </w:rPr>
        <w:t>увольнение</w:t>
      </w:r>
      <w:r>
        <w:rPr>
          <w:color w:val="1E1F1F"/>
          <w:spacing w:val="-8"/>
        </w:rPr>
        <w:t xml:space="preserve"> </w:t>
      </w:r>
      <w:r>
        <w:rPr>
          <w:color w:val="1E1F1F"/>
        </w:rPr>
        <w:t>по</w:t>
      </w:r>
      <w:r>
        <w:rPr>
          <w:color w:val="1E1F1F"/>
          <w:spacing w:val="-6"/>
        </w:rPr>
        <w:t xml:space="preserve"> </w:t>
      </w:r>
      <w:r>
        <w:rPr>
          <w:color w:val="1E1F1F"/>
        </w:rPr>
        <w:t>соответствующим</w:t>
      </w:r>
      <w:r>
        <w:rPr>
          <w:color w:val="1E1F1F"/>
          <w:spacing w:val="-7"/>
        </w:rPr>
        <w:t xml:space="preserve"> </w:t>
      </w:r>
      <w:r>
        <w:rPr>
          <w:color w:val="1E1F1F"/>
          <w:spacing w:val="-2"/>
        </w:rPr>
        <w:t>основаниям.</w:t>
      </w:r>
    </w:p>
    <w:p w:rsidR="00C1471F" w:rsidRDefault="00C1471F" w:rsidP="00C1471F">
      <w:pPr>
        <w:pStyle w:val="afa"/>
        <w:widowControl w:val="0"/>
        <w:numPr>
          <w:ilvl w:val="1"/>
          <w:numId w:val="28"/>
        </w:numPr>
        <w:tabs>
          <w:tab w:val="left" w:pos="1705"/>
        </w:tabs>
        <w:autoSpaceDE w:val="0"/>
        <w:autoSpaceDN w:val="0"/>
        <w:ind w:right="845"/>
        <w:jc w:val="both"/>
      </w:pPr>
      <w:r>
        <w:rPr>
          <w:color w:val="1E1F1F"/>
        </w:rPr>
        <w:t>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 допускается.</w:t>
      </w:r>
    </w:p>
    <w:p w:rsidR="00C1471F" w:rsidRDefault="00C1471F" w:rsidP="00C1471F">
      <w:pPr>
        <w:pStyle w:val="afa"/>
        <w:widowControl w:val="0"/>
        <w:numPr>
          <w:ilvl w:val="1"/>
          <w:numId w:val="28"/>
        </w:numPr>
        <w:tabs>
          <w:tab w:val="left" w:pos="1705"/>
        </w:tabs>
        <w:autoSpaceDE w:val="0"/>
        <w:autoSpaceDN w:val="0"/>
        <w:ind w:right="839"/>
        <w:jc w:val="both"/>
      </w:pPr>
      <w:r>
        <w:rPr>
          <w:color w:val="1E1F1F"/>
          <w:u w:val="single" w:color="1E1F1F"/>
        </w:rPr>
        <w:t>Увольнение в качестве дисциплинарного взыскания может быть применено</w:t>
      </w:r>
      <w:r>
        <w:rPr>
          <w:color w:val="1E1F1F"/>
          <w:spacing w:val="40"/>
          <w:u w:val="single" w:color="1E1F1F"/>
        </w:rPr>
        <w:t xml:space="preserve"> </w:t>
      </w:r>
      <w:r>
        <w:rPr>
          <w:color w:val="1E1F1F"/>
          <w:u w:val="single" w:color="1E1F1F"/>
        </w:rPr>
        <w:t>в</w:t>
      </w:r>
      <w:r>
        <w:rPr>
          <w:color w:val="1E1F1F"/>
        </w:rPr>
        <w:t xml:space="preserve"> </w:t>
      </w:r>
      <w:r>
        <w:rPr>
          <w:color w:val="1E1F1F"/>
          <w:u w:val="single" w:color="1E1F1F"/>
        </w:rPr>
        <w:t>соответствии со ст. 192 ТК РФ в случаях:</w:t>
      </w:r>
    </w:p>
    <w:p w:rsidR="00C1471F" w:rsidRDefault="00C1471F" w:rsidP="00C1471F">
      <w:pPr>
        <w:pStyle w:val="afa"/>
        <w:widowControl w:val="0"/>
        <w:numPr>
          <w:ilvl w:val="2"/>
          <w:numId w:val="28"/>
        </w:numPr>
        <w:tabs>
          <w:tab w:val="left" w:pos="2130"/>
        </w:tabs>
        <w:autoSpaceDE w:val="0"/>
        <w:autoSpaceDN w:val="0"/>
        <w:ind w:right="847" w:hanging="425"/>
        <w:jc w:val="both"/>
      </w:pPr>
      <w:r>
        <w:rPr>
          <w:color w:val="1E1F1F"/>
        </w:rPr>
        <w:t>неоднократного неисполнения работником школы без уважительных причин</w:t>
      </w:r>
      <w:r>
        <w:rPr>
          <w:color w:val="1E1F1F"/>
          <w:spacing w:val="40"/>
        </w:rPr>
        <w:t xml:space="preserve"> </w:t>
      </w:r>
      <w:r>
        <w:rPr>
          <w:color w:val="1E1F1F"/>
        </w:rPr>
        <w:t>трудовых обязанностей, если он имеет дисциплинарное взыскание;</w:t>
      </w:r>
    </w:p>
    <w:p w:rsidR="00C1471F" w:rsidRDefault="00C1471F" w:rsidP="00C1471F">
      <w:pPr>
        <w:pStyle w:val="afa"/>
        <w:widowControl w:val="0"/>
        <w:numPr>
          <w:ilvl w:val="2"/>
          <w:numId w:val="28"/>
        </w:numPr>
        <w:tabs>
          <w:tab w:val="left" w:pos="2130"/>
        </w:tabs>
        <w:autoSpaceDE w:val="0"/>
        <w:autoSpaceDN w:val="0"/>
        <w:jc w:val="both"/>
      </w:pPr>
      <w:r>
        <w:rPr>
          <w:color w:val="1E1F1F"/>
        </w:rPr>
        <w:t>однократного</w:t>
      </w:r>
      <w:r>
        <w:rPr>
          <w:color w:val="1E1F1F"/>
          <w:spacing w:val="-9"/>
        </w:rPr>
        <w:t xml:space="preserve"> </w:t>
      </w:r>
      <w:r>
        <w:rPr>
          <w:color w:val="1E1F1F"/>
        </w:rPr>
        <w:t>грубого</w:t>
      </w:r>
      <w:r>
        <w:rPr>
          <w:color w:val="1E1F1F"/>
          <w:spacing w:val="-6"/>
        </w:rPr>
        <w:t xml:space="preserve"> </w:t>
      </w:r>
      <w:r>
        <w:rPr>
          <w:color w:val="1E1F1F"/>
        </w:rPr>
        <w:t>нарушения</w:t>
      </w:r>
      <w:r>
        <w:rPr>
          <w:color w:val="1E1F1F"/>
          <w:spacing w:val="-4"/>
        </w:rPr>
        <w:t xml:space="preserve"> </w:t>
      </w:r>
      <w:r>
        <w:rPr>
          <w:color w:val="1E1F1F"/>
        </w:rPr>
        <w:t>работником</w:t>
      </w:r>
      <w:r>
        <w:rPr>
          <w:color w:val="1E1F1F"/>
          <w:spacing w:val="-8"/>
        </w:rPr>
        <w:t xml:space="preserve"> </w:t>
      </w:r>
      <w:r>
        <w:rPr>
          <w:color w:val="1E1F1F"/>
        </w:rPr>
        <w:t>трудовых</w:t>
      </w:r>
      <w:r>
        <w:rPr>
          <w:color w:val="1E1F1F"/>
          <w:spacing w:val="1"/>
        </w:rPr>
        <w:t xml:space="preserve"> </w:t>
      </w:r>
      <w:r>
        <w:rPr>
          <w:color w:val="1E1F1F"/>
          <w:spacing w:val="-2"/>
        </w:rPr>
        <w:t>обязанностей;</w:t>
      </w:r>
    </w:p>
    <w:p w:rsidR="00C1471F" w:rsidRDefault="00C1471F" w:rsidP="00C1471F">
      <w:pPr>
        <w:pStyle w:val="afa"/>
        <w:widowControl w:val="0"/>
        <w:numPr>
          <w:ilvl w:val="2"/>
          <w:numId w:val="28"/>
        </w:numPr>
        <w:tabs>
          <w:tab w:val="left" w:pos="2130"/>
        </w:tabs>
        <w:autoSpaceDE w:val="0"/>
        <w:autoSpaceDN w:val="0"/>
        <w:ind w:right="851" w:hanging="425"/>
        <w:jc w:val="both"/>
      </w:pPr>
      <w:r>
        <w:rPr>
          <w:color w:val="1E1F1F"/>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C1471F" w:rsidRDefault="00C1471F" w:rsidP="00C1471F">
      <w:pPr>
        <w:pStyle w:val="afa"/>
        <w:widowControl w:val="0"/>
        <w:numPr>
          <w:ilvl w:val="2"/>
          <w:numId w:val="28"/>
        </w:numPr>
        <w:tabs>
          <w:tab w:val="left" w:pos="2130"/>
        </w:tabs>
        <w:autoSpaceDE w:val="0"/>
        <w:autoSpaceDN w:val="0"/>
        <w:ind w:right="841" w:hanging="425"/>
        <w:jc w:val="both"/>
      </w:pPr>
      <w:r>
        <w:rPr>
          <w:color w:val="1E1F1F"/>
        </w:rPr>
        <w:t xml:space="preserve">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w:t>
      </w:r>
      <w:r>
        <w:rPr>
          <w:color w:val="1E1F1F"/>
          <w:spacing w:val="-2"/>
        </w:rPr>
        <w:t>опьянения;</w:t>
      </w:r>
    </w:p>
    <w:p w:rsidR="00C1471F" w:rsidRDefault="00C1471F" w:rsidP="00C1471F">
      <w:pPr>
        <w:pStyle w:val="afa"/>
        <w:widowControl w:val="0"/>
        <w:numPr>
          <w:ilvl w:val="2"/>
          <w:numId w:val="28"/>
        </w:numPr>
        <w:tabs>
          <w:tab w:val="left" w:pos="2130"/>
        </w:tabs>
        <w:autoSpaceDE w:val="0"/>
        <w:autoSpaceDN w:val="0"/>
        <w:ind w:right="839" w:hanging="425"/>
        <w:jc w:val="both"/>
      </w:pPr>
      <w:r>
        <w:rPr>
          <w:color w:val="1E1F1F"/>
        </w:rPr>
        <w:t>разглашения охраняемой законом тайны (государственной, служебной и иной), ставшей</w:t>
      </w:r>
      <w:r>
        <w:rPr>
          <w:color w:val="1E1F1F"/>
          <w:spacing w:val="-2"/>
        </w:rPr>
        <w:t xml:space="preserve"> </w:t>
      </w:r>
      <w:r>
        <w:rPr>
          <w:color w:val="1E1F1F"/>
        </w:rPr>
        <w:t>известной</w:t>
      </w:r>
      <w:r>
        <w:rPr>
          <w:color w:val="1E1F1F"/>
          <w:spacing w:val="-2"/>
        </w:rPr>
        <w:t xml:space="preserve"> </w:t>
      </w:r>
      <w:r>
        <w:rPr>
          <w:color w:val="1E1F1F"/>
        </w:rPr>
        <w:t>работнику</w:t>
      </w:r>
      <w:r>
        <w:rPr>
          <w:color w:val="1E1F1F"/>
          <w:spacing w:val="-7"/>
        </w:rPr>
        <w:t xml:space="preserve"> </w:t>
      </w:r>
      <w:r>
        <w:rPr>
          <w:color w:val="1E1F1F"/>
        </w:rPr>
        <w:t>в</w:t>
      </w:r>
      <w:r>
        <w:rPr>
          <w:color w:val="1E1F1F"/>
          <w:spacing w:val="-1"/>
        </w:rPr>
        <w:t xml:space="preserve"> </w:t>
      </w:r>
      <w:r>
        <w:rPr>
          <w:color w:val="1E1F1F"/>
        </w:rPr>
        <w:t>связи</w:t>
      </w:r>
      <w:r>
        <w:rPr>
          <w:color w:val="1E1F1F"/>
          <w:spacing w:val="-2"/>
        </w:rPr>
        <w:t xml:space="preserve"> </w:t>
      </w:r>
      <w:r>
        <w:rPr>
          <w:color w:val="1E1F1F"/>
        </w:rPr>
        <w:t>с</w:t>
      </w:r>
      <w:r>
        <w:rPr>
          <w:color w:val="1E1F1F"/>
          <w:spacing w:val="-3"/>
        </w:rPr>
        <w:t xml:space="preserve"> </w:t>
      </w:r>
      <w:r>
        <w:rPr>
          <w:color w:val="1E1F1F"/>
        </w:rPr>
        <w:t>исполнением</w:t>
      </w:r>
      <w:r>
        <w:rPr>
          <w:color w:val="1E1F1F"/>
          <w:spacing w:val="-3"/>
        </w:rPr>
        <w:t xml:space="preserve"> </w:t>
      </w:r>
      <w:r>
        <w:rPr>
          <w:color w:val="1E1F1F"/>
        </w:rPr>
        <w:t>им</w:t>
      </w:r>
      <w:r>
        <w:rPr>
          <w:color w:val="1E1F1F"/>
          <w:spacing w:val="-3"/>
        </w:rPr>
        <w:t xml:space="preserve"> </w:t>
      </w:r>
      <w:r>
        <w:rPr>
          <w:color w:val="1E1F1F"/>
        </w:rPr>
        <w:t>трудовых обязанностей,</w:t>
      </w:r>
      <w:r>
        <w:rPr>
          <w:color w:val="1E1F1F"/>
          <w:spacing w:val="-2"/>
        </w:rPr>
        <w:t xml:space="preserve"> </w:t>
      </w:r>
      <w:r>
        <w:rPr>
          <w:color w:val="1E1F1F"/>
        </w:rPr>
        <w:t>в</w:t>
      </w:r>
      <w:r>
        <w:rPr>
          <w:color w:val="1E1F1F"/>
          <w:spacing w:val="-3"/>
        </w:rPr>
        <w:t xml:space="preserve"> </w:t>
      </w:r>
      <w:r>
        <w:rPr>
          <w:color w:val="1E1F1F"/>
        </w:rPr>
        <w:t>том числе разглашения персональных данных другого работника;</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a"/>
        <w:widowControl w:val="0"/>
        <w:numPr>
          <w:ilvl w:val="2"/>
          <w:numId w:val="28"/>
        </w:numPr>
        <w:tabs>
          <w:tab w:val="left" w:pos="2130"/>
        </w:tabs>
        <w:autoSpaceDE w:val="0"/>
        <w:autoSpaceDN w:val="0"/>
        <w:spacing w:before="79"/>
        <w:ind w:right="848" w:hanging="425"/>
        <w:jc w:val="both"/>
      </w:pPr>
      <w:r>
        <w:rPr>
          <w:color w:val="1E1F1F"/>
        </w:rPr>
        <w:lastRenderedPageBreak/>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w:t>
      </w:r>
      <w:r>
        <w:rPr>
          <w:color w:val="1E1F1F"/>
          <w:spacing w:val="-2"/>
        </w:rPr>
        <w:t>правонарушениях;</w:t>
      </w:r>
    </w:p>
    <w:p w:rsidR="00C1471F" w:rsidRDefault="00C1471F" w:rsidP="00C1471F">
      <w:pPr>
        <w:pStyle w:val="afa"/>
        <w:widowControl w:val="0"/>
        <w:numPr>
          <w:ilvl w:val="2"/>
          <w:numId w:val="28"/>
        </w:numPr>
        <w:tabs>
          <w:tab w:val="left" w:pos="2130"/>
        </w:tabs>
        <w:autoSpaceDE w:val="0"/>
        <w:autoSpaceDN w:val="0"/>
        <w:ind w:right="846" w:hanging="425"/>
        <w:jc w:val="both"/>
      </w:pPr>
      <w:r>
        <w:rPr>
          <w:color w:val="1E1F1F"/>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C1471F" w:rsidRDefault="00C1471F" w:rsidP="00C1471F">
      <w:pPr>
        <w:pStyle w:val="afa"/>
        <w:widowControl w:val="0"/>
        <w:numPr>
          <w:ilvl w:val="2"/>
          <w:numId w:val="28"/>
        </w:numPr>
        <w:tabs>
          <w:tab w:val="left" w:pos="2130"/>
        </w:tabs>
        <w:autoSpaceDE w:val="0"/>
        <w:autoSpaceDN w:val="0"/>
        <w:ind w:right="850" w:hanging="425"/>
        <w:jc w:val="both"/>
      </w:pPr>
      <w:r>
        <w:rPr>
          <w:color w:val="1E1F1F"/>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C1471F" w:rsidRDefault="00C1471F" w:rsidP="00C1471F">
      <w:pPr>
        <w:pStyle w:val="afa"/>
        <w:widowControl w:val="0"/>
        <w:numPr>
          <w:ilvl w:val="2"/>
          <w:numId w:val="28"/>
        </w:numPr>
        <w:tabs>
          <w:tab w:val="left" w:pos="2130"/>
        </w:tabs>
        <w:autoSpaceDE w:val="0"/>
        <w:autoSpaceDN w:val="0"/>
        <w:ind w:right="846" w:hanging="425"/>
        <w:jc w:val="both"/>
      </w:pPr>
      <w:r>
        <w:rPr>
          <w:color w:val="1E1F1F"/>
        </w:rPr>
        <w:t>непринятия работником мер по предотвращению или урегулированию конфликта интересов, стороной которого он является;</w:t>
      </w:r>
    </w:p>
    <w:p w:rsidR="00C1471F" w:rsidRDefault="00C1471F" w:rsidP="00C1471F">
      <w:pPr>
        <w:pStyle w:val="afa"/>
        <w:widowControl w:val="0"/>
        <w:numPr>
          <w:ilvl w:val="2"/>
          <w:numId w:val="28"/>
        </w:numPr>
        <w:tabs>
          <w:tab w:val="left" w:pos="2130"/>
        </w:tabs>
        <w:autoSpaceDE w:val="0"/>
        <w:autoSpaceDN w:val="0"/>
        <w:ind w:right="846" w:hanging="425"/>
        <w:jc w:val="both"/>
      </w:pPr>
      <w:r>
        <w:rPr>
          <w:color w:val="1E1F1F"/>
        </w:rPr>
        <w:t>совершения работником, выполняющим воспитательные функции, аморального проступка, несовместимого</w:t>
      </w:r>
      <w:r>
        <w:rPr>
          <w:color w:val="1E1F1F"/>
          <w:spacing w:val="-1"/>
        </w:rPr>
        <w:t xml:space="preserve"> </w:t>
      </w:r>
      <w:r>
        <w:rPr>
          <w:color w:val="1E1F1F"/>
        </w:rPr>
        <w:t>с продолжением</w:t>
      </w:r>
      <w:r>
        <w:rPr>
          <w:color w:val="1E1F1F"/>
          <w:spacing w:val="-2"/>
        </w:rPr>
        <w:t xml:space="preserve"> </w:t>
      </w:r>
      <w:r>
        <w:rPr>
          <w:color w:val="1E1F1F"/>
        </w:rPr>
        <w:t>данной работы.</w:t>
      </w:r>
      <w:r>
        <w:rPr>
          <w:color w:val="1E1F1F"/>
          <w:spacing w:val="-2"/>
        </w:rPr>
        <w:t xml:space="preserve"> </w:t>
      </w:r>
      <w:r>
        <w:rPr>
          <w:color w:val="1E1F1F"/>
        </w:rPr>
        <w:t>Аморальным</w:t>
      </w:r>
      <w:r>
        <w:rPr>
          <w:color w:val="1E1F1F"/>
          <w:spacing w:val="-2"/>
        </w:rPr>
        <w:t xml:space="preserve"> </w:t>
      </w:r>
      <w:r>
        <w:rPr>
          <w:color w:val="1E1F1F"/>
        </w:rPr>
        <w:t>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C1471F" w:rsidRDefault="00C1471F" w:rsidP="00C1471F">
      <w:pPr>
        <w:pStyle w:val="afa"/>
        <w:widowControl w:val="0"/>
        <w:numPr>
          <w:ilvl w:val="2"/>
          <w:numId w:val="28"/>
        </w:numPr>
        <w:tabs>
          <w:tab w:val="left" w:pos="2130"/>
        </w:tabs>
        <w:autoSpaceDE w:val="0"/>
        <w:autoSpaceDN w:val="0"/>
        <w:ind w:right="846" w:hanging="425"/>
        <w:jc w:val="both"/>
      </w:pPr>
      <w:r>
        <w:rPr>
          <w:color w:val="1E1F1F"/>
        </w:rPr>
        <w:t>принятия необоснованного решения директора школы, его заместителями и главным бухгалтером, повлекшего за собой нарушение сохранности имущества,</w:t>
      </w:r>
      <w:r>
        <w:rPr>
          <w:color w:val="1E1F1F"/>
          <w:spacing w:val="80"/>
        </w:rPr>
        <w:t xml:space="preserve"> </w:t>
      </w:r>
      <w:r>
        <w:rPr>
          <w:color w:val="1E1F1F"/>
        </w:rPr>
        <w:t>неправомерное его использование или иной ущерб имуществу школы;</w:t>
      </w:r>
    </w:p>
    <w:p w:rsidR="00C1471F" w:rsidRDefault="00C1471F" w:rsidP="00C1471F">
      <w:pPr>
        <w:pStyle w:val="afa"/>
        <w:widowControl w:val="0"/>
        <w:numPr>
          <w:ilvl w:val="2"/>
          <w:numId w:val="28"/>
        </w:numPr>
        <w:tabs>
          <w:tab w:val="left" w:pos="2130"/>
        </w:tabs>
        <w:autoSpaceDE w:val="0"/>
        <w:autoSpaceDN w:val="0"/>
        <w:ind w:right="857" w:hanging="425"/>
        <w:jc w:val="both"/>
      </w:pPr>
      <w:r>
        <w:rPr>
          <w:color w:val="1E1F1F"/>
        </w:rPr>
        <w:t>представления работником</w:t>
      </w:r>
      <w:r>
        <w:rPr>
          <w:color w:val="1E1F1F"/>
          <w:spacing w:val="-1"/>
        </w:rPr>
        <w:t xml:space="preserve"> </w:t>
      </w:r>
      <w:r>
        <w:rPr>
          <w:color w:val="1E1F1F"/>
        </w:rPr>
        <w:t>директору</w:t>
      </w:r>
      <w:r>
        <w:rPr>
          <w:color w:val="1E1F1F"/>
          <w:spacing w:val="-7"/>
        </w:rPr>
        <w:t xml:space="preserve"> </w:t>
      </w:r>
      <w:r>
        <w:rPr>
          <w:color w:val="1E1F1F"/>
        </w:rPr>
        <w:t>школы подложных документов при</w:t>
      </w:r>
      <w:r>
        <w:rPr>
          <w:color w:val="1E1F1F"/>
          <w:spacing w:val="-1"/>
        </w:rPr>
        <w:t xml:space="preserve"> </w:t>
      </w:r>
      <w:r>
        <w:rPr>
          <w:color w:val="1E1F1F"/>
        </w:rPr>
        <w:t>заключении трудового договора;</w:t>
      </w:r>
    </w:p>
    <w:p w:rsidR="00C1471F" w:rsidRDefault="00C1471F" w:rsidP="00C1471F">
      <w:pPr>
        <w:pStyle w:val="afa"/>
        <w:widowControl w:val="0"/>
        <w:numPr>
          <w:ilvl w:val="2"/>
          <w:numId w:val="28"/>
        </w:numPr>
        <w:tabs>
          <w:tab w:val="left" w:pos="2130"/>
        </w:tabs>
        <w:autoSpaceDE w:val="0"/>
        <w:autoSpaceDN w:val="0"/>
        <w:jc w:val="both"/>
      </w:pPr>
      <w:r>
        <w:rPr>
          <w:color w:val="1E1F1F"/>
        </w:rPr>
        <w:t>в</w:t>
      </w:r>
      <w:r>
        <w:rPr>
          <w:color w:val="1E1F1F"/>
          <w:spacing w:val="-11"/>
        </w:rPr>
        <w:t xml:space="preserve"> </w:t>
      </w:r>
      <w:r>
        <w:rPr>
          <w:color w:val="1E1F1F"/>
        </w:rPr>
        <w:t>других случаях,</w:t>
      </w:r>
      <w:r>
        <w:rPr>
          <w:color w:val="1E1F1F"/>
          <w:spacing w:val="-1"/>
        </w:rPr>
        <w:t xml:space="preserve"> </w:t>
      </w:r>
      <w:r>
        <w:rPr>
          <w:color w:val="1E1F1F"/>
        </w:rPr>
        <w:t>установленных</w:t>
      </w:r>
      <w:r>
        <w:rPr>
          <w:color w:val="1E1F1F"/>
          <w:spacing w:val="-1"/>
        </w:rPr>
        <w:t xml:space="preserve"> </w:t>
      </w:r>
      <w:r>
        <w:rPr>
          <w:color w:val="1E1F1F"/>
        </w:rPr>
        <w:t>ТК</w:t>
      </w:r>
      <w:r>
        <w:rPr>
          <w:color w:val="1E1F1F"/>
          <w:spacing w:val="-9"/>
        </w:rPr>
        <w:t xml:space="preserve"> </w:t>
      </w:r>
      <w:r>
        <w:rPr>
          <w:color w:val="1E1F1F"/>
        </w:rPr>
        <w:t>РФ</w:t>
      </w:r>
      <w:r>
        <w:rPr>
          <w:color w:val="1E1F1F"/>
          <w:spacing w:val="-6"/>
        </w:rPr>
        <w:t xml:space="preserve"> </w:t>
      </w:r>
      <w:r>
        <w:rPr>
          <w:color w:val="1E1F1F"/>
        </w:rPr>
        <w:t>и</w:t>
      </w:r>
      <w:r>
        <w:rPr>
          <w:color w:val="1E1F1F"/>
          <w:spacing w:val="-9"/>
        </w:rPr>
        <w:t xml:space="preserve"> </w:t>
      </w:r>
      <w:r>
        <w:rPr>
          <w:color w:val="1E1F1F"/>
        </w:rPr>
        <w:t>иными</w:t>
      </w:r>
      <w:r>
        <w:rPr>
          <w:color w:val="1E1F1F"/>
          <w:spacing w:val="-3"/>
        </w:rPr>
        <w:t xml:space="preserve"> </w:t>
      </w:r>
      <w:r>
        <w:rPr>
          <w:color w:val="1E1F1F"/>
        </w:rPr>
        <w:t>федеральными</w:t>
      </w:r>
      <w:r>
        <w:rPr>
          <w:color w:val="1E1F1F"/>
          <w:spacing w:val="-3"/>
        </w:rPr>
        <w:t xml:space="preserve"> </w:t>
      </w:r>
      <w:r>
        <w:rPr>
          <w:color w:val="1E1F1F"/>
          <w:spacing w:val="-2"/>
        </w:rPr>
        <w:t>законами.</w:t>
      </w:r>
    </w:p>
    <w:p w:rsidR="00C1471F" w:rsidRDefault="00C1471F" w:rsidP="00C1471F">
      <w:pPr>
        <w:pStyle w:val="afa"/>
        <w:widowControl w:val="0"/>
        <w:numPr>
          <w:ilvl w:val="1"/>
          <w:numId w:val="28"/>
        </w:numPr>
        <w:tabs>
          <w:tab w:val="left" w:pos="1739"/>
        </w:tabs>
        <w:autoSpaceDE w:val="0"/>
        <w:autoSpaceDN w:val="0"/>
        <w:ind w:left="1738" w:right="840" w:hanging="889"/>
        <w:jc w:val="both"/>
      </w:pPr>
      <w:r>
        <w:rPr>
          <w:color w:val="1E1F1F"/>
        </w:rPr>
        <w:t xml:space="preserve">Дополнительными основаниями для увольнения педагогического работника школы </w:t>
      </w:r>
      <w:r>
        <w:rPr>
          <w:color w:val="1E1F1F"/>
          <w:spacing w:val="-2"/>
        </w:rPr>
        <w:t>являются:</w:t>
      </w:r>
    </w:p>
    <w:p w:rsidR="00C1471F" w:rsidRDefault="00C1471F" w:rsidP="00C1471F">
      <w:pPr>
        <w:pStyle w:val="afa"/>
        <w:widowControl w:val="0"/>
        <w:numPr>
          <w:ilvl w:val="2"/>
          <w:numId w:val="28"/>
        </w:numPr>
        <w:tabs>
          <w:tab w:val="left" w:pos="2130"/>
        </w:tabs>
        <w:autoSpaceDE w:val="0"/>
        <w:autoSpaceDN w:val="0"/>
        <w:jc w:val="both"/>
      </w:pPr>
      <w:r>
        <w:rPr>
          <w:color w:val="1E1F1F"/>
        </w:rPr>
        <w:t>повторное</w:t>
      </w:r>
      <w:r>
        <w:rPr>
          <w:color w:val="1E1F1F"/>
          <w:spacing w:val="-7"/>
        </w:rPr>
        <w:t xml:space="preserve"> </w:t>
      </w:r>
      <w:r>
        <w:rPr>
          <w:color w:val="1E1F1F"/>
        </w:rPr>
        <w:t>в</w:t>
      </w:r>
      <w:r>
        <w:rPr>
          <w:color w:val="1E1F1F"/>
          <w:spacing w:val="-4"/>
        </w:rPr>
        <w:t xml:space="preserve"> </w:t>
      </w:r>
      <w:r>
        <w:rPr>
          <w:color w:val="1E1F1F"/>
        </w:rPr>
        <w:t>течение</w:t>
      </w:r>
      <w:r>
        <w:rPr>
          <w:color w:val="1E1F1F"/>
          <w:spacing w:val="-4"/>
        </w:rPr>
        <w:t xml:space="preserve"> </w:t>
      </w:r>
      <w:r>
        <w:rPr>
          <w:color w:val="1E1F1F"/>
        </w:rPr>
        <w:t>одного</w:t>
      </w:r>
      <w:r>
        <w:rPr>
          <w:color w:val="1E1F1F"/>
          <w:spacing w:val="-2"/>
        </w:rPr>
        <w:t xml:space="preserve"> </w:t>
      </w:r>
      <w:r>
        <w:rPr>
          <w:color w:val="1E1F1F"/>
        </w:rPr>
        <w:t>года</w:t>
      </w:r>
      <w:r>
        <w:rPr>
          <w:color w:val="1E1F1F"/>
          <w:spacing w:val="-4"/>
        </w:rPr>
        <w:t xml:space="preserve"> </w:t>
      </w:r>
      <w:r>
        <w:rPr>
          <w:color w:val="1E1F1F"/>
        </w:rPr>
        <w:t>грубое</w:t>
      </w:r>
      <w:r>
        <w:rPr>
          <w:color w:val="1E1F1F"/>
          <w:spacing w:val="-4"/>
        </w:rPr>
        <w:t xml:space="preserve"> </w:t>
      </w:r>
      <w:r>
        <w:rPr>
          <w:color w:val="1E1F1F"/>
        </w:rPr>
        <w:t>нарушение</w:t>
      </w:r>
      <w:r>
        <w:rPr>
          <w:color w:val="1E1F1F"/>
          <w:spacing w:val="-4"/>
        </w:rPr>
        <w:t xml:space="preserve"> </w:t>
      </w:r>
      <w:r>
        <w:rPr>
          <w:color w:val="1E1F1F"/>
        </w:rPr>
        <w:t>Устава</w:t>
      </w:r>
      <w:r>
        <w:rPr>
          <w:color w:val="1E1F1F"/>
          <w:spacing w:val="-2"/>
        </w:rPr>
        <w:t xml:space="preserve"> школы;</w:t>
      </w:r>
    </w:p>
    <w:p w:rsidR="00C1471F" w:rsidRDefault="00C1471F" w:rsidP="00C1471F">
      <w:pPr>
        <w:pStyle w:val="afa"/>
        <w:widowControl w:val="0"/>
        <w:numPr>
          <w:ilvl w:val="2"/>
          <w:numId w:val="28"/>
        </w:numPr>
        <w:tabs>
          <w:tab w:val="left" w:pos="2130"/>
        </w:tabs>
        <w:autoSpaceDE w:val="0"/>
        <w:autoSpaceDN w:val="0"/>
        <w:ind w:right="845" w:hanging="425"/>
        <w:jc w:val="both"/>
      </w:pPr>
      <w:r>
        <w:rPr>
          <w:color w:val="1E1F1F"/>
        </w:rPr>
        <w:t>применение, в том числе однократное, методов воспитания, связанных</w:t>
      </w:r>
      <w:r>
        <w:rPr>
          <w:color w:val="1E1F1F"/>
          <w:spacing w:val="40"/>
        </w:rPr>
        <w:t xml:space="preserve"> </w:t>
      </w:r>
      <w:r>
        <w:rPr>
          <w:color w:val="1E1F1F"/>
        </w:rPr>
        <w:t>с физическим</w:t>
      </w:r>
      <w:r>
        <w:rPr>
          <w:color w:val="1E1F1F"/>
          <w:spacing w:val="40"/>
        </w:rPr>
        <w:t xml:space="preserve"> </w:t>
      </w:r>
      <w:r>
        <w:rPr>
          <w:color w:val="1E1F1F"/>
        </w:rPr>
        <w:t>и (или) психическим насилием над личностью обучающегося школы. К подобным поступкам могут быть отнесены: рукоприкладство по отношениям к</w:t>
      </w:r>
      <w:r>
        <w:rPr>
          <w:color w:val="1E1F1F"/>
          <w:spacing w:val="40"/>
        </w:rPr>
        <w:t xml:space="preserve"> </w:t>
      </w:r>
      <w:r>
        <w:rPr>
          <w:color w:val="1E1F1F"/>
        </w:rPr>
        <w:t>детям,</w:t>
      </w:r>
      <w:r>
        <w:rPr>
          <w:color w:val="1E1F1F"/>
          <w:spacing w:val="40"/>
        </w:rPr>
        <w:t xml:space="preserve"> </w:t>
      </w:r>
      <w:r>
        <w:rPr>
          <w:color w:val="1E1F1F"/>
        </w:rPr>
        <w:t>нарушение общественного порядка, другие нарушения норм морали, явно несоответствующие статусу педагога.</w:t>
      </w:r>
    </w:p>
    <w:p w:rsidR="00C1471F" w:rsidRDefault="00C1471F" w:rsidP="00C1471F">
      <w:pPr>
        <w:pStyle w:val="afa"/>
        <w:widowControl w:val="0"/>
        <w:numPr>
          <w:ilvl w:val="1"/>
          <w:numId w:val="28"/>
        </w:numPr>
        <w:tabs>
          <w:tab w:val="left" w:pos="1739"/>
        </w:tabs>
        <w:autoSpaceDE w:val="0"/>
        <w:autoSpaceDN w:val="0"/>
        <w:ind w:left="1738" w:right="837" w:hanging="889"/>
        <w:jc w:val="both"/>
      </w:pPr>
      <w:r>
        <w:rPr>
          <w:color w:val="1E1F1F"/>
        </w:rPr>
        <w:t>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rsidR="00C1471F" w:rsidRDefault="00C1471F" w:rsidP="00C1471F">
      <w:pPr>
        <w:pStyle w:val="afa"/>
        <w:widowControl w:val="0"/>
        <w:numPr>
          <w:ilvl w:val="1"/>
          <w:numId w:val="28"/>
        </w:numPr>
        <w:tabs>
          <w:tab w:val="left" w:pos="1739"/>
        </w:tabs>
        <w:autoSpaceDE w:val="0"/>
        <w:autoSpaceDN w:val="0"/>
        <w:ind w:left="1738" w:right="844" w:hanging="889"/>
        <w:jc w:val="both"/>
      </w:pPr>
      <w:r>
        <w:rPr>
          <w:color w:val="1E1F1F"/>
        </w:rPr>
        <w:t>Ответственность педагогических работников устанавливаются статьёй 48 Федерального закона «Об образовании в Российской Федерации».</w:t>
      </w:r>
    </w:p>
    <w:p w:rsidR="00C1471F" w:rsidRDefault="00C1471F" w:rsidP="00C1471F">
      <w:pPr>
        <w:pStyle w:val="afa"/>
        <w:widowControl w:val="0"/>
        <w:numPr>
          <w:ilvl w:val="1"/>
          <w:numId w:val="28"/>
        </w:numPr>
        <w:tabs>
          <w:tab w:val="left" w:pos="1739"/>
        </w:tabs>
        <w:autoSpaceDE w:val="0"/>
        <w:autoSpaceDN w:val="0"/>
        <w:ind w:left="1738" w:right="838" w:hanging="889"/>
        <w:jc w:val="both"/>
      </w:pPr>
      <w:r>
        <w:rPr>
          <w:color w:val="1E1F1F"/>
        </w:rPr>
        <w:t>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C1471F" w:rsidRDefault="00C1471F" w:rsidP="00C1471F">
      <w:pPr>
        <w:pStyle w:val="afa"/>
        <w:widowControl w:val="0"/>
        <w:numPr>
          <w:ilvl w:val="1"/>
          <w:numId w:val="28"/>
        </w:numPr>
        <w:tabs>
          <w:tab w:val="left" w:pos="1739"/>
        </w:tabs>
        <w:autoSpaceDE w:val="0"/>
        <w:autoSpaceDN w:val="0"/>
        <w:spacing w:before="1"/>
        <w:ind w:left="1738" w:right="843" w:hanging="889"/>
        <w:jc w:val="both"/>
      </w:pPr>
      <w:r>
        <w:rPr>
          <w:color w:val="1E1F1F"/>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школы (ч.3 ст.193 ТК РФ).</w:t>
      </w:r>
    </w:p>
    <w:p w:rsidR="00C1471F" w:rsidRDefault="00C1471F" w:rsidP="00C1471F">
      <w:pPr>
        <w:pStyle w:val="afa"/>
        <w:widowControl w:val="0"/>
        <w:numPr>
          <w:ilvl w:val="1"/>
          <w:numId w:val="28"/>
        </w:numPr>
        <w:tabs>
          <w:tab w:val="left" w:pos="1739"/>
        </w:tabs>
        <w:autoSpaceDE w:val="0"/>
        <w:autoSpaceDN w:val="0"/>
        <w:ind w:left="1738" w:right="840" w:hanging="889"/>
        <w:jc w:val="both"/>
      </w:pPr>
      <w:r>
        <w:rPr>
          <w:color w:val="1E1F1F"/>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w:t>
      </w:r>
      <w:r>
        <w:rPr>
          <w:color w:val="1E1F1F"/>
          <w:spacing w:val="40"/>
        </w:rPr>
        <w:t xml:space="preserve"> </w:t>
      </w:r>
      <w:r>
        <w:rPr>
          <w:color w:val="1E1F1F"/>
        </w:rPr>
        <w:t>или</w:t>
      </w:r>
      <w:r>
        <w:rPr>
          <w:color w:val="1E1F1F"/>
          <w:spacing w:val="40"/>
        </w:rPr>
        <w:t xml:space="preserve"> </w:t>
      </w:r>
      <w:r>
        <w:rPr>
          <w:color w:val="1E1F1F"/>
        </w:rPr>
        <w:t>аудиторской</w:t>
      </w:r>
      <w:r>
        <w:rPr>
          <w:color w:val="1E1F1F"/>
          <w:spacing w:val="40"/>
        </w:rPr>
        <w:t xml:space="preserve"> </w:t>
      </w:r>
      <w:r>
        <w:rPr>
          <w:color w:val="1E1F1F"/>
        </w:rPr>
        <w:t>проверки</w:t>
      </w:r>
      <w:r>
        <w:rPr>
          <w:color w:val="1E1F1F"/>
          <w:spacing w:val="40"/>
        </w:rPr>
        <w:t xml:space="preserve"> </w:t>
      </w:r>
      <w:r>
        <w:rPr>
          <w:color w:val="1E1F1F"/>
        </w:rPr>
        <w:t>–</w:t>
      </w:r>
      <w:r>
        <w:rPr>
          <w:color w:val="1E1F1F"/>
          <w:spacing w:val="40"/>
        </w:rPr>
        <w:t xml:space="preserve"> </w:t>
      </w:r>
      <w:r>
        <w:rPr>
          <w:color w:val="1E1F1F"/>
        </w:rPr>
        <w:t>позднее</w:t>
      </w:r>
      <w:r>
        <w:rPr>
          <w:color w:val="1E1F1F"/>
          <w:spacing w:val="40"/>
        </w:rPr>
        <w:t xml:space="preserve"> </w:t>
      </w:r>
      <w:r>
        <w:rPr>
          <w:color w:val="1E1F1F"/>
        </w:rPr>
        <w:t>двух</w:t>
      </w:r>
      <w:r>
        <w:rPr>
          <w:color w:val="1E1F1F"/>
          <w:spacing w:val="40"/>
        </w:rPr>
        <w:t xml:space="preserve"> </w:t>
      </w:r>
      <w:r>
        <w:rPr>
          <w:color w:val="1E1F1F"/>
        </w:rPr>
        <w:t>лет</w:t>
      </w:r>
      <w:r>
        <w:rPr>
          <w:color w:val="1E1F1F"/>
          <w:spacing w:val="40"/>
        </w:rPr>
        <w:t xml:space="preserve"> </w:t>
      </w:r>
      <w:r>
        <w:rPr>
          <w:color w:val="1E1F1F"/>
        </w:rPr>
        <w:t>со</w:t>
      </w:r>
      <w:r>
        <w:rPr>
          <w:color w:val="1E1F1F"/>
          <w:spacing w:val="40"/>
        </w:rPr>
        <w:t xml:space="preserve"> </w:t>
      </w:r>
      <w:r>
        <w:rPr>
          <w:color w:val="1E1F1F"/>
        </w:rPr>
        <w:t>дня</w:t>
      </w:r>
      <w:r>
        <w:rPr>
          <w:color w:val="1E1F1F"/>
          <w:spacing w:val="40"/>
        </w:rPr>
        <w:t xml:space="preserve"> </w:t>
      </w:r>
      <w:r>
        <w:rPr>
          <w:color w:val="1E1F1F"/>
        </w:rPr>
        <w:t>его</w:t>
      </w:r>
      <w:r>
        <w:rPr>
          <w:color w:val="1E1F1F"/>
          <w:spacing w:val="40"/>
        </w:rPr>
        <w:t xml:space="preserve"> </w:t>
      </w:r>
      <w:r>
        <w:rPr>
          <w:color w:val="1E1F1F"/>
        </w:rPr>
        <w:t>совершения.</w:t>
      </w:r>
      <w:r>
        <w:rPr>
          <w:color w:val="1E1F1F"/>
          <w:spacing w:val="40"/>
        </w:rPr>
        <w:t xml:space="preserve"> </w:t>
      </w:r>
      <w:r>
        <w:rPr>
          <w:color w:val="1E1F1F"/>
        </w:rPr>
        <w:t>В</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f4"/>
        <w:spacing w:before="81" w:line="237" w:lineRule="auto"/>
        <w:ind w:left="1738" w:right="670"/>
      </w:pPr>
      <w:r>
        <w:rPr>
          <w:color w:val="1E1F1F"/>
        </w:rPr>
        <w:lastRenderedPageBreak/>
        <w:t>указанные</w:t>
      </w:r>
      <w:r>
        <w:rPr>
          <w:color w:val="1E1F1F"/>
          <w:spacing w:val="29"/>
        </w:rPr>
        <w:t xml:space="preserve"> </w:t>
      </w:r>
      <w:r>
        <w:rPr>
          <w:color w:val="1E1F1F"/>
        </w:rPr>
        <w:t>сроки</w:t>
      </w:r>
      <w:r>
        <w:rPr>
          <w:color w:val="1E1F1F"/>
          <w:spacing w:val="29"/>
        </w:rPr>
        <w:t xml:space="preserve"> </w:t>
      </w:r>
      <w:r>
        <w:rPr>
          <w:color w:val="1E1F1F"/>
        </w:rPr>
        <w:t>не включается время производства по</w:t>
      </w:r>
      <w:r>
        <w:rPr>
          <w:color w:val="1E1F1F"/>
          <w:spacing w:val="29"/>
        </w:rPr>
        <w:t xml:space="preserve"> </w:t>
      </w:r>
      <w:r>
        <w:rPr>
          <w:color w:val="1E1F1F"/>
        </w:rPr>
        <w:t>уголовному делу (ч.4</w:t>
      </w:r>
      <w:r>
        <w:rPr>
          <w:color w:val="1E1F1F"/>
          <w:spacing w:val="29"/>
        </w:rPr>
        <w:t xml:space="preserve"> </w:t>
      </w:r>
      <w:r>
        <w:rPr>
          <w:color w:val="1E1F1F"/>
        </w:rPr>
        <w:t xml:space="preserve">ст.193 ТК </w:t>
      </w:r>
      <w:r>
        <w:rPr>
          <w:color w:val="1E1F1F"/>
          <w:spacing w:val="-4"/>
        </w:rPr>
        <w:t>РФ).</w:t>
      </w:r>
    </w:p>
    <w:p w:rsidR="00C1471F" w:rsidRDefault="00C1471F" w:rsidP="00C1471F">
      <w:pPr>
        <w:pStyle w:val="afa"/>
        <w:widowControl w:val="0"/>
        <w:numPr>
          <w:ilvl w:val="1"/>
          <w:numId w:val="28"/>
        </w:numPr>
        <w:tabs>
          <w:tab w:val="left" w:pos="1735"/>
          <w:tab w:val="left" w:pos="1736"/>
          <w:tab w:val="left" w:pos="2215"/>
          <w:tab w:val="left" w:pos="3269"/>
          <w:tab w:val="left" w:pos="5285"/>
          <w:tab w:val="left" w:pos="6601"/>
          <w:tab w:val="left" w:pos="7501"/>
          <w:tab w:val="left" w:pos="8253"/>
          <w:tab w:val="left" w:pos="9623"/>
          <w:tab w:val="left" w:pos="10569"/>
        </w:tabs>
        <w:autoSpaceDE w:val="0"/>
        <w:autoSpaceDN w:val="0"/>
        <w:spacing w:before="1"/>
        <w:ind w:left="1738" w:right="850" w:hanging="889"/>
      </w:pPr>
      <w:r>
        <w:rPr>
          <w:color w:val="1E1F1F"/>
          <w:spacing w:val="-6"/>
        </w:rPr>
        <w:t>За</w:t>
      </w:r>
      <w:r>
        <w:rPr>
          <w:color w:val="1E1F1F"/>
        </w:rPr>
        <w:tab/>
      </w:r>
      <w:r>
        <w:rPr>
          <w:color w:val="1E1F1F"/>
          <w:spacing w:val="-2"/>
        </w:rPr>
        <w:t>каждый</w:t>
      </w:r>
      <w:r>
        <w:rPr>
          <w:color w:val="1E1F1F"/>
        </w:rPr>
        <w:tab/>
      </w:r>
      <w:r>
        <w:rPr>
          <w:color w:val="1E1F1F"/>
          <w:spacing w:val="-2"/>
        </w:rPr>
        <w:t>дисциплинарный</w:t>
      </w:r>
      <w:r>
        <w:rPr>
          <w:color w:val="1E1F1F"/>
        </w:rPr>
        <w:tab/>
      </w:r>
      <w:r>
        <w:rPr>
          <w:color w:val="1E1F1F"/>
          <w:spacing w:val="-2"/>
        </w:rPr>
        <w:t>проступок</w:t>
      </w:r>
      <w:r>
        <w:rPr>
          <w:color w:val="1E1F1F"/>
        </w:rPr>
        <w:tab/>
      </w:r>
      <w:r>
        <w:rPr>
          <w:color w:val="1E1F1F"/>
          <w:spacing w:val="-2"/>
        </w:rPr>
        <w:t>может</w:t>
      </w:r>
      <w:r>
        <w:rPr>
          <w:color w:val="1E1F1F"/>
        </w:rPr>
        <w:tab/>
      </w:r>
      <w:r>
        <w:rPr>
          <w:color w:val="1E1F1F"/>
          <w:spacing w:val="-4"/>
        </w:rPr>
        <w:t>быть</w:t>
      </w:r>
      <w:r>
        <w:rPr>
          <w:color w:val="1E1F1F"/>
        </w:rPr>
        <w:tab/>
      </w:r>
      <w:r>
        <w:rPr>
          <w:color w:val="1E1F1F"/>
          <w:spacing w:val="-2"/>
        </w:rPr>
        <w:t>применено</w:t>
      </w:r>
      <w:r>
        <w:rPr>
          <w:color w:val="1E1F1F"/>
        </w:rPr>
        <w:tab/>
      </w:r>
      <w:r>
        <w:rPr>
          <w:color w:val="1E1F1F"/>
          <w:spacing w:val="-2"/>
        </w:rPr>
        <w:t>только</w:t>
      </w:r>
      <w:r>
        <w:rPr>
          <w:color w:val="1E1F1F"/>
        </w:rPr>
        <w:tab/>
      </w:r>
      <w:r>
        <w:rPr>
          <w:color w:val="1E1F1F"/>
          <w:spacing w:val="-4"/>
        </w:rPr>
        <w:t xml:space="preserve">одно </w:t>
      </w:r>
      <w:r>
        <w:rPr>
          <w:color w:val="1E1F1F"/>
        </w:rPr>
        <w:t>дисциплинарное взыскание (ч.5 ст.193 ТК РФ).</w:t>
      </w:r>
    </w:p>
    <w:p w:rsidR="00C1471F" w:rsidRDefault="00C1471F" w:rsidP="00C1471F">
      <w:pPr>
        <w:pStyle w:val="afa"/>
        <w:widowControl w:val="0"/>
        <w:numPr>
          <w:ilvl w:val="1"/>
          <w:numId w:val="28"/>
        </w:numPr>
        <w:tabs>
          <w:tab w:val="left" w:pos="1735"/>
          <w:tab w:val="left" w:pos="1736"/>
        </w:tabs>
        <w:autoSpaceDE w:val="0"/>
        <w:autoSpaceDN w:val="0"/>
        <w:spacing w:before="3" w:line="275" w:lineRule="exact"/>
        <w:ind w:left="1735" w:hanging="887"/>
      </w:pPr>
      <w:r>
        <w:rPr>
          <w:color w:val="1E1F1F"/>
        </w:rPr>
        <w:t>Дисциплинарные</w:t>
      </w:r>
      <w:r>
        <w:rPr>
          <w:color w:val="1E1F1F"/>
          <w:spacing w:val="-9"/>
        </w:rPr>
        <w:t xml:space="preserve"> </w:t>
      </w:r>
      <w:r>
        <w:rPr>
          <w:color w:val="1E1F1F"/>
        </w:rPr>
        <w:t>взыскания</w:t>
      </w:r>
      <w:r>
        <w:rPr>
          <w:color w:val="1E1F1F"/>
          <w:spacing w:val="-6"/>
        </w:rPr>
        <w:t xml:space="preserve"> </w:t>
      </w:r>
      <w:r>
        <w:rPr>
          <w:color w:val="1E1F1F"/>
        </w:rPr>
        <w:t>применяются</w:t>
      </w:r>
      <w:r>
        <w:rPr>
          <w:color w:val="1E1F1F"/>
          <w:spacing w:val="-6"/>
        </w:rPr>
        <w:t xml:space="preserve"> </w:t>
      </w:r>
      <w:r>
        <w:rPr>
          <w:color w:val="1E1F1F"/>
        </w:rPr>
        <w:t>приказом,</w:t>
      </w:r>
      <w:r>
        <w:rPr>
          <w:color w:val="1E1F1F"/>
          <w:spacing w:val="-6"/>
        </w:rPr>
        <w:t xml:space="preserve"> </w:t>
      </w:r>
      <w:r>
        <w:rPr>
          <w:color w:val="1E1F1F"/>
        </w:rPr>
        <w:t>в</w:t>
      </w:r>
      <w:r>
        <w:rPr>
          <w:color w:val="1E1F1F"/>
          <w:spacing w:val="-10"/>
        </w:rPr>
        <w:t xml:space="preserve"> </w:t>
      </w:r>
      <w:r>
        <w:rPr>
          <w:color w:val="1E1F1F"/>
        </w:rPr>
        <w:t>котором</w:t>
      </w:r>
      <w:r>
        <w:rPr>
          <w:color w:val="1E1F1F"/>
          <w:spacing w:val="-8"/>
        </w:rPr>
        <w:t xml:space="preserve"> </w:t>
      </w:r>
      <w:r>
        <w:rPr>
          <w:color w:val="1E1F1F"/>
          <w:spacing w:val="-2"/>
        </w:rPr>
        <w:t>отражается:</w:t>
      </w:r>
    </w:p>
    <w:p w:rsidR="00C1471F" w:rsidRDefault="00C1471F" w:rsidP="00C1471F">
      <w:pPr>
        <w:pStyle w:val="afa"/>
        <w:widowControl w:val="0"/>
        <w:numPr>
          <w:ilvl w:val="2"/>
          <w:numId w:val="28"/>
        </w:numPr>
        <w:tabs>
          <w:tab w:val="left" w:pos="2129"/>
          <w:tab w:val="left" w:pos="2130"/>
        </w:tabs>
        <w:autoSpaceDE w:val="0"/>
        <w:autoSpaceDN w:val="0"/>
        <w:spacing w:line="275" w:lineRule="exact"/>
      </w:pPr>
      <w:r>
        <w:rPr>
          <w:color w:val="1E1F1F"/>
        </w:rPr>
        <w:t>конкретное</w:t>
      </w:r>
      <w:r>
        <w:rPr>
          <w:color w:val="1E1F1F"/>
          <w:spacing w:val="-8"/>
        </w:rPr>
        <w:t xml:space="preserve"> </w:t>
      </w:r>
      <w:r>
        <w:rPr>
          <w:color w:val="1E1F1F"/>
        </w:rPr>
        <w:t>указание</w:t>
      </w:r>
      <w:r>
        <w:rPr>
          <w:color w:val="1E1F1F"/>
          <w:spacing w:val="-10"/>
        </w:rPr>
        <w:t xml:space="preserve"> </w:t>
      </w:r>
      <w:r>
        <w:rPr>
          <w:color w:val="1E1F1F"/>
        </w:rPr>
        <w:t>дисциплинарного</w:t>
      </w:r>
      <w:r>
        <w:rPr>
          <w:color w:val="1E1F1F"/>
          <w:spacing w:val="-12"/>
        </w:rPr>
        <w:t xml:space="preserve"> </w:t>
      </w:r>
      <w:r>
        <w:rPr>
          <w:color w:val="1E1F1F"/>
          <w:spacing w:val="-2"/>
        </w:rPr>
        <w:t>проступка;</w:t>
      </w:r>
    </w:p>
    <w:p w:rsidR="00C1471F" w:rsidRDefault="00C1471F" w:rsidP="00C1471F">
      <w:pPr>
        <w:pStyle w:val="afa"/>
        <w:widowControl w:val="0"/>
        <w:numPr>
          <w:ilvl w:val="2"/>
          <w:numId w:val="28"/>
        </w:numPr>
        <w:tabs>
          <w:tab w:val="left" w:pos="2129"/>
          <w:tab w:val="left" w:pos="2130"/>
        </w:tabs>
        <w:autoSpaceDE w:val="0"/>
        <w:autoSpaceDN w:val="0"/>
      </w:pPr>
      <w:r>
        <w:rPr>
          <w:color w:val="1E1F1F"/>
        </w:rPr>
        <w:t>время</w:t>
      </w:r>
      <w:r>
        <w:rPr>
          <w:color w:val="1E1F1F"/>
          <w:spacing w:val="-8"/>
        </w:rPr>
        <w:t xml:space="preserve"> </w:t>
      </w:r>
      <w:r>
        <w:rPr>
          <w:color w:val="1E1F1F"/>
        </w:rPr>
        <w:t>совершения</w:t>
      </w:r>
      <w:r>
        <w:rPr>
          <w:color w:val="1E1F1F"/>
          <w:spacing w:val="-7"/>
        </w:rPr>
        <w:t xml:space="preserve"> </w:t>
      </w:r>
      <w:r>
        <w:rPr>
          <w:color w:val="1E1F1F"/>
        </w:rPr>
        <w:t>и</w:t>
      </w:r>
      <w:r>
        <w:rPr>
          <w:color w:val="1E1F1F"/>
          <w:spacing w:val="-7"/>
        </w:rPr>
        <w:t xml:space="preserve"> </w:t>
      </w:r>
      <w:r>
        <w:rPr>
          <w:color w:val="1E1F1F"/>
        </w:rPr>
        <w:t>время</w:t>
      </w:r>
      <w:r>
        <w:rPr>
          <w:color w:val="1E1F1F"/>
          <w:spacing w:val="-8"/>
        </w:rPr>
        <w:t xml:space="preserve"> </w:t>
      </w:r>
      <w:r>
        <w:rPr>
          <w:color w:val="1E1F1F"/>
        </w:rPr>
        <w:t>обнаружения</w:t>
      </w:r>
      <w:r>
        <w:rPr>
          <w:color w:val="1E1F1F"/>
          <w:spacing w:val="-7"/>
        </w:rPr>
        <w:t xml:space="preserve"> </w:t>
      </w:r>
      <w:r>
        <w:rPr>
          <w:color w:val="1E1F1F"/>
        </w:rPr>
        <w:t>дисциплинарного</w:t>
      </w:r>
      <w:r>
        <w:rPr>
          <w:color w:val="1E1F1F"/>
          <w:spacing w:val="-8"/>
        </w:rPr>
        <w:t xml:space="preserve"> </w:t>
      </w:r>
      <w:r>
        <w:rPr>
          <w:color w:val="1E1F1F"/>
          <w:spacing w:val="-2"/>
        </w:rPr>
        <w:t>проступка;</w:t>
      </w:r>
    </w:p>
    <w:p w:rsidR="00C1471F" w:rsidRDefault="00C1471F" w:rsidP="00C1471F">
      <w:pPr>
        <w:pStyle w:val="afa"/>
        <w:widowControl w:val="0"/>
        <w:numPr>
          <w:ilvl w:val="2"/>
          <w:numId w:val="28"/>
        </w:numPr>
        <w:tabs>
          <w:tab w:val="left" w:pos="2129"/>
          <w:tab w:val="left" w:pos="2130"/>
        </w:tabs>
        <w:autoSpaceDE w:val="0"/>
        <w:autoSpaceDN w:val="0"/>
      </w:pPr>
      <w:r>
        <w:rPr>
          <w:color w:val="1E1F1F"/>
        </w:rPr>
        <w:t>вид</w:t>
      </w:r>
      <w:r>
        <w:rPr>
          <w:color w:val="1E1F1F"/>
          <w:spacing w:val="-6"/>
        </w:rPr>
        <w:t xml:space="preserve"> </w:t>
      </w:r>
      <w:r>
        <w:rPr>
          <w:color w:val="1E1F1F"/>
        </w:rPr>
        <w:t>применяемого</w:t>
      </w:r>
      <w:r>
        <w:rPr>
          <w:color w:val="1E1F1F"/>
          <w:spacing w:val="-6"/>
        </w:rPr>
        <w:t xml:space="preserve"> </w:t>
      </w:r>
      <w:r>
        <w:rPr>
          <w:color w:val="1E1F1F"/>
          <w:spacing w:val="-2"/>
        </w:rPr>
        <w:t>взыскания;</w:t>
      </w:r>
    </w:p>
    <w:p w:rsidR="00C1471F" w:rsidRDefault="00C1471F" w:rsidP="00C1471F">
      <w:pPr>
        <w:pStyle w:val="afa"/>
        <w:widowControl w:val="0"/>
        <w:numPr>
          <w:ilvl w:val="2"/>
          <w:numId w:val="28"/>
        </w:numPr>
        <w:tabs>
          <w:tab w:val="left" w:pos="2129"/>
          <w:tab w:val="left" w:pos="2130"/>
        </w:tabs>
        <w:autoSpaceDE w:val="0"/>
        <w:autoSpaceDN w:val="0"/>
        <w:spacing w:before="2"/>
      </w:pPr>
      <w:r>
        <w:rPr>
          <w:color w:val="1E1F1F"/>
        </w:rPr>
        <w:t>документы,</w:t>
      </w:r>
      <w:r>
        <w:rPr>
          <w:color w:val="1E1F1F"/>
          <w:spacing w:val="-11"/>
        </w:rPr>
        <w:t xml:space="preserve"> </w:t>
      </w:r>
      <w:r>
        <w:rPr>
          <w:color w:val="1E1F1F"/>
        </w:rPr>
        <w:t>подтверждающие</w:t>
      </w:r>
      <w:r>
        <w:rPr>
          <w:color w:val="1E1F1F"/>
          <w:spacing w:val="-7"/>
        </w:rPr>
        <w:t xml:space="preserve"> </w:t>
      </w:r>
      <w:r>
        <w:rPr>
          <w:color w:val="1E1F1F"/>
        </w:rPr>
        <w:t>совершение</w:t>
      </w:r>
      <w:r>
        <w:rPr>
          <w:color w:val="1E1F1F"/>
          <w:spacing w:val="-8"/>
        </w:rPr>
        <w:t xml:space="preserve"> </w:t>
      </w:r>
      <w:r>
        <w:rPr>
          <w:color w:val="1E1F1F"/>
        </w:rPr>
        <w:t>дисциплинарного</w:t>
      </w:r>
      <w:r>
        <w:rPr>
          <w:color w:val="1E1F1F"/>
          <w:spacing w:val="-6"/>
        </w:rPr>
        <w:t xml:space="preserve"> </w:t>
      </w:r>
      <w:r>
        <w:rPr>
          <w:color w:val="1E1F1F"/>
          <w:spacing w:val="-2"/>
        </w:rPr>
        <w:t>проступка;</w:t>
      </w:r>
    </w:p>
    <w:p w:rsidR="00C1471F" w:rsidRDefault="00C1471F" w:rsidP="00C1471F">
      <w:pPr>
        <w:pStyle w:val="afa"/>
        <w:widowControl w:val="0"/>
        <w:numPr>
          <w:ilvl w:val="2"/>
          <w:numId w:val="28"/>
        </w:numPr>
        <w:tabs>
          <w:tab w:val="left" w:pos="2129"/>
          <w:tab w:val="left" w:pos="2130"/>
        </w:tabs>
        <w:autoSpaceDE w:val="0"/>
        <w:autoSpaceDN w:val="0"/>
        <w:spacing w:line="274" w:lineRule="exact"/>
      </w:pPr>
      <w:r>
        <w:rPr>
          <w:color w:val="1E1F1F"/>
        </w:rPr>
        <w:t>документы,</w:t>
      </w:r>
      <w:r>
        <w:rPr>
          <w:color w:val="1E1F1F"/>
          <w:spacing w:val="-7"/>
        </w:rPr>
        <w:t xml:space="preserve"> </w:t>
      </w:r>
      <w:r>
        <w:rPr>
          <w:color w:val="1E1F1F"/>
        </w:rPr>
        <w:t>содержащие</w:t>
      </w:r>
      <w:r>
        <w:rPr>
          <w:color w:val="1E1F1F"/>
          <w:spacing w:val="-7"/>
        </w:rPr>
        <w:t xml:space="preserve"> </w:t>
      </w:r>
      <w:r>
        <w:rPr>
          <w:color w:val="1E1F1F"/>
        </w:rPr>
        <w:t>объяснения</w:t>
      </w:r>
      <w:r>
        <w:rPr>
          <w:color w:val="1E1F1F"/>
          <w:spacing w:val="-2"/>
        </w:rPr>
        <w:t xml:space="preserve"> работника.</w:t>
      </w:r>
    </w:p>
    <w:p w:rsidR="00C1471F" w:rsidRDefault="00C1471F" w:rsidP="00C1471F">
      <w:pPr>
        <w:pStyle w:val="aff4"/>
        <w:ind w:left="1704" w:right="670"/>
      </w:pPr>
      <w:r>
        <w:rPr>
          <w:color w:val="1E1F1F"/>
        </w:rPr>
        <w:t>В</w:t>
      </w:r>
      <w:r>
        <w:rPr>
          <w:color w:val="1E1F1F"/>
          <w:spacing w:val="40"/>
        </w:rPr>
        <w:t xml:space="preserve"> </w:t>
      </w:r>
      <w:r>
        <w:rPr>
          <w:color w:val="1E1F1F"/>
        </w:rPr>
        <w:t>приказе</w:t>
      </w:r>
      <w:r>
        <w:rPr>
          <w:color w:val="1E1F1F"/>
          <w:spacing w:val="-1"/>
        </w:rPr>
        <w:t xml:space="preserve"> </w:t>
      </w:r>
      <w:r>
        <w:rPr>
          <w:color w:val="1E1F1F"/>
        </w:rPr>
        <w:t>о</w:t>
      </w:r>
      <w:r>
        <w:rPr>
          <w:color w:val="1E1F1F"/>
          <w:spacing w:val="-3"/>
        </w:rPr>
        <w:t xml:space="preserve"> </w:t>
      </w:r>
      <w:r>
        <w:rPr>
          <w:color w:val="1E1F1F"/>
        </w:rPr>
        <w:t>применении дисциплинарного взыскания также</w:t>
      </w:r>
      <w:r>
        <w:rPr>
          <w:color w:val="1E1F1F"/>
          <w:spacing w:val="-1"/>
        </w:rPr>
        <w:t xml:space="preserve"> </w:t>
      </w:r>
      <w:r>
        <w:rPr>
          <w:color w:val="1E1F1F"/>
        </w:rPr>
        <w:t>можно</w:t>
      </w:r>
      <w:r>
        <w:rPr>
          <w:color w:val="1E1F1F"/>
          <w:spacing w:val="-1"/>
        </w:rPr>
        <w:t xml:space="preserve"> </w:t>
      </w:r>
      <w:r>
        <w:rPr>
          <w:color w:val="1E1F1F"/>
        </w:rPr>
        <w:t>привести краткое изложение объяснений работника.</w:t>
      </w:r>
    </w:p>
    <w:p w:rsidR="00C1471F" w:rsidRDefault="00C1471F" w:rsidP="00C1471F">
      <w:pPr>
        <w:pStyle w:val="afa"/>
        <w:widowControl w:val="0"/>
        <w:numPr>
          <w:ilvl w:val="1"/>
          <w:numId w:val="28"/>
        </w:numPr>
        <w:tabs>
          <w:tab w:val="left" w:pos="1739"/>
        </w:tabs>
        <w:autoSpaceDE w:val="0"/>
        <w:autoSpaceDN w:val="0"/>
        <w:ind w:left="1738" w:right="840" w:hanging="889"/>
        <w:jc w:val="both"/>
      </w:pPr>
      <w:r>
        <w:rPr>
          <w:color w:val="1E1F1F"/>
        </w:rPr>
        <w:t>Приказ директора школы о применении дисциплинарного взыскания объявляется работнику под роспись в течение трех рабочих дней со дня его издания, не</w:t>
      </w:r>
      <w:r>
        <w:rPr>
          <w:color w:val="1E1F1F"/>
          <w:spacing w:val="40"/>
        </w:rPr>
        <w:t xml:space="preserve"> </w:t>
      </w:r>
      <w:r>
        <w:rPr>
          <w:color w:val="1E1F1F"/>
        </w:rPr>
        <w:t>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p>
    <w:p w:rsidR="00C1471F" w:rsidRDefault="00C1471F" w:rsidP="00C1471F">
      <w:pPr>
        <w:pStyle w:val="afa"/>
        <w:widowControl w:val="0"/>
        <w:numPr>
          <w:ilvl w:val="1"/>
          <w:numId w:val="28"/>
        </w:numPr>
        <w:tabs>
          <w:tab w:val="left" w:pos="1739"/>
        </w:tabs>
        <w:autoSpaceDE w:val="0"/>
        <w:autoSpaceDN w:val="0"/>
        <w:spacing w:before="1"/>
        <w:ind w:left="1738" w:right="849" w:hanging="889"/>
        <w:jc w:val="both"/>
      </w:pPr>
      <w:r>
        <w:rPr>
          <w:color w:val="1E1F1F"/>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C1471F" w:rsidRDefault="00C1471F" w:rsidP="00C1471F">
      <w:pPr>
        <w:pStyle w:val="afa"/>
        <w:widowControl w:val="0"/>
        <w:numPr>
          <w:ilvl w:val="1"/>
          <w:numId w:val="28"/>
        </w:numPr>
        <w:tabs>
          <w:tab w:val="left" w:pos="1739"/>
        </w:tabs>
        <w:autoSpaceDE w:val="0"/>
        <w:autoSpaceDN w:val="0"/>
        <w:ind w:left="1738" w:right="838" w:hanging="889"/>
        <w:jc w:val="both"/>
      </w:pPr>
      <w:r>
        <w:rPr>
          <w:color w:val="1E1F1F"/>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w:t>
      </w:r>
      <w:r>
        <w:rPr>
          <w:color w:val="1E1F1F"/>
          <w:spacing w:val="40"/>
        </w:rPr>
        <w:t xml:space="preserve"> </w:t>
      </w:r>
      <w:r>
        <w:rPr>
          <w:color w:val="1E1F1F"/>
        </w:rPr>
        <w:t>директора,</w:t>
      </w:r>
      <w:r>
        <w:rPr>
          <w:color w:val="1E1F1F"/>
          <w:spacing w:val="40"/>
        </w:rPr>
        <w:t xml:space="preserve"> </w:t>
      </w:r>
      <w:r>
        <w:rPr>
          <w:color w:val="1E1F1F"/>
        </w:rPr>
        <w:t>курирующего его работу, или представительного органа работников школы.</w:t>
      </w:r>
    </w:p>
    <w:p w:rsidR="00C1471F" w:rsidRDefault="00C1471F" w:rsidP="00C1471F">
      <w:pPr>
        <w:pStyle w:val="afa"/>
        <w:widowControl w:val="0"/>
        <w:numPr>
          <w:ilvl w:val="1"/>
          <w:numId w:val="28"/>
        </w:numPr>
        <w:tabs>
          <w:tab w:val="left" w:pos="1739"/>
        </w:tabs>
        <w:autoSpaceDE w:val="0"/>
        <w:autoSpaceDN w:val="0"/>
        <w:ind w:left="1738" w:right="844" w:hanging="889"/>
        <w:jc w:val="both"/>
      </w:pPr>
      <w:r>
        <w:rPr>
          <w:color w:val="1E1F1F"/>
        </w:rPr>
        <w:t xml:space="preserve">Работникам, имеющим взыскание, меры поощрения не принимаются в течение действия </w:t>
      </w:r>
      <w:r>
        <w:rPr>
          <w:color w:val="1E1F1F"/>
          <w:spacing w:val="-2"/>
        </w:rPr>
        <w:t>взыскания.</w:t>
      </w:r>
    </w:p>
    <w:p w:rsidR="00C1471F" w:rsidRDefault="00C1471F" w:rsidP="00C1471F">
      <w:pPr>
        <w:pStyle w:val="afa"/>
        <w:widowControl w:val="0"/>
        <w:numPr>
          <w:ilvl w:val="1"/>
          <w:numId w:val="28"/>
        </w:numPr>
        <w:tabs>
          <w:tab w:val="left" w:pos="1739"/>
        </w:tabs>
        <w:autoSpaceDE w:val="0"/>
        <w:autoSpaceDN w:val="0"/>
        <w:spacing w:before="3" w:line="237" w:lineRule="auto"/>
        <w:ind w:left="1738" w:right="851" w:hanging="889"/>
        <w:jc w:val="both"/>
      </w:pPr>
      <w:r>
        <w:rPr>
          <w:color w:val="1E1F1F"/>
        </w:rPr>
        <w:t>Взыскание к директору школы применяются органом образования, который имеет право его назначить и уволить.</w:t>
      </w:r>
    </w:p>
    <w:p w:rsidR="00C1471F" w:rsidRDefault="00C1471F" w:rsidP="00C1471F">
      <w:pPr>
        <w:pStyle w:val="afa"/>
        <w:widowControl w:val="0"/>
        <w:numPr>
          <w:ilvl w:val="1"/>
          <w:numId w:val="28"/>
        </w:numPr>
        <w:tabs>
          <w:tab w:val="left" w:pos="1739"/>
        </w:tabs>
        <w:autoSpaceDE w:val="0"/>
        <w:autoSpaceDN w:val="0"/>
        <w:spacing w:before="1"/>
        <w:ind w:left="1738" w:right="844" w:hanging="889"/>
        <w:jc w:val="both"/>
      </w:pPr>
      <w:r>
        <w:rPr>
          <w:color w:val="1E1F1F"/>
        </w:rPr>
        <w:t>Сведения о взысканиях в трудовую книжку не вносятся, за исключением случаев, когда дисциплинарным взысканием является увольнение.</w:t>
      </w:r>
    </w:p>
    <w:p w:rsidR="00C1471F" w:rsidRDefault="00C1471F" w:rsidP="00C1471F">
      <w:pPr>
        <w:pStyle w:val="afa"/>
        <w:widowControl w:val="0"/>
        <w:numPr>
          <w:ilvl w:val="1"/>
          <w:numId w:val="28"/>
        </w:numPr>
        <w:tabs>
          <w:tab w:val="left" w:pos="1739"/>
        </w:tabs>
        <w:autoSpaceDE w:val="0"/>
        <w:autoSpaceDN w:val="0"/>
        <w:ind w:left="1738" w:right="842" w:hanging="889"/>
        <w:jc w:val="both"/>
      </w:pPr>
      <w:r>
        <w:rPr>
          <w:color w:val="1E1F1F"/>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C1471F" w:rsidRDefault="00C1471F" w:rsidP="00C1471F">
      <w:pPr>
        <w:pStyle w:val="afa"/>
        <w:widowControl w:val="0"/>
        <w:numPr>
          <w:ilvl w:val="1"/>
          <w:numId w:val="28"/>
        </w:numPr>
        <w:tabs>
          <w:tab w:val="left" w:pos="1739"/>
        </w:tabs>
        <w:autoSpaceDE w:val="0"/>
        <w:autoSpaceDN w:val="0"/>
        <w:ind w:left="1738" w:right="840" w:hanging="889"/>
        <w:jc w:val="both"/>
      </w:pPr>
      <w:r>
        <w:rPr>
          <w:color w:val="1E1F1F"/>
        </w:rPr>
        <w:t>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C1471F" w:rsidRDefault="00C1471F" w:rsidP="00C1471F">
      <w:pPr>
        <w:pStyle w:val="aff4"/>
        <w:spacing w:before="10"/>
      </w:pPr>
    </w:p>
    <w:p w:rsidR="00C1471F" w:rsidRDefault="00C1471F" w:rsidP="00C1471F">
      <w:pPr>
        <w:pStyle w:val="1"/>
        <w:keepNext w:val="0"/>
        <w:widowControl w:val="0"/>
        <w:numPr>
          <w:ilvl w:val="0"/>
          <w:numId w:val="39"/>
        </w:numPr>
        <w:tabs>
          <w:tab w:val="left" w:pos="2211"/>
        </w:tabs>
        <w:autoSpaceDE w:val="0"/>
        <w:autoSpaceDN w:val="0"/>
        <w:spacing w:line="274" w:lineRule="exact"/>
        <w:ind w:left="2210"/>
        <w:jc w:val="both"/>
      </w:pPr>
      <w:r>
        <w:rPr>
          <w:color w:val="1E1F1F"/>
        </w:rPr>
        <w:t>Меры</w:t>
      </w:r>
      <w:r>
        <w:rPr>
          <w:color w:val="1E1F1F"/>
          <w:spacing w:val="-8"/>
        </w:rPr>
        <w:t xml:space="preserve"> </w:t>
      </w:r>
      <w:r>
        <w:rPr>
          <w:color w:val="1E1F1F"/>
        </w:rPr>
        <w:t>ответственности</w:t>
      </w:r>
      <w:r>
        <w:rPr>
          <w:color w:val="1E1F1F"/>
          <w:spacing w:val="-4"/>
        </w:rPr>
        <w:t xml:space="preserve"> </w:t>
      </w:r>
      <w:r>
        <w:rPr>
          <w:color w:val="1E1F1F"/>
        </w:rPr>
        <w:t>за</w:t>
      </w:r>
      <w:r>
        <w:rPr>
          <w:color w:val="1E1F1F"/>
          <w:spacing w:val="-6"/>
        </w:rPr>
        <w:t xml:space="preserve"> </w:t>
      </w:r>
      <w:r>
        <w:rPr>
          <w:color w:val="1E1F1F"/>
        </w:rPr>
        <w:t>совершение</w:t>
      </w:r>
      <w:r>
        <w:rPr>
          <w:color w:val="1E1F1F"/>
          <w:spacing w:val="-8"/>
        </w:rPr>
        <w:t xml:space="preserve"> </w:t>
      </w:r>
      <w:r>
        <w:rPr>
          <w:color w:val="1E1F1F"/>
        </w:rPr>
        <w:t>коррупционных</w:t>
      </w:r>
      <w:r>
        <w:rPr>
          <w:color w:val="1E1F1F"/>
          <w:spacing w:val="-5"/>
        </w:rPr>
        <w:t xml:space="preserve"> </w:t>
      </w:r>
      <w:r>
        <w:rPr>
          <w:color w:val="1E1F1F"/>
          <w:spacing w:val="-2"/>
        </w:rPr>
        <w:t>правонарушений</w:t>
      </w:r>
    </w:p>
    <w:p w:rsidR="00C1471F" w:rsidRDefault="00C1471F" w:rsidP="00C1471F">
      <w:pPr>
        <w:pStyle w:val="afa"/>
        <w:widowControl w:val="0"/>
        <w:numPr>
          <w:ilvl w:val="1"/>
          <w:numId w:val="27"/>
        </w:numPr>
        <w:tabs>
          <w:tab w:val="left" w:pos="1705"/>
        </w:tabs>
        <w:autoSpaceDE w:val="0"/>
        <w:autoSpaceDN w:val="0"/>
        <w:ind w:right="835"/>
        <w:jc w:val="both"/>
      </w:pPr>
      <w:r>
        <w:rPr>
          <w:color w:val="1E1F1F"/>
        </w:rPr>
        <w:t>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1471F" w:rsidRDefault="00C1471F" w:rsidP="00C1471F">
      <w:pPr>
        <w:pStyle w:val="afa"/>
        <w:widowControl w:val="0"/>
        <w:numPr>
          <w:ilvl w:val="1"/>
          <w:numId w:val="27"/>
        </w:numPr>
        <w:tabs>
          <w:tab w:val="left" w:pos="1705"/>
        </w:tabs>
        <w:autoSpaceDE w:val="0"/>
        <w:autoSpaceDN w:val="0"/>
        <w:ind w:right="842"/>
        <w:jc w:val="both"/>
      </w:pPr>
      <w:r>
        <w:rPr>
          <w:color w:val="1E1F1F"/>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1471F" w:rsidRDefault="00C1471F" w:rsidP="00C1471F">
      <w:pPr>
        <w:pStyle w:val="afa"/>
        <w:widowControl w:val="0"/>
        <w:numPr>
          <w:ilvl w:val="1"/>
          <w:numId w:val="27"/>
        </w:numPr>
        <w:tabs>
          <w:tab w:val="left" w:pos="1705"/>
        </w:tabs>
        <w:autoSpaceDE w:val="0"/>
        <w:autoSpaceDN w:val="0"/>
        <w:ind w:right="841"/>
        <w:jc w:val="both"/>
      </w:pPr>
      <w:r>
        <w:rPr>
          <w:color w:val="1E1F1F"/>
        </w:rPr>
        <w:t>В случае, если от имени или в интересах юридического лица</w:t>
      </w:r>
      <w:r>
        <w:rPr>
          <w:color w:val="1E1F1F"/>
          <w:spacing w:val="40"/>
        </w:rPr>
        <w:t xml:space="preserve"> </w:t>
      </w:r>
      <w:r>
        <w:rPr>
          <w:color w:val="1E1F1F"/>
        </w:rPr>
        <w:t>осуществляются организация, подготовка и совершение коррупционных правонарушений или правонарушений,</w:t>
      </w:r>
      <w:r>
        <w:rPr>
          <w:color w:val="1E1F1F"/>
          <w:spacing w:val="-2"/>
        </w:rPr>
        <w:t xml:space="preserve"> </w:t>
      </w:r>
      <w:r>
        <w:rPr>
          <w:color w:val="1E1F1F"/>
        </w:rPr>
        <w:t>создающих условия</w:t>
      </w:r>
      <w:r>
        <w:rPr>
          <w:color w:val="1E1F1F"/>
          <w:spacing w:val="-2"/>
        </w:rPr>
        <w:t xml:space="preserve"> </w:t>
      </w:r>
      <w:r>
        <w:rPr>
          <w:color w:val="1E1F1F"/>
        </w:rPr>
        <w:t>для совершения</w:t>
      </w:r>
      <w:r>
        <w:rPr>
          <w:color w:val="1E1F1F"/>
          <w:spacing w:val="-2"/>
        </w:rPr>
        <w:t xml:space="preserve"> </w:t>
      </w:r>
      <w:r>
        <w:rPr>
          <w:color w:val="1E1F1F"/>
        </w:rPr>
        <w:t>коррупционных правонарушений,</w:t>
      </w:r>
      <w:r>
        <w:rPr>
          <w:color w:val="1E1F1F"/>
          <w:spacing w:val="-2"/>
        </w:rPr>
        <w:t xml:space="preserve"> </w:t>
      </w:r>
      <w:r>
        <w:rPr>
          <w:color w:val="1E1F1F"/>
        </w:rPr>
        <w:t>к юридическому лицу могут быть применены меры ответственности в соответствии с законодательством Российской Федерации.</w:t>
      </w:r>
    </w:p>
    <w:p w:rsidR="00C1471F" w:rsidRDefault="00C1471F" w:rsidP="00C1471F">
      <w:pPr>
        <w:pStyle w:val="afa"/>
        <w:widowControl w:val="0"/>
        <w:numPr>
          <w:ilvl w:val="1"/>
          <w:numId w:val="27"/>
        </w:numPr>
        <w:tabs>
          <w:tab w:val="left" w:pos="1705"/>
        </w:tabs>
        <w:autoSpaceDE w:val="0"/>
        <w:autoSpaceDN w:val="0"/>
        <w:ind w:right="844"/>
        <w:jc w:val="both"/>
      </w:pPr>
      <w:r>
        <w:rPr>
          <w:color w:val="1E1F1F"/>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f4"/>
        <w:spacing w:before="79"/>
        <w:ind w:left="1704" w:right="851"/>
      </w:pPr>
      <w:r>
        <w:rPr>
          <w:color w:val="1E1F1F"/>
        </w:rPr>
        <w:lastRenderedPageBreak/>
        <w:t>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1471F" w:rsidRDefault="00C1471F" w:rsidP="00C1471F">
      <w:pPr>
        <w:pStyle w:val="afa"/>
        <w:widowControl w:val="0"/>
        <w:numPr>
          <w:ilvl w:val="1"/>
          <w:numId w:val="27"/>
        </w:numPr>
        <w:tabs>
          <w:tab w:val="left" w:pos="1705"/>
        </w:tabs>
        <w:autoSpaceDE w:val="0"/>
        <w:autoSpaceDN w:val="0"/>
        <w:spacing w:before="3" w:line="237" w:lineRule="auto"/>
        <w:ind w:right="853"/>
        <w:jc w:val="both"/>
      </w:pPr>
      <w:r>
        <w:rPr>
          <w:color w:val="1E1F1F"/>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C1471F" w:rsidRDefault="00C1471F" w:rsidP="00C1471F">
      <w:pPr>
        <w:pStyle w:val="afa"/>
        <w:widowControl w:val="0"/>
        <w:numPr>
          <w:ilvl w:val="2"/>
          <w:numId w:val="27"/>
        </w:numPr>
        <w:tabs>
          <w:tab w:val="left" w:pos="2129"/>
          <w:tab w:val="left" w:pos="2130"/>
        </w:tabs>
        <w:autoSpaceDE w:val="0"/>
        <w:autoSpaceDN w:val="0"/>
        <w:ind w:right="877"/>
      </w:pPr>
      <w:r>
        <w:rPr>
          <w:color w:val="1E1F1F"/>
        </w:rPr>
        <w:t>мошенничество, совершенное лицом с использованием своего служебного положения (ч. 3 ст. 159);</w:t>
      </w:r>
    </w:p>
    <w:p w:rsidR="00C1471F" w:rsidRDefault="00C1471F" w:rsidP="00C1471F">
      <w:pPr>
        <w:pStyle w:val="afa"/>
        <w:widowControl w:val="0"/>
        <w:numPr>
          <w:ilvl w:val="2"/>
          <w:numId w:val="27"/>
        </w:numPr>
        <w:tabs>
          <w:tab w:val="left" w:pos="2129"/>
          <w:tab w:val="left" w:pos="2130"/>
        </w:tabs>
        <w:autoSpaceDE w:val="0"/>
        <w:autoSpaceDN w:val="0"/>
        <w:spacing w:before="1"/>
        <w:ind w:hanging="428"/>
      </w:pPr>
      <w:r>
        <w:rPr>
          <w:color w:val="1E1F1F"/>
        </w:rPr>
        <w:t>присвоение</w:t>
      </w:r>
      <w:r>
        <w:rPr>
          <w:color w:val="1E1F1F"/>
          <w:spacing w:val="-8"/>
        </w:rPr>
        <w:t xml:space="preserve"> </w:t>
      </w:r>
      <w:r>
        <w:rPr>
          <w:color w:val="1E1F1F"/>
        </w:rPr>
        <w:t>или</w:t>
      </w:r>
      <w:r>
        <w:rPr>
          <w:color w:val="1E1F1F"/>
          <w:spacing w:val="-3"/>
        </w:rPr>
        <w:t xml:space="preserve"> </w:t>
      </w:r>
      <w:r>
        <w:rPr>
          <w:color w:val="1E1F1F"/>
        </w:rPr>
        <w:t>растрата</w:t>
      </w:r>
      <w:r>
        <w:rPr>
          <w:color w:val="1E1F1F"/>
          <w:spacing w:val="-5"/>
        </w:rPr>
        <w:t xml:space="preserve"> </w:t>
      </w:r>
      <w:r>
        <w:rPr>
          <w:color w:val="1E1F1F"/>
        </w:rPr>
        <w:t>(ч.</w:t>
      </w:r>
      <w:r>
        <w:rPr>
          <w:color w:val="1E1F1F"/>
          <w:spacing w:val="-5"/>
        </w:rPr>
        <w:t xml:space="preserve"> </w:t>
      </w:r>
      <w:r>
        <w:rPr>
          <w:color w:val="1E1F1F"/>
        </w:rPr>
        <w:t>3</w:t>
      </w:r>
      <w:r>
        <w:rPr>
          <w:color w:val="1E1F1F"/>
          <w:spacing w:val="-2"/>
        </w:rPr>
        <w:t xml:space="preserve"> </w:t>
      </w:r>
      <w:r>
        <w:rPr>
          <w:color w:val="1E1F1F"/>
        </w:rPr>
        <w:t>ст.</w:t>
      </w:r>
      <w:r>
        <w:rPr>
          <w:color w:val="1E1F1F"/>
          <w:spacing w:val="-4"/>
        </w:rPr>
        <w:t xml:space="preserve"> </w:t>
      </w:r>
      <w:r>
        <w:rPr>
          <w:color w:val="1E1F1F"/>
          <w:spacing w:val="-2"/>
        </w:rPr>
        <w:t>160);</w:t>
      </w:r>
    </w:p>
    <w:p w:rsidR="00C1471F" w:rsidRDefault="00C1471F" w:rsidP="00C1471F">
      <w:pPr>
        <w:pStyle w:val="afa"/>
        <w:widowControl w:val="0"/>
        <w:numPr>
          <w:ilvl w:val="2"/>
          <w:numId w:val="27"/>
        </w:numPr>
        <w:tabs>
          <w:tab w:val="left" w:pos="2129"/>
          <w:tab w:val="left" w:pos="2130"/>
        </w:tabs>
        <w:autoSpaceDE w:val="0"/>
        <w:autoSpaceDN w:val="0"/>
        <w:spacing w:before="2"/>
        <w:ind w:hanging="428"/>
      </w:pPr>
      <w:r>
        <w:rPr>
          <w:color w:val="1E1F1F"/>
        </w:rPr>
        <w:t>злоупотребление</w:t>
      </w:r>
      <w:r>
        <w:rPr>
          <w:color w:val="1E1F1F"/>
          <w:spacing w:val="-10"/>
        </w:rPr>
        <w:t xml:space="preserve"> </w:t>
      </w:r>
      <w:r>
        <w:rPr>
          <w:color w:val="1E1F1F"/>
        </w:rPr>
        <w:t>полномочиями</w:t>
      </w:r>
      <w:r>
        <w:rPr>
          <w:color w:val="1E1F1F"/>
          <w:spacing w:val="-5"/>
        </w:rPr>
        <w:t xml:space="preserve"> </w:t>
      </w:r>
      <w:r>
        <w:rPr>
          <w:color w:val="1E1F1F"/>
        </w:rPr>
        <w:t>(ст.</w:t>
      </w:r>
      <w:r>
        <w:rPr>
          <w:color w:val="1E1F1F"/>
          <w:spacing w:val="-5"/>
        </w:rPr>
        <w:t xml:space="preserve"> </w:t>
      </w:r>
      <w:r>
        <w:rPr>
          <w:color w:val="1E1F1F"/>
          <w:spacing w:val="-2"/>
        </w:rPr>
        <w:t>201);</w:t>
      </w:r>
    </w:p>
    <w:p w:rsidR="00C1471F" w:rsidRDefault="00C1471F" w:rsidP="00C1471F">
      <w:pPr>
        <w:pStyle w:val="afa"/>
        <w:widowControl w:val="0"/>
        <w:numPr>
          <w:ilvl w:val="2"/>
          <w:numId w:val="27"/>
        </w:numPr>
        <w:tabs>
          <w:tab w:val="left" w:pos="2129"/>
          <w:tab w:val="left" w:pos="2130"/>
        </w:tabs>
        <w:autoSpaceDE w:val="0"/>
        <w:autoSpaceDN w:val="0"/>
        <w:spacing w:line="274" w:lineRule="exact"/>
        <w:ind w:hanging="428"/>
      </w:pPr>
      <w:r>
        <w:rPr>
          <w:color w:val="1E1F1F"/>
        </w:rPr>
        <w:t>получение</w:t>
      </w:r>
      <w:r>
        <w:rPr>
          <w:color w:val="1E1F1F"/>
          <w:spacing w:val="-8"/>
        </w:rPr>
        <w:t xml:space="preserve"> </w:t>
      </w:r>
      <w:r>
        <w:rPr>
          <w:color w:val="1E1F1F"/>
        </w:rPr>
        <w:t>взятки</w:t>
      </w:r>
      <w:r>
        <w:rPr>
          <w:color w:val="1E1F1F"/>
          <w:spacing w:val="-3"/>
        </w:rPr>
        <w:t xml:space="preserve"> </w:t>
      </w:r>
      <w:r>
        <w:rPr>
          <w:color w:val="1E1F1F"/>
        </w:rPr>
        <w:t>(ст.</w:t>
      </w:r>
      <w:r>
        <w:rPr>
          <w:color w:val="1E1F1F"/>
          <w:spacing w:val="-4"/>
        </w:rPr>
        <w:t xml:space="preserve"> </w:t>
      </w:r>
      <w:r>
        <w:rPr>
          <w:color w:val="1E1F1F"/>
          <w:spacing w:val="-2"/>
        </w:rPr>
        <w:t>290);</w:t>
      </w:r>
    </w:p>
    <w:p w:rsidR="00C1471F" w:rsidRDefault="00C1471F" w:rsidP="00C1471F">
      <w:pPr>
        <w:pStyle w:val="afa"/>
        <w:widowControl w:val="0"/>
        <w:numPr>
          <w:ilvl w:val="2"/>
          <w:numId w:val="27"/>
        </w:numPr>
        <w:tabs>
          <w:tab w:val="left" w:pos="2129"/>
          <w:tab w:val="left" w:pos="2130"/>
        </w:tabs>
        <w:autoSpaceDE w:val="0"/>
        <w:autoSpaceDN w:val="0"/>
        <w:spacing w:line="274" w:lineRule="exact"/>
        <w:ind w:hanging="428"/>
      </w:pPr>
      <w:r>
        <w:rPr>
          <w:color w:val="1E1F1F"/>
        </w:rPr>
        <w:t>злоупотребление</w:t>
      </w:r>
      <w:r>
        <w:rPr>
          <w:color w:val="1E1F1F"/>
          <w:spacing w:val="-10"/>
        </w:rPr>
        <w:t xml:space="preserve"> </w:t>
      </w:r>
      <w:r>
        <w:rPr>
          <w:color w:val="1E1F1F"/>
        </w:rPr>
        <w:t>должностными</w:t>
      </w:r>
      <w:r>
        <w:rPr>
          <w:color w:val="1E1F1F"/>
          <w:spacing w:val="-8"/>
        </w:rPr>
        <w:t xml:space="preserve"> </w:t>
      </w:r>
      <w:r>
        <w:rPr>
          <w:color w:val="1E1F1F"/>
        </w:rPr>
        <w:t>полномочиями</w:t>
      </w:r>
      <w:r>
        <w:rPr>
          <w:color w:val="1E1F1F"/>
          <w:spacing w:val="-7"/>
        </w:rPr>
        <w:t xml:space="preserve"> </w:t>
      </w:r>
      <w:r>
        <w:rPr>
          <w:color w:val="1E1F1F"/>
        </w:rPr>
        <w:t>(ст.</w:t>
      </w:r>
      <w:r>
        <w:rPr>
          <w:color w:val="1E1F1F"/>
          <w:spacing w:val="-5"/>
        </w:rPr>
        <w:t xml:space="preserve"> </w:t>
      </w:r>
      <w:r>
        <w:rPr>
          <w:color w:val="1E1F1F"/>
          <w:spacing w:val="-2"/>
        </w:rPr>
        <w:t>285);</w:t>
      </w:r>
    </w:p>
    <w:p w:rsidR="00C1471F" w:rsidRDefault="00C1471F" w:rsidP="00C1471F">
      <w:pPr>
        <w:pStyle w:val="afa"/>
        <w:widowControl w:val="0"/>
        <w:numPr>
          <w:ilvl w:val="2"/>
          <w:numId w:val="27"/>
        </w:numPr>
        <w:tabs>
          <w:tab w:val="left" w:pos="2129"/>
          <w:tab w:val="left" w:pos="2130"/>
        </w:tabs>
        <w:autoSpaceDE w:val="0"/>
        <w:autoSpaceDN w:val="0"/>
        <w:ind w:hanging="428"/>
      </w:pPr>
      <w:r>
        <w:rPr>
          <w:color w:val="1E1F1F"/>
        </w:rPr>
        <w:t>нецелевое</w:t>
      </w:r>
      <w:r>
        <w:rPr>
          <w:color w:val="1E1F1F"/>
          <w:spacing w:val="-11"/>
        </w:rPr>
        <w:t xml:space="preserve"> </w:t>
      </w:r>
      <w:r>
        <w:rPr>
          <w:color w:val="1E1F1F"/>
        </w:rPr>
        <w:t>использование</w:t>
      </w:r>
      <w:r>
        <w:rPr>
          <w:color w:val="1E1F1F"/>
          <w:spacing w:val="-5"/>
        </w:rPr>
        <w:t xml:space="preserve"> </w:t>
      </w:r>
      <w:r>
        <w:rPr>
          <w:color w:val="1E1F1F"/>
        </w:rPr>
        <w:t>и</w:t>
      </w:r>
      <w:r>
        <w:rPr>
          <w:color w:val="1E1F1F"/>
          <w:spacing w:val="-7"/>
        </w:rPr>
        <w:t xml:space="preserve"> </w:t>
      </w:r>
      <w:r>
        <w:rPr>
          <w:color w:val="1E1F1F"/>
        </w:rPr>
        <w:t>хищение</w:t>
      </w:r>
      <w:r>
        <w:rPr>
          <w:color w:val="1E1F1F"/>
          <w:spacing w:val="-6"/>
        </w:rPr>
        <w:t xml:space="preserve"> </w:t>
      </w:r>
      <w:r>
        <w:rPr>
          <w:color w:val="1E1F1F"/>
        </w:rPr>
        <w:t>бюджетных</w:t>
      </w:r>
      <w:r>
        <w:rPr>
          <w:color w:val="1E1F1F"/>
          <w:spacing w:val="-1"/>
        </w:rPr>
        <w:t xml:space="preserve"> </w:t>
      </w:r>
      <w:r>
        <w:rPr>
          <w:color w:val="1E1F1F"/>
        </w:rPr>
        <w:t>средств</w:t>
      </w:r>
      <w:r>
        <w:rPr>
          <w:color w:val="1E1F1F"/>
          <w:spacing w:val="-5"/>
        </w:rPr>
        <w:t xml:space="preserve"> </w:t>
      </w:r>
      <w:r>
        <w:rPr>
          <w:color w:val="1E1F1F"/>
        </w:rPr>
        <w:t>(ст.</w:t>
      </w:r>
      <w:r>
        <w:rPr>
          <w:color w:val="1E1F1F"/>
          <w:spacing w:val="-4"/>
        </w:rPr>
        <w:t xml:space="preserve"> </w:t>
      </w:r>
      <w:r>
        <w:rPr>
          <w:color w:val="1E1F1F"/>
          <w:spacing w:val="-2"/>
        </w:rPr>
        <w:t>285.1);</w:t>
      </w:r>
    </w:p>
    <w:p w:rsidR="00C1471F" w:rsidRDefault="00C1471F" w:rsidP="00C1471F">
      <w:pPr>
        <w:pStyle w:val="afa"/>
        <w:widowControl w:val="0"/>
        <w:numPr>
          <w:ilvl w:val="2"/>
          <w:numId w:val="27"/>
        </w:numPr>
        <w:tabs>
          <w:tab w:val="left" w:pos="2129"/>
          <w:tab w:val="left" w:pos="2130"/>
          <w:tab w:val="left" w:pos="5516"/>
          <w:tab w:val="left" w:pos="5845"/>
          <w:tab w:val="left" w:pos="8973"/>
        </w:tabs>
        <w:autoSpaceDE w:val="0"/>
        <w:autoSpaceDN w:val="0"/>
        <w:ind w:right="990"/>
      </w:pPr>
      <w:r>
        <w:rPr>
          <w:color w:val="1E1F1F"/>
        </w:rPr>
        <w:t>совмещение</w:t>
      </w:r>
      <w:r>
        <w:rPr>
          <w:color w:val="1E1F1F"/>
          <w:spacing w:val="80"/>
        </w:rPr>
        <w:t xml:space="preserve"> </w:t>
      </w:r>
      <w:r>
        <w:rPr>
          <w:color w:val="1E1F1F"/>
        </w:rPr>
        <w:t>государственной</w:t>
      </w:r>
      <w:r>
        <w:rPr>
          <w:color w:val="1E1F1F"/>
        </w:rPr>
        <w:tab/>
      </w:r>
      <w:r>
        <w:rPr>
          <w:color w:val="1E1F1F"/>
          <w:spacing w:val="-10"/>
        </w:rPr>
        <w:t>и</w:t>
      </w:r>
      <w:r>
        <w:rPr>
          <w:color w:val="1E1F1F"/>
        </w:rPr>
        <w:tab/>
        <w:t>муниципальной</w:t>
      </w:r>
      <w:r>
        <w:rPr>
          <w:color w:val="1E1F1F"/>
          <w:spacing w:val="80"/>
        </w:rPr>
        <w:t xml:space="preserve"> </w:t>
      </w:r>
      <w:r>
        <w:rPr>
          <w:color w:val="1E1F1F"/>
        </w:rPr>
        <w:t>службы</w:t>
      </w:r>
      <w:r>
        <w:rPr>
          <w:color w:val="1E1F1F"/>
          <w:spacing w:val="80"/>
        </w:rPr>
        <w:t xml:space="preserve"> </w:t>
      </w:r>
      <w:r>
        <w:rPr>
          <w:color w:val="1E1F1F"/>
        </w:rPr>
        <w:t>с</w:t>
      </w:r>
      <w:r>
        <w:rPr>
          <w:color w:val="1E1F1F"/>
        </w:rPr>
        <w:tab/>
        <w:t>учредительством</w:t>
      </w:r>
      <w:r>
        <w:rPr>
          <w:color w:val="1E1F1F"/>
          <w:spacing w:val="-15"/>
        </w:rPr>
        <w:t xml:space="preserve"> </w:t>
      </w:r>
      <w:r>
        <w:rPr>
          <w:color w:val="1E1F1F"/>
        </w:rPr>
        <w:t>и замещением должностей в коммерческих организациях (ст. 288);</w:t>
      </w:r>
    </w:p>
    <w:p w:rsidR="00C1471F" w:rsidRDefault="00C1471F" w:rsidP="00C1471F">
      <w:pPr>
        <w:pStyle w:val="afa"/>
        <w:widowControl w:val="0"/>
        <w:numPr>
          <w:ilvl w:val="2"/>
          <w:numId w:val="27"/>
        </w:numPr>
        <w:tabs>
          <w:tab w:val="left" w:pos="2129"/>
          <w:tab w:val="left" w:pos="2130"/>
        </w:tabs>
        <w:autoSpaceDE w:val="0"/>
        <w:autoSpaceDN w:val="0"/>
        <w:ind w:hanging="428"/>
      </w:pPr>
      <w:r>
        <w:rPr>
          <w:color w:val="1E1F1F"/>
        </w:rPr>
        <w:t>превышение</w:t>
      </w:r>
      <w:r>
        <w:rPr>
          <w:color w:val="1E1F1F"/>
          <w:spacing w:val="-5"/>
        </w:rPr>
        <w:t xml:space="preserve"> </w:t>
      </w:r>
      <w:r>
        <w:rPr>
          <w:color w:val="1E1F1F"/>
        </w:rPr>
        <w:t>должностных</w:t>
      </w:r>
      <w:r>
        <w:rPr>
          <w:color w:val="1E1F1F"/>
          <w:spacing w:val="-6"/>
        </w:rPr>
        <w:t xml:space="preserve"> </w:t>
      </w:r>
      <w:r>
        <w:rPr>
          <w:color w:val="1E1F1F"/>
        </w:rPr>
        <w:t>полномочий</w:t>
      </w:r>
      <w:r>
        <w:rPr>
          <w:color w:val="1E1F1F"/>
          <w:spacing w:val="-4"/>
        </w:rPr>
        <w:t xml:space="preserve"> </w:t>
      </w:r>
      <w:r>
        <w:rPr>
          <w:color w:val="1E1F1F"/>
        </w:rPr>
        <w:t>(ст.</w:t>
      </w:r>
      <w:r>
        <w:rPr>
          <w:color w:val="1E1F1F"/>
          <w:spacing w:val="-2"/>
        </w:rPr>
        <w:t xml:space="preserve"> </w:t>
      </w:r>
      <w:r>
        <w:rPr>
          <w:color w:val="1E1F1F"/>
          <w:spacing w:val="-4"/>
        </w:rPr>
        <w:t>286).</w:t>
      </w:r>
    </w:p>
    <w:p w:rsidR="00C1471F" w:rsidRDefault="00C1471F" w:rsidP="00C1471F">
      <w:pPr>
        <w:pStyle w:val="afa"/>
        <w:widowControl w:val="0"/>
        <w:numPr>
          <w:ilvl w:val="1"/>
          <w:numId w:val="27"/>
        </w:numPr>
        <w:tabs>
          <w:tab w:val="left" w:pos="1704"/>
          <w:tab w:val="left" w:pos="1705"/>
        </w:tabs>
        <w:autoSpaceDE w:val="0"/>
        <w:autoSpaceDN w:val="0"/>
        <w:spacing w:before="1"/>
        <w:ind w:right="842"/>
      </w:pPr>
      <w:r>
        <w:rPr>
          <w:color w:val="1E1F1F"/>
        </w:rPr>
        <w:t>За</w:t>
      </w:r>
      <w:r>
        <w:rPr>
          <w:color w:val="1E1F1F"/>
          <w:spacing w:val="80"/>
        </w:rPr>
        <w:t xml:space="preserve"> </w:t>
      </w:r>
      <w:r>
        <w:rPr>
          <w:color w:val="1E1F1F"/>
        </w:rPr>
        <w:t>преступления</w:t>
      </w:r>
      <w:r>
        <w:rPr>
          <w:color w:val="1E1F1F"/>
          <w:spacing w:val="80"/>
        </w:rPr>
        <w:t xml:space="preserve"> </w:t>
      </w:r>
      <w:r>
        <w:rPr>
          <w:color w:val="1E1F1F"/>
        </w:rPr>
        <w:t>коррупционной</w:t>
      </w:r>
      <w:r>
        <w:rPr>
          <w:color w:val="1E1F1F"/>
          <w:spacing w:val="80"/>
        </w:rPr>
        <w:t xml:space="preserve"> </w:t>
      </w:r>
      <w:r>
        <w:rPr>
          <w:color w:val="1E1F1F"/>
        </w:rPr>
        <w:t>направленности</w:t>
      </w:r>
      <w:r>
        <w:rPr>
          <w:color w:val="1E1F1F"/>
          <w:spacing w:val="80"/>
        </w:rPr>
        <w:t xml:space="preserve"> </w:t>
      </w:r>
      <w:r>
        <w:rPr>
          <w:color w:val="1E1F1F"/>
        </w:rPr>
        <w:t>Уголовным</w:t>
      </w:r>
      <w:r>
        <w:rPr>
          <w:color w:val="1E1F1F"/>
          <w:spacing w:val="80"/>
        </w:rPr>
        <w:t xml:space="preserve"> </w:t>
      </w:r>
      <w:r>
        <w:rPr>
          <w:color w:val="1E1F1F"/>
        </w:rPr>
        <w:t>кодексом</w:t>
      </w:r>
      <w:r>
        <w:rPr>
          <w:color w:val="1E1F1F"/>
          <w:spacing w:val="80"/>
        </w:rPr>
        <w:t xml:space="preserve"> </w:t>
      </w:r>
      <w:r>
        <w:rPr>
          <w:color w:val="1E1F1F"/>
        </w:rPr>
        <w:t>Российской</w:t>
      </w:r>
      <w:r>
        <w:rPr>
          <w:color w:val="1E1F1F"/>
          <w:spacing w:val="80"/>
        </w:rPr>
        <w:t xml:space="preserve"> </w:t>
      </w:r>
      <w:r>
        <w:rPr>
          <w:color w:val="1E1F1F"/>
        </w:rPr>
        <w:t>Федерации установлены санкции, которые предусматривают следующие виды наказаний:</w:t>
      </w:r>
    </w:p>
    <w:p w:rsidR="00C1471F" w:rsidRDefault="00C1471F" w:rsidP="00C1471F">
      <w:pPr>
        <w:pStyle w:val="afa"/>
        <w:widowControl w:val="0"/>
        <w:numPr>
          <w:ilvl w:val="2"/>
          <w:numId w:val="27"/>
        </w:numPr>
        <w:tabs>
          <w:tab w:val="left" w:pos="2129"/>
          <w:tab w:val="left" w:pos="2130"/>
        </w:tabs>
        <w:autoSpaceDE w:val="0"/>
        <w:autoSpaceDN w:val="0"/>
        <w:spacing w:before="2"/>
        <w:ind w:hanging="428"/>
      </w:pPr>
      <w:r>
        <w:rPr>
          <w:color w:val="1E1F1F"/>
          <w:spacing w:val="-2"/>
        </w:rPr>
        <w:t>штраф;</w:t>
      </w:r>
    </w:p>
    <w:p w:rsidR="00C1471F" w:rsidRDefault="00C1471F" w:rsidP="00C1471F">
      <w:pPr>
        <w:pStyle w:val="afa"/>
        <w:widowControl w:val="0"/>
        <w:numPr>
          <w:ilvl w:val="2"/>
          <w:numId w:val="27"/>
        </w:numPr>
        <w:tabs>
          <w:tab w:val="left" w:pos="2129"/>
          <w:tab w:val="left" w:pos="2130"/>
        </w:tabs>
        <w:autoSpaceDE w:val="0"/>
        <w:autoSpaceDN w:val="0"/>
        <w:ind w:right="1291"/>
      </w:pPr>
      <w:r>
        <w:rPr>
          <w:color w:val="1E1F1F"/>
        </w:rPr>
        <w:t>лишение прав</w:t>
      </w:r>
      <w:r>
        <w:rPr>
          <w:color w:val="1E1F1F"/>
          <w:spacing w:val="28"/>
        </w:rPr>
        <w:t xml:space="preserve"> </w:t>
      </w:r>
      <w:r>
        <w:rPr>
          <w:color w:val="1E1F1F"/>
        </w:rPr>
        <w:t>занимать</w:t>
      </w:r>
      <w:r>
        <w:rPr>
          <w:color w:val="1E1F1F"/>
          <w:spacing w:val="33"/>
        </w:rPr>
        <w:t xml:space="preserve"> </w:t>
      </w:r>
      <w:r>
        <w:rPr>
          <w:color w:val="1E1F1F"/>
        </w:rPr>
        <w:t>определенные должности</w:t>
      </w:r>
      <w:r>
        <w:rPr>
          <w:color w:val="1E1F1F"/>
          <w:spacing w:val="32"/>
        </w:rPr>
        <w:t xml:space="preserve"> </w:t>
      </w:r>
      <w:r>
        <w:rPr>
          <w:color w:val="1E1F1F"/>
        </w:rPr>
        <w:t>или</w:t>
      </w:r>
      <w:r>
        <w:rPr>
          <w:color w:val="1E1F1F"/>
          <w:spacing w:val="30"/>
        </w:rPr>
        <w:t xml:space="preserve"> </w:t>
      </w:r>
      <w:r>
        <w:rPr>
          <w:color w:val="1E1F1F"/>
        </w:rPr>
        <w:t>заниматься</w:t>
      </w:r>
      <w:r>
        <w:rPr>
          <w:color w:val="1E1F1F"/>
          <w:spacing w:val="29"/>
        </w:rPr>
        <w:t xml:space="preserve"> </w:t>
      </w:r>
      <w:r>
        <w:rPr>
          <w:color w:val="1E1F1F"/>
        </w:rPr>
        <w:t xml:space="preserve">определенной </w:t>
      </w:r>
      <w:r>
        <w:rPr>
          <w:color w:val="1E1F1F"/>
          <w:spacing w:val="-2"/>
        </w:rPr>
        <w:t>деятельностью;</w:t>
      </w:r>
    </w:p>
    <w:p w:rsidR="00C1471F" w:rsidRDefault="00C1471F" w:rsidP="00C1471F">
      <w:pPr>
        <w:pStyle w:val="afa"/>
        <w:widowControl w:val="0"/>
        <w:numPr>
          <w:ilvl w:val="2"/>
          <w:numId w:val="27"/>
        </w:numPr>
        <w:tabs>
          <w:tab w:val="left" w:pos="2129"/>
          <w:tab w:val="left" w:pos="2130"/>
        </w:tabs>
        <w:autoSpaceDE w:val="0"/>
        <w:autoSpaceDN w:val="0"/>
        <w:ind w:hanging="428"/>
      </w:pPr>
      <w:r>
        <w:rPr>
          <w:color w:val="1E1F1F"/>
        </w:rPr>
        <w:t>обязательные</w:t>
      </w:r>
      <w:r>
        <w:rPr>
          <w:color w:val="1E1F1F"/>
          <w:spacing w:val="-3"/>
        </w:rPr>
        <w:t xml:space="preserve"> </w:t>
      </w:r>
      <w:r>
        <w:rPr>
          <w:color w:val="1E1F1F"/>
          <w:spacing w:val="-2"/>
        </w:rPr>
        <w:t>работы;</w:t>
      </w:r>
    </w:p>
    <w:p w:rsidR="00C1471F" w:rsidRDefault="00C1471F" w:rsidP="00C1471F">
      <w:pPr>
        <w:pStyle w:val="afa"/>
        <w:widowControl w:val="0"/>
        <w:numPr>
          <w:ilvl w:val="2"/>
          <w:numId w:val="27"/>
        </w:numPr>
        <w:tabs>
          <w:tab w:val="left" w:pos="2129"/>
          <w:tab w:val="left" w:pos="2130"/>
        </w:tabs>
        <w:autoSpaceDE w:val="0"/>
        <w:autoSpaceDN w:val="0"/>
        <w:ind w:hanging="428"/>
      </w:pPr>
      <w:r>
        <w:rPr>
          <w:color w:val="1E1F1F"/>
        </w:rPr>
        <w:t>исправительные</w:t>
      </w:r>
      <w:r>
        <w:rPr>
          <w:color w:val="1E1F1F"/>
          <w:spacing w:val="-8"/>
        </w:rPr>
        <w:t xml:space="preserve"> </w:t>
      </w:r>
      <w:r>
        <w:rPr>
          <w:color w:val="1E1F1F"/>
          <w:spacing w:val="-2"/>
        </w:rPr>
        <w:t>работы;</w:t>
      </w:r>
    </w:p>
    <w:p w:rsidR="00C1471F" w:rsidRDefault="00C1471F" w:rsidP="00C1471F">
      <w:pPr>
        <w:pStyle w:val="afa"/>
        <w:widowControl w:val="0"/>
        <w:numPr>
          <w:ilvl w:val="2"/>
          <w:numId w:val="27"/>
        </w:numPr>
        <w:tabs>
          <w:tab w:val="left" w:pos="2129"/>
          <w:tab w:val="left" w:pos="2130"/>
        </w:tabs>
        <w:autoSpaceDE w:val="0"/>
        <w:autoSpaceDN w:val="0"/>
        <w:ind w:hanging="428"/>
      </w:pPr>
      <w:r>
        <w:rPr>
          <w:color w:val="1E1F1F"/>
        </w:rPr>
        <w:t>принудительные</w:t>
      </w:r>
      <w:r>
        <w:rPr>
          <w:color w:val="1E1F1F"/>
          <w:spacing w:val="-9"/>
        </w:rPr>
        <w:t xml:space="preserve"> </w:t>
      </w:r>
      <w:r>
        <w:rPr>
          <w:color w:val="1E1F1F"/>
          <w:spacing w:val="-2"/>
        </w:rPr>
        <w:t>работы;</w:t>
      </w:r>
    </w:p>
    <w:p w:rsidR="00C1471F" w:rsidRDefault="00C1471F" w:rsidP="00C1471F">
      <w:pPr>
        <w:pStyle w:val="afa"/>
        <w:widowControl w:val="0"/>
        <w:numPr>
          <w:ilvl w:val="2"/>
          <w:numId w:val="27"/>
        </w:numPr>
        <w:tabs>
          <w:tab w:val="left" w:pos="2129"/>
          <w:tab w:val="left" w:pos="2130"/>
        </w:tabs>
        <w:autoSpaceDE w:val="0"/>
        <w:autoSpaceDN w:val="0"/>
        <w:ind w:hanging="428"/>
      </w:pPr>
      <w:r>
        <w:rPr>
          <w:color w:val="1E1F1F"/>
        </w:rPr>
        <w:t>ограничение</w:t>
      </w:r>
      <w:r>
        <w:rPr>
          <w:color w:val="1E1F1F"/>
          <w:spacing w:val="-10"/>
        </w:rPr>
        <w:t xml:space="preserve"> </w:t>
      </w:r>
      <w:r>
        <w:rPr>
          <w:color w:val="1E1F1F"/>
          <w:spacing w:val="-2"/>
        </w:rPr>
        <w:t>свободы;</w:t>
      </w:r>
    </w:p>
    <w:p w:rsidR="00C1471F" w:rsidRDefault="00C1471F" w:rsidP="00C1471F">
      <w:pPr>
        <w:pStyle w:val="afa"/>
        <w:widowControl w:val="0"/>
        <w:numPr>
          <w:ilvl w:val="2"/>
          <w:numId w:val="27"/>
        </w:numPr>
        <w:tabs>
          <w:tab w:val="left" w:pos="2129"/>
          <w:tab w:val="left" w:pos="2130"/>
        </w:tabs>
        <w:autoSpaceDE w:val="0"/>
        <w:autoSpaceDN w:val="0"/>
        <w:ind w:hanging="428"/>
      </w:pPr>
      <w:r>
        <w:rPr>
          <w:color w:val="1E1F1F"/>
        </w:rPr>
        <w:t>лишение</w:t>
      </w:r>
      <w:r>
        <w:rPr>
          <w:color w:val="1E1F1F"/>
          <w:spacing w:val="-10"/>
        </w:rPr>
        <w:t xml:space="preserve"> </w:t>
      </w:r>
      <w:r>
        <w:rPr>
          <w:color w:val="1E1F1F"/>
        </w:rPr>
        <w:t>свободы</w:t>
      </w:r>
      <w:r>
        <w:rPr>
          <w:color w:val="1E1F1F"/>
          <w:spacing w:val="-3"/>
        </w:rPr>
        <w:t xml:space="preserve"> </w:t>
      </w:r>
      <w:r>
        <w:rPr>
          <w:color w:val="1E1F1F"/>
        </w:rPr>
        <w:t>на</w:t>
      </w:r>
      <w:r>
        <w:rPr>
          <w:color w:val="1E1F1F"/>
          <w:spacing w:val="-7"/>
        </w:rPr>
        <w:t xml:space="preserve"> </w:t>
      </w:r>
      <w:r>
        <w:rPr>
          <w:color w:val="1E1F1F"/>
        </w:rPr>
        <w:t>неопределенный</w:t>
      </w:r>
      <w:r>
        <w:rPr>
          <w:color w:val="1E1F1F"/>
          <w:spacing w:val="-4"/>
        </w:rPr>
        <w:t xml:space="preserve"> </w:t>
      </w:r>
      <w:r>
        <w:rPr>
          <w:color w:val="1E1F1F"/>
          <w:spacing w:val="-2"/>
        </w:rPr>
        <w:t>срок.</w:t>
      </w:r>
    </w:p>
    <w:p w:rsidR="00C1471F" w:rsidRDefault="00C1471F" w:rsidP="00C1471F">
      <w:pPr>
        <w:pStyle w:val="afa"/>
        <w:widowControl w:val="0"/>
        <w:numPr>
          <w:ilvl w:val="1"/>
          <w:numId w:val="27"/>
        </w:numPr>
        <w:tabs>
          <w:tab w:val="left" w:pos="1704"/>
          <w:tab w:val="left" w:pos="1705"/>
        </w:tabs>
        <w:autoSpaceDE w:val="0"/>
        <w:autoSpaceDN w:val="0"/>
        <w:ind w:right="845"/>
      </w:pPr>
      <w:r>
        <w:rPr>
          <w:color w:val="1E1F1F"/>
        </w:rPr>
        <w:t>Кодексом</w:t>
      </w:r>
      <w:r>
        <w:rPr>
          <w:color w:val="1E1F1F"/>
          <w:spacing w:val="40"/>
        </w:rPr>
        <w:t xml:space="preserve"> </w:t>
      </w:r>
      <w:r>
        <w:rPr>
          <w:color w:val="1E1F1F"/>
        </w:rPr>
        <w:t>Российской</w:t>
      </w:r>
      <w:r>
        <w:rPr>
          <w:color w:val="1E1F1F"/>
          <w:spacing w:val="40"/>
        </w:rPr>
        <w:t xml:space="preserve"> </w:t>
      </w:r>
      <w:r>
        <w:rPr>
          <w:color w:val="1E1F1F"/>
        </w:rPr>
        <w:t>Федерации</w:t>
      </w:r>
      <w:r>
        <w:rPr>
          <w:color w:val="1E1F1F"/>
          <w:spacing w:val="40"/>
        </w:rPr>
        <w:t xml:space="preserve"> </w:t>
      </w:r>
      <w:r>
        <w:rPr>
          <w:color w:val="1E1F1F"/>
        </w:rPr>
        <w:t>об</w:t>
      </w:r>
      <w:r>
        <w:rPr>
          <w:color w:val="1E1F1F"/>
          <w:spacing w:val="40"/>
        </w:rPr>
        <w:t xml:space="preserve"> </w:t>
      </w:r>
      <w:r>
        <w:rPr>
          <w:color w:val="1E1F1F"/>
        </w:rPr>
        <w:t>административных</w:t>
      </w:r>
      <w:r>
        <w:rPr>
          <w:color w:val="1E1F1F"/>
          <w:spacing w:val="40"/>
        </w:rPr>
        <w:t xml:space="preserve"> </w:t>
      </w:r>
      <w:r>
        <w:rPr>
          <w:color w:val="1E1F1F"/>
        </w:rPr>
        <w:t>правонарушениях</w:t>
      </w:r>
      <w:r>
        <w:rPr>
          <w:color w:val="1E1F1F"/>
          <w:spacing w:val="40"/>
        </w:rPr>
        <w:t xml:space="preserve"> </w:t>
      </w:r>
      <w:r>
        <w:rPr>
          <w:color w:val="1E1F1F"/>
        </w:rPr>
        <w:t>установлена административная ответственность:</w:t>
      </w:r>
    </w:p>
    <w:p w:rsidR="00C1471F" w:rsidRDefault="00C1471F" w:rsidP="00C1471F">
      <w:pPr>
        <w:pStyle w:val="afa"/>
        <w:widowControl w:val="0"/>
        <w:numPr>
          <w:ilvl w:val="2"/>
          <w:numId w:val="27"/>
        </w:numPr>
        <w:tabs>
          <w:tab w:val="left" w:pos="2130"/>
        </w:tabs>
        <w:autoSpaceDE w:val="0"/>
        <w:autoSpaceDN w:val="0"/>
        <w:spacing w:before="1" w:line="275" w:lineRule="exact"/>
        <w:ind w:hanging="428"/>
        <w:jc w:val="both"/>
      </w:pPr>
      <w:r>
        <w:rPr>
          <w:color w:val="1E1F1F"/>
        </w:rPr>
        <w:t>мелкое</w:t>
      </w:r>
      <w:r>
        <w:rPr>
          <w:color w:val="1E1F1F"/>
          <w:spacing w:val="-6"/>
        </w:rPr>
        <w:t xml:space="preserve"> </w:t>
      </w:r>
      <w:r>
        <w:rPr>
          <w:color w:val="1E1F1F"/>
        </w:rPr>
        <w:t>хищение</w:t>
      </w:r>
      <w:r>
        <w:rPr>
          <w:color w:val="1E1F1F"/>
          <w:spacing w:val="-4"/>
        </w:rPr>
        <w:t xml:space="preserve"> </w:t>
      </w:r>
      <w:r>
        <w:rPr>
          <w:color w:val="1E1F1F"/>
        </w:rPr>
        <w:t>(ст.</w:t>
      </w:r>
      <w:r>
        <w:rPr>
          <w:color w:val="1E1F1F"/>
          <w:spacing w:val="-1"/>
        </w:rPr>
        <w:t xml:space="preserve"> </w:t>
      </w:r>
      <w:r>
        <w:rPr>
          <w:color w:val="1E1F1F"/>
          <w:spacing w:val="-2"/>
        </w:rPr>
        <w:t>7.27);</w:t>
      </w:r>
    </w:p>
    <w:p w:rsidR="00C1471F" w:rsidRDefault="00C1471F" w:rsidP="00C1471F">
      <w:pPr>
        <w:pStyle w:val="afa"/>
        <w:widowControl w:val="0"/>
        <w:numPr>
          <w:ilvl w:val="2"/>
          <w:numId w:val="27"/>
        </w:numPr>
        <w:tabs>
          <w:tab w:val="left" w:pos="2130"/>
        </w:tabs>
        <w:autoSpaceDE w:val="0"/>
        <w:autoSpaceDN w:val="0"/>
        <w:ind w:right="870"/>
        <w:jc w:val="both"/>
      </w:pPr>
      <w:r>
        <w:rPr>
          <w:color w:val="1E1F1F"/>
        </w:rPr>
        <w:t>нецелевое использование бюджетных средств и средств государственных внебюджетных фондов (ст. 15.14);</w:t>
      </w:r>
    </w:p>
    <w:p w:rsidR="00C1471F" w:rsidRDefault="00C1471F" w:rsidP="00C1471F">
      <w:pPr>
        <w:pStyle w:val="afa"/>
        <w:widowControl w:val="0"/>
        <w:numPr>
          <w:ilvl w:val="2"/>
          <w:numId w:val="27"/>
        </w:numPr>
        <w:tabs>
          <w:tab w:val="left" w:pos="2130"/>
        </w:tabs>
        <w:autoSpaceDE w:val="0"/>
        <w:autoSpaceDN w:val="0"/>
        <w:ind w:right="850"/>
        <w:jc w:val="both"/>
      </w:pPr>
      <w:r>
        <w:rPr>
          <w:color w:val="1E1F1F"/>
        </w:rPr>
        <w:t>незаконное привлечение к трудовой деятельности государственного служащего (бывшего государственного служащего) (ст. 19.29);</w:t>
      </w:r>
    </w:p>
    <w:p w:rsidR="00C1471F" w:rsidRDefault="00C1471F" w:rsidP="00C1471F">
      <w:pPr>
        <w:pStyle w:val="afa"/>
        <w:widowControl w:val="0"/>
        <w:numPr>
          <w:ilvl w:val="2"/>
          <w:numId w:val="27"/>
        </w:numPr>
        <w:tabs>
          <w:tab w:val="left" w:pos="2130"/>
        </w:tabs>
        <w:autoSpaceDE w:val="0"/>
        <w:autoSpaceDN w:val="0"/>
        <w:ind w:right="847"/>
        <w:jc w:val="both"/>
      </w:pPr>
      <w:r>
        <w:rPr>
          <w:color w:val="1E1F1F"/>
        </w:rPr>
        <w:t>нарушение права на образование и предусмотренных законодательством Российской Федерации в области образования прав и свобод обучающихся общеобразовательных организаций (ст. 5.57);</w:t>
      </w:r>
    </w:p>
    <w:p w:rsidR="00C1471F" w:rsidRDefault="00C1471F" w:rsidP="00C1471F">
      <w:pPr>
        <w:pStyle w:val="afa"/>
        <w:widowControl w:val="0"/>
        <w:numPr>
          <w:ilvl w:val="2"/>
          <w:numId w:val="27"/>
        </w:numPr>
        <w:tabs>
          <w:tab w:val="left" w:pos="2130"/>
        </w:tabs>
        <w:autoSpaceDE w:val="0"/>
        <w:autoSpaceDN w:val="0"/>
        <w:ind w:right="850"/>
        <w:jc w:val="both"/>
      </w:pPr>
      <w:r>
        <w:rPr>
          <w:color w:val="1E1F1F"/>
        </w:rPr>
        <w:t>нарушение требований к ведению образовательной деятельности и организации образовательного процесса (ст. 19.30) и другие нарушения.</w:t>
      </w:r>
    </w:p>
    <w:p w:rsidR="00C1471F" w:rsidRDefault="00C1471F" w:rsidP="00C1471F">
      <w:pPr>
        <w:pStyle w:val="afa"/>
        <w:widowControl w:val="0"/>
        <w:numPr>
          <w:ilvl w:val="1"/>
          <w:numId w:val="27"/>
        </w:numPr>
        <w:tabs>
          <w:tab w:val="left" w:pos="1705"/>
        </w:tabs>
        <w:autoSpaceDE w:val="0"/>
        <w:autoSpaceDN w:val="0"/>
        <w:ind w:right="841"/>
        <w:jc w:val="both"/>
      </w:pPr>
      <w:r>
        <w:rPr>
          <w:color w:val="1E1F1F"/>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C1471F" w:rsidRDefault="00C1471F" w:rsidP="00C1471F">
      <w:pPr>
        <w:pStyle w:val="afa"/>
        <w:widowControl w:val="0"/>
        <w:numPr>
          <w:ilvl w:val="2"/>
          <w:numId w:val="27"/>
        </w:numPr>
        <w:tabs>
          <w:tab w:val="left" w:pos="2129"/>
          <w:tab w:val="left" w:pos="2130"/>
        </w:tabs>
        <w:autoSpaceDE w:val="0"/>
        <w:autoSpaceDN w:val="0"/>
        <w:spacing w:before="2"/>
        <w:ind w:hanging="428"/>
      </w:pPr>
      <w:r>
        <w:rPr>
          <w:color w:val="1E1F1F"/>
        </w:rPr>
        <w:t>административный</w:t>
      </w:r>
      <w:r>
        <w:rPr>
          <w:color w:val="1E1F1F"/>
          <w:spacing w:val="-7"/>
        </w:rPr>
        <w:t xml:space="preserve"> </w:t>
      </w:r>
      <w:r>
        <w:rPr>
          <w:color w:val="1E1F1F"/>
          <w:spacing w:val="-2"/>
        </w:rPr>
        <w:t>штраф;</w:t>
      </w:r>
    </w:p>
    <w:p w:rsidR="00C1471F" w:rsidRDefault="00C1471F" w:rsidP="00C1471F">
      <w:pPr>
        <w:pStyle w:val="afa"/>
        <w:widowControl w:val="0"/>
        <w:numPr>
          <w:ilvl w:val="2"/>
          <w:numId w:val="27"/>
        </w:numPr>
        <w:tabs>
          <w:tab w:val="left" w:pos="2129"/>
          <w:tab w:val="left" w:pos="2130"/>
        </w:tabs>
        <w:autoSpaceDE w:val="0"/>
        <w:autoSpaceDN w:val="0"/>
        <w:ind w:hanging="428"/>
      </w:pPr>
      <w:r>
        <w:rPr>
          <w:color w:val="1E1F1F"/>
        </w:rPr>
        <w:t>административный</w:t>
      </w:r>
      <w:r>
        <w:rPr>
          <w:color w:val="1E1F1F"/>
          <w:spacing w:val="-7"/>
        </w:rPr>
        <w:t xml:space="preserve"> </w:t>
      </w:r>
      <w:r>
        <w:rPr>
          <w:color w:val="1E1F1F"/>
          <w:spacing w:val="-2"/>
        </w:rPr>
        <w:t>арест;</w:t>
      </w:r>
    </w:p>
    <w:p w:rsidR="00C1471F" w:rsidRDefault="00C1471F" w:rsidP="00C1471F">
      <w:pPr>
        <w:pStyle w:val="afa"/>
        <w:widowControl w:val="0"/>
        <w:numPr>
          <w:ilvl w:val="2"/>
          <w:numId w:val="27"/>
        </w:numPr>
        <w:tabs>
          <w:tab w:val="left" w:pos="2129"/>
          <w:tab w:val="left" w:pos="2130"/>
        </w:tabs>
        <w:autoSpaceDE w:val="0"/>
        <w:autoSpaceDN w:val="0"/>
        <w:ind w:hanging="428"/>
      </w:pPr>
      <w:r>
        <w:rPr>
          <w:color w:val="1E1F1F"/>
          <w:spacing w:val="-2"/>
        </w:rPr>
        <w:t>дисквалификация.</w:t>
      </w:r>
    </w:p>
    <w:p w:rsidR="00C1471F" w:rsidRDefault="00C1471F" w:rsidP="00C1471F">
      <w:pPr>
        <w:pStyle w:val="afa"/>
        <w:widowControl w:val="0"/>
        <w:numPr>
          <w:ilvl w:val="1"/>
          <w:numId w:val="27"/>
        </w:numPr>
        <w:tabs>
          <w:tab w:val="left" w:pos="1705"/>
        </w:tabs>
        <w:autoSpaceDE w:val="0"/>
        <w:autoSpaceDN w:val="0"/>
        <w:ind w:right="837"/>
        <w:jc w:val="both"/>
      </w:pPr>
      <w:r>
        <w:rPr>
          <w:color w:val="1E1F1F"/>
        </w:rPr>
        <w:t>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C1471F" w:rsidRDefault="00C1471F" w:rsidP="00C1471F">
      <w:pPr>
        <w:pStyle w:val="afa"/>
        <w:widowControl w:val="0"/>
        <w:numPr>
          <w:ilvl w:val="2"/>
          <w:numId w:val="27"/>
        </w:numPr>
        <w:tabs>
          <w:tab w:val="left" w:pos="2130"/>
        </w:tabs>
        <w:autoSpaceDE w:val="0"/>
        <w:autoSpaceDN w:val="0"/>
        <w:ind w:right="838"/>
        <w:jc w:val="both"/>
      </w:pPr>
      <w:r>
        <w:rPr>
          <w:color w:val="1E1F1F"/>
        </w:rP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a"/>
        <w:widowControl w:val="0"/>
        <w:numPr>
          <w:ilvl w:val="2"/>
          <w:numId w:val="27"/>
        </w:numPr>
        <w:tabs>
          <w:tab w:val="left" w:pos="2130"/>
        </w:tabs>
        <w:autoSpaceDE w:val="0"/>
        <w:autoSpaceDN w:val="0"/>
        <w:spacing w:before="79"/>
        <w:ind w:right="841"/>
        <w:jc w:val="both"/>
      </w:pPr>
      <w:r>
        <w:rPr>
          <w:color w:val="1E1F1F"/>
        </w:rPr>
        <w:lastRenderedPageBreak/>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C1471F" w:rsidRDefault="00C1471F" w:rsidP="00C1471F">
      <w:pPr>
        <w:pStyle w:val="afa"/>
        <w:widowControl w:val="0"/>
        <w:numPr>
          <w:ilvl w:val="1"/>
          <w:numId w:val="27"/>
        </w:numPr>
        <w:tabs>
          <w:tab w:val="left" w:pos="1705"/>
        </w:tabs>
        <w:autoSpaceDE w:val="0"/>
        <w:autoSpaceDN w:val="0"/>
        <w:spacing w:before="3" w:line="237" w:lineRule="auto"/>
        <w:ind w:right="847"/>
        <w:jc w:val="both"/>
      </w:pPr>
      <w:r>
        <w:rPr>
          <w:color w:val="1E1F1F"/>
        </w:rPr>
        <w:t xml:space="preserve">Федеральный закон «О противодействии коррупции» устанавливает дисциплинарную </w:t>
      </w:r>
      <w:r>
        <w:rPr>
          <w:color w:val="1E1F1F"/>
          <w:spacing w:val="-2"/>
        </w:rPr>
        <w:t>ответственность:</w:t>
      </w:r>
    </w:p>
    <w:p w:rsidR="00C1471F" w:rsidRDefault="00C1471F" w:rsidP="00C1471F">
      <w:pPr>
        <w:pStyle w:val="afa"/>
        <w:widowControl w:val="0"/>
        <w:numPr>
          <w:ilvl w:val="2"/>
          <w:numId w:val="27"/>
        </w:numPr>
        <w:tabs>
          <w:tab w:val="left" w:pos="2130"/>
        </w:tabs>
        <w:autoSpaceDE w:val="0"/>
        <w:autoSpaceDN w:val="0"/>
        <w:ind w:right="856"/>
        <w:jc w:val="both"/>
      </w:pPr>
      <w:r>
        <w:rPr>
          <w:color w:val="1E1F1F"/>
        </w:rPr>
        <w:t>за нарушение обязанности уведомлять о склонении к совершению коррупционных правонарушений (ч. 3 ст. 9);</w:t>
      </w:r>
    </w:p>
    <w:p w:rsidR="00C1471F" w:rsidRDefault="00C1471F" w:rsidP="00C1471F">
      <w:pPr>
        <w:pStyle w:val="afa"/>
        <w:widowControl w:val="0"/>
        <w:numPr>
          <w:ilvl w:val="2"/>
          <w:numId w:val="27"/>
        </w:numPr>
        <w:tabs>
          <w:tab w:val="left" w:pos="2130"/>
        </w:tabs>
        <w:autoSpaceDE w:val="0"/>
        <w:autoSpaceDN w:val="0"/>
        <w:spacing w:before="1"/>
        <w:ind w:right="857"/>
        <w:jc w:val="both"/>
      </w:pPr>
      <w:r>
        <w:rPr>
          <w:color w:val="1E1F1F"/>
        </w:rPr>
        <w:t>принимать меры по предотвращению и урегулированию</w:t>
      </w:r>
      <w:r>
        <w:rPr>
          <w:color w:val="1E1F1F"/>
          <w:spacing w:val="-2"/>
        </w:rPr>
        <w:t xml:space="preserve"> </w:t>
      </w:r>
      <w:r>
        <w:rPr>
          <w:color w:val="1E1F1F"/>
        </w:rPr>
        <w:t xml:space="preserve">конфликта интересов (ч. 5 ст. </w:t>
      </w:r>
      <w:r>
        <w:rPr>
          <w:color w:val="1E1F1F"/>
          <w:spacing w:val="-4"/>
        </w:rPr>
        <w:t>11);</w:t>
      </w:r>
    </w:p>
    <w:p w:rsidR="00C1471F" w:rsidRDefault="00C1471F" w:rsidP="00C1471F">
      <w:pPr>
        <w:pStyle w:val="afa"/>
        <w:widowControl w:val="0"/>
        <w:numPr>
          <w:ilvl w:val="2"/>
          <w:numId w:val="27"/>
        </w:numPr>
        <w:tabs>
          <w:tab w:val="left" w:pos="2130"/>
        </w:tabs>
        <w:autoSpaceDE w:val="0"/>
        <w:autoSpaceDN w:val="0"/>
        <w:ind w:right="837"/>
        <w:jc w:val="both"/>
      </w:pPr>
      <w:r>
        <w:rPr>
          <w:color w:val="1E1F1F"/>
        </w:rPr>
        <w:t>уведомлять работодателя при заключении трудовых договоров или гражданско- правовых договоров после увольнения с государственной службы о последнем месте службы (ч. 3 ст. 12);</w:t>
      </w:r>
    </w:p>
    <w:p w:rsidR="00C1471F" w:rsidRDefault="00C1471F" w:rsidP="00C1471F">
      <w:pPr>
        <w:pStyle w:val="afa"/>
        <w:widowControl w:val="0"/>
        <w:numPr>
          <w:ilvl w:val="2"/>
          <w:numId w:val="27"/>
        </w:numPr>
        <w:tabs>
          <w:tab w:val="left" w:pos="2130"/>
        </w:tabs>
        <w:autoSpaceDE w:val="0"/>
        <w:autoSpaceDN w:val="0"/>
        <w:ind w:right="831"/>
        <w:jc w:val="both"/>
      </w:pPr>
      <w:r>
        <w:rPr>
          <w:color w:val="1E1F1F"/>
        </w:rP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C1471F" w:rsidRDefault="00C1471F" w:rsidP="00C1471F">
      <w:pPr>
        <w:pStyle w:val="afa"/>
        <w:widowControl w:val="0"/>
        <w:numPr>
          <w:ilvl w:val="1"/>
          <w:numId w:val="27"/>
        </w:numPr>
        <w:tabs>
          <w:tab w:val="left" w:pos="1705"/>
        </w:tabs>
        <w:autoSpaceDE w:val="0"/>
        <w:autoSpaceDN w:val="0"/>
        <w:ind w:right="838"/>
        <w:jc w:val="both"/>
      </w:pPr>
      <w:r>
        <w:rPr>
          <w:color w:val="1E1F1F"/>
        </w:rPr>
        <w:t>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C1471F" w:rsidRDefault="00C1471F" w:rsidP="00C1471F">
      <w:pPr>
        <w:pStyle w:val="afa"/>
        <w:widowControl w:val="0"/>
        <w:numPr>
          <w:ilvl w:val="1"/>
          <w:numId w:val="27"/>
        </w:numPr>
        <w:tabs>
          <w:tab w:val="left" w:pos="1705"/>
        </w:tabs>
        <w:autoSpaceDE w:val="0"/>
        <w:autoSpaceDN w:val="0"/>
        <w:ind w:right="839"/>
        <w:jc w:val="both"/>
      </w:pPr>
      <w:r>
        <w:rPr>
          <w:color w:val="1E1F1F"/>
        </w:rPr>
        <w:t>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
    <w:p w:rsidR="00C1471F" w:rsidRDefault="00C1471F" w:rsidP="00C1471F">
      <w:pPr>
        <w:pStyle w:val="afa"/>
        <w:widowControl w:val="0"/>
        <w:numPr>
          <w:ilvl w:val="1"/>
          <w:numId w:val="27"/>
        </w:numPr>
        <w:tabs>
          <w:tab w:val="left" w:pos="1705"/>
        </w:tabs>
        <w:autoSpaceDE w:val="0"/>
        <w:autoSpaceDN w:val="0"/>
        <w:spacing w:before="1"/>
        <w:ind w:right="839"/>
        <w:jc w:val="both"/>
      </w:pPr>
      <w:r>
        <w:rPr>
          <w:color w:val="1E1F1F"/>
        </w:rPr>
        <w:t>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w:t>
      </w:r>
      <w:r>
        <w:rPr>
          <w:color w:val="1E1F1F"/>
          <w:spacing w:val="-2"/>
        </w:rPr>
        <w:t xml:space="preserve"> </w:t>
      </w:r>
      <w:r>
        <w:rPr>
          <w:color w:val="1E1F1F"/>
        </w:rPr>
        <w:t>конфликта интересов (иным</w:t>
      </w:r>
      <w:r>
        <w:rPr>
          <w:color w:val="1E1F1F"/>
          <w:spacing w:val="-1"/>
        </w:rPr>
        <w:t xml:space="preserve"> </w:t>
      </w:r>
      <w:r>
        <w:rPr>
          <w:color w:val="1E1F1F"/>
        </w:rPr>
        <w:t>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C1471F" w:rsidRDefault="00C1471F" w:rsidP="00C1471F">
      <w:pPr>
        <w:pStyle w:val="afa"/>
        <w:widowControl w:val="0"/>
        <w:numPr>
          <w:ilvl w:val="1"/>
          <w:numId w:val="27"/>
        </w:numPr>
        <w:tabs>
          <w:tab w:val="left" w:pos="1705"/>
        </w:tabs>
        <w:autoSpaceDE w:val="0"/>
        <w:autoSpaceDN w:val="0"/>
        <w:ind w:right="838"/>
        <w:jc w:val="both"/>
      </w:pPr>
      <w:r>
        <w:rPr>
          <w:color w:val="1E1F1F"/>
        </w:rPr>
        <w:t>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C1471F" w:rsidRDefault="00C1471F" w:rsidP="00C1471F">
      <w:pPr>
        <w:pStyle w:val="aff4"/>
        <w:spacing w:before="8"/>
      </w:pPr>
    </w:p>
    <w:p w:rsidR="00C1471F" w:rsidRDefault="00C1471F" w:rsidP="00C1471F">
      <w:pPr>
        <w:pStyle w:val="1"/>
        <w:keepNext w:val="0"/>
        <w:widowControl w:val="0"/>
        <w:numPr>
          <w:ilvl w:val="0"/>
          <w:numId w:val="39"/>
        </w:numPr>
        <w:tabs>
          <w:tab w:val="left" w:pos="3976"/>
        </w:tabs>
        <w:autoSpaceDE w:val="0"/>
        <w:autoSpaceDN w:val="0"/>
        <w:spacing w:line="274" w:lineRule="exact"/>
        <w:ind w:left="3975"/>
        <w:jc w:val="both"/>
      </w:pPr>
      <w:r>
        <w:rPr>
          <w:color w:val="1E1F1F"/>
        </w:rPr>
        <w:t>Медицинские</w:t>
      </w:r>
      <w:r>
        <w:rPr>
          <w:color w:val="1E1F1F"/>
          <w:spacing w:val="-9"/>
        </w:rPr>
        <w:t xml:space="preserve"> </w:t>
      </w:r>
      <w:r>
        <w:rPr>
          <w:color w:val="1E1F1F"/>
        </w:rPr>
        <w:t>осмотры.</w:t>
      </w:r>
      <w:r>
        <w:rPr>
          <w:color w:val="1E1F1F"/>
          <w:spacing w:val="-5"/>
        </w:rPr>
        <w:t xml:space="preserve"> </w:t>
      </w:r>
      <w:r>
        <w:rPr>
          <w:color w:val="1E1F1F"/>
        </w:rPr>
        <w:t>Личная</w:t>
      </w:r>
      <w:r>
        <w:rPr>
          <w:color w:val="1E1F1F"/>
          <w:spacing w:val="-5"/>
        </w:rPr>
        <w:t xml:space="preserve"> </w:t>
      </w:r>
      <w:r>
        <w:rPr>
          <w:color w:val="1E1F1F"/>
          <w:spacing w:val="-2"/>
        </w:rPr>
        <w:t>гигиена</w:t>
      </w:r>
    </w:p>
    <w:p w:rsidR="00C1471F" w:rsidRDefault="00C1471F" w:rsidP="00C1471F">
      <w:pPr>
        <w:pStyle w:val="afa"/>
        <w:widowControl w:val="0"/>
        <w:numPr>
          <w:ilvl w:val="1"/>
          <w:numId w:val="26"/>
        </w:numPr>
        <w:tabs>
          <w:tab w:val="left" w:pos="1705"/>
        </w:tabs>
        <w:autoSpaceDE w:val="0"/>
        <w:autoSpaceDN w:val="0"/>
        <w:ind w:right="846"/>
        <w:jc w:val="both"/>
      </w:pPr>
      <w:r>
        <w:rPr>
          <w:color w:val="1E1F1F"/>
        </w:rPr>
        <w:t>Работники проходят профилактические медицинские осмотры, соблюдают личную гигиену, осуществляют трудовую деятельность в школе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C1471F" w:rsidRDefault="00C1471F" w:rsidP="00C1471F">
      <w:pPr>
        <w:pStyle w:val="afa"/>
        <w:widowControl w:val="0"/>
        <w:numPr>
          <w:ilvl w:val="1"/>
          <w:numId w:val="26"/>
        </w:numPr>
        <w:tabs>
          <w:tab w:val="left" w:pos="1705"/>
        </w:tabs>
        <w:autoSpaceDE w:val="0"/>
        <w:autoSpaceDN w:val="0"/>
        <w:ind w:hanging="856"/>
        <w:jc w:val="both"/>
      </w:pPr>
      <w:r>
        <w:rPr>
          <w:color w:val="1E1F1F"/>
        </w:rPr>
        <w:t>Директор</w:t>
      </w:r>
      <w:r>
        <w:rPr>
          <w:color w:val="1E1F1F"/>
          <w:spacing w:val="-4"/>
        </w:rPr>
        <w:t xml:space="preserve"> </w:t>
      </w:r>
      <w:r>
        <w:rPr>
          <w:color w:val="1E1F1F"/>
        </w:rPr>
        <w:t>школы</w:t>
      </w:r>
      <w:r>
        <w:rPr>
          <w:color w:val="1E1F1F"/>
          <w:spacing w:val="-5"/>
        </w:rPr>
        <w:t xml:space="preserve"> </w:t>
      </w:r>
      <w:r>
        <w:rPr>
          <w:color w:val="1E1F1F"/>
          <w:spacing w:val="-2"/>
        </w:rPr>
        <w:t>обеспечивает:</w:t>
      </w:r>
    </w:p>
    <w:p w:rsidR="00C1471F" w:rsidRDefault="00C1471F" w:rsidP="00C1471F">
      <w:pPr>
        <w:pStyle w:val="afa"/>
        <w:widowControl w:val="0"/>
        <w:numPr>
          <w:ilvl w:val="2"/>
          <w:numId w:val="26"/>
        </w:numPr>
        <w:tabs>
          <w:tab w:val="left" w:pos="2130"/>
        </w:tabs>
        <w:autoSpaceDE w:val="0"/>
        <w:autoSpaceDN w:val="0"/>
        <w:ind w:right="856"/>
        <w:jc w:val="both"/>
      </w:pPr>
      <w:r>
        <w:rPr>
          <w:color w:val="1E1F1F"/>
        </w:rPr>
        <w:t>наличие в образовательной организации Санитарных правил и норм и доведение их содержания до работников;</w:t>
      </w:r>
    </w:p>
    <w:p w:rsidR="00C1471F" w:rsidRDefault="00C1471F" w:rsidP="00C1471F">
      <w:pPr>
        <w:pStyle w:val="afa"/>
        <w:widowControl w:val="0"/>
        <w:numPr>
          <w:ilvl w:val="2"/>
          <w:numId w:val="26"/>
        </w:numPr>
        <w:tabs>
          <w:tab w:val="left" w:pos="2130"/>
        </w:tabs>
        <w:autoSpaceDE w:val="0"/>
        <w:autoSpaceDN w:val="0"/>
        <w:ind w:hanging="428"/>
        <w:jc w:val="both"/>
      </w:pPr>
      <w:r>
        <w:rPr>
          <w:color w:val="1E1F1F"/>
        </w:rPr>
        <w:t>выполнение</w:t>
      </w:r>
      <w:r>
        <w:rPr>
          <w:color w:val="1E1F1F"/>
          <w:spacing w:val="-7"/>
        </w:rPr>
        <w:t xml:space="preserve"> </w:t>
      </w:r>
      <w:r>
        <w:rPr>
          <w:color w:val="1E1F1F"/>
        </w:rPr>
        <w:t>требований</w:t>
      </w:r>
      <w:r>
        <w:rPr>
          <w:color w:val="1E1F1F"/>
          <w:spacing w:val="-4"/>
        </w:rPr>
        <w:t xml:space="preserve"> </w:t>
      </w:r>
      <w:r>
        <w:rPr>
          <w:color w:val="1E1F1F"/>
        </w:rPr>
        <w:t>Санитарных</w:t>
      </w:r>
      <w:r>
        <w:rPr>
          <w:color w:val="1E1F1F"/>
          <w:spacing w:val="-4"/>
        </w:rPr>
        <w:t xml:space="preserve"> </w:t>
      </w:r>
      <w:r>
        <w:rPr>
          <w:color w:val="1E1F1F"/>
        </w:rPr>
        <w:t>правил</w:t>
      </w:r>
      <w:r>
        <w:rPr>
          <w:color w:val="1E1F1F"/>
          <w:spacing w:val="-4"/>
        </w:rPr>
        <w:t xml:space="preserve"> </w:t>
      </w:r>
      <w:r>
        <w:rPr>
          <w:color w:val="1E1F1F"/>
        </w:rPr>
        <w:t>и</w:t>
      </w:r>
      <w:r>
        <w:rPr>
          <w:color w:val="1E1F1F"/>
          <w:spacing w:val="-6"/>
        </w:rPr>
        <w:t xml:space="preserve"> </w:t>
      </w:r>
      <w:r>
        <w:rPr>
          <w:color w:val="1E1F1F"/>
        </w:rPr>
        <w:t>норм</w:t>
      </w:r>
      <w:r>
        <w:rPr>
          <w:color w:val="1E1F1F"/>
          <w:spacing w:val="-6"/>
        </w:rPr>
        <w:t xml:space="preserve"> </w:t>
      </w:r>
      <w:r>
        <w:rPr>
          <w:color w:val="1E1F1F"/>
        </w:rPr>
        <w:t>всеми</w:t>
      </w:r>
      <w:r>
        <w:rPr>
          <w:color w:val="1E1F1F"/>
          <w:spacing w:val="-2"/>
        </w:rPr>
        <w:t xml:space="preserve"> </w:t>
      </w:r>
      <w:r>
        <w:rPr>
          <w:color w:val="1E1F1F"/>
        </w:rPr>
        <w:t>работниками</w:t>
      </w:r>
      <w:r>
        <w:rPr>
          <w:color w:val="1E1F1F"/>
          <w:spacing w:val="-3"/>
        </w:rPr>
        <w:t xml:space="preserve"> </w:t>
      </w:r>
      <w:r>
        <w:rPr>
          <w:color w:val="1E1F1F"/>
          <w:spacing w:val="-2"/>
        </w:rPr>
        <w:t>школы;</w:t>
      </w:r>
    </w:p>
    <w:p w:rsidR="00C1471F" w:rsidRDefault="00C1471F" w:rsidP="00C1471F">
      <w:pPr>
        <w:jc w:val="both"/>
        <w:sectPr w:rsidR="00C1471F">
          <w:pgSz w:w="11920" w:h="16850"/>
          <w:pgMar w:top="740" w:right="0" w:bottom="660" w:left="0" w:header="0" w:footer="468" w:gutter="0"/>
          <w:cols w:space="720"/>
        </w:sectPr>
      </w:pPr>
    </w:p>
    <w:p w:rsidR="00C1471F" w:rsidRDefault="00C1471F" w:rsidP="00C1471F">
      <w:pPr>
        <w:pStyle w:val="afa"/>
        <w:widowControl w:val="0"/>
        <w:numPr>
          <w:ilvl w:val="2"/>
          <w:numId w:val="26"/>
        </w:numPr>
        <w:tabs>
          <w:tab w:val="left" w:pos="2129"/>
          <w:tab w:val="left" w:pos="2130"/>
        </w:tabs>
        <w:autoSpaceDE w:val="0"/>
        <w:autoSpaceDN w:val="0"/>
        <w:spacing w:before="81" w:line="237" w:lineRule="auto"/>
        <w:ind w:right="871"/>
      </w:pPr>
      <w:r>
        <w:rPr>
          <w:color w:val="1E1F1F"/>
        </w:rPr>
        <w:lastRenderedPageBreak/>
        <w:t>необходимые</w:t>
      </w:r>
      <w:r>
        <w:rPr>
          <w:color w:val="1E1F1F"/>
          <w:spacing w:val="40"/>
        </w:rPr>
        <w:t xml:space="preserve"> </w:t>
      </w:r>
      <w:r>
        <w:rPr>
          <w:color w:val="1E1F1F"/>
        </w:rPr>
        <w:t>условия</w:t>
      </w:r>
      <w:r>
        <w:rPr>
          <w:color w:val="1E1F1F"/>
          <w:spacing w:val="40"/>
        </w:rPr>
        <w:t xml:space="preserve"> </w:t>
      </w:r>
      <w:r>
        <w:rPr>
          <w:color w:val="1E1F1F"/>
        </w:rPr>
        <w:t>для</w:t>
      </w:r>
      <w:r>
        <w:rPr>
          <w:color w:val="1E1F1F"/>
          <w:spacing w:val="40"/>
        </w:rPr>
        <w:t xml:space="preserve"> </w:t>
      </w:r>
      <w:r>
        <w:rPr>
          <w:color w:val="1E1F1F"/>
        </w:rPr>
        <w:t>соблюдения</w:t>
      </w:r>
      <w:r>
        <w:rPr>
          <w:color w:val="1E1F1F"/>
          <w:spacing w:val="40"/>
        </w:rPr>
        <w:t xml:space="preserve"> </w:t>
      </w:r>
      <w:r>
        <w:rPr>
          <w:color w:val="1E1F1F"/>
        </w:rPr>
        <w:t>Санитарных</w:t>
      </w:r>
      <w:r>
        <w:rPr>
          <w:color w:val="1E1F1F"/>
          <w:spacing w:val="40"/>
        </w:rPr>
        <w:t xml:space="preserve"> </w:t>
      </w:r>
      <w:r>
        <w:rPr>
          <w:color w:val="1E1F1F"/>
        </w:rPr>
        <w:t>правил</w:t>
      </w:r>
      <w:r>
        <w:rPr>
          <w:color w:val="1E1F1F"/>
          <w:spacing w:val="40"/>
        </w:rPr>
        <w:t xml:space="preserve"> </w:t>
      </w:r>
      <w:r>
        <w:rPr>
          <w:color w:val="1E1F1F"/>
        </w:rPr>
        <w:t>и</w:t>
      </w:r>
      <w:r>
        <w:rPr>
          <w:color w:val="1E1F1F"/>
          <w:spacing w:val="40"/>
        </w:rPr>
        <w:t xml:space="preserve"> </w:t>
      </w:r>
      <w:r>
        <w:rPr>
          <w:color w:val="1E1F1F"/>
        </w:rPr>
        <w:t>норм</w:t>
      </w:r>
      <w:r>
        <w:rPr>
          <w:color w:val="1E1F1F"/>
          <w:spacing w:val="40"/>
        </w:rPr>
        <w:t xml:space="preserve"> </w:t>
      </w:r>
      <w:r>
        <w:rPr>
          <w:color w:val="1E1F1F"/>
        </w:rPr>
        <w:t>в</w:t>
      </w:r>
      <w:r>
        <w:rPr>
          <w:color w:val="1E1F1F"/>
          <w:spacing w:val="40"/>
        </w:rPr>
        <w:t xml:space="preserve"> </w:t>
      </w:r>
      <w:r>
        <w:rPr>
          <w:color w:val="1E1F1F"/>
        </w:rPr>
        <w:t>организации, осуществляющей образовательную деятельность;</w:t>
      </w:r>
    </w:p>
    <w:p w:rsidR="00C1471F" w:rsidRDefault="00C1471F" w:rsidP="00C1471F">
      <w:pPr>
        <w:pStyle w:val="afa"/>
        <w:widowControl w:val="0"/>
        <w:numPr>
          <w:ilvl w:val="2"/>
          <w:numId w:val="26"/>
        </w:numPr>
        <w:tabs>
          <w:tab w:val="left" w:pos="2129"/>
          <w:tab w:val="left" w:pos="2130"/>
        </w:tabs>
        <w:autoSpaceDE w:val="0"/>
        <w:autoSpaceDN w:val="0"/>
        <w:spacing w:before="1"/>
        <w:ind w:right="1892"/>
      </w:pPr>
      <w:r>
        <w:rPr>
          <w:color w:val="1E1F1F"/>
        </w:rPr>
        <w:t>прием на работу</w:t>
      </w:r>
      <w:r>
        <w:rPr>
          <w:color w:val="1E1F1F"/>
          <w:spacing w:val="40"/>
        </w:rPr>
        <w:t xml:space="preserve"> </w:t>
      </w:r>
      <w:r>
        <w:rPr>
          <w:color w:val="1E1F1F"/>
        </w:rPr>
        <w:t>лиц, имеющих допуск по состоянию здоровья, прошедших профессиональную гигиеническую подготовку и аттестацию;</w:t>
      </w:r>
    </w:p>
    <w:p w:rsidR="00C1471F" w:rsidRDefault="00C1471F" w:rsidP="00C1471F">
      <w:pPr>
        <w:pStyle w:val="afa"/>
        <w:widowControl w:val="0"/>
        <w:numPr>
          <w:ilvl w:val="2"/>
          <w:numId w:val="26"/>
        </w:numPr>
        <w:tabs>
          <w:tab w:val="left" w:pos="2129"/>
          <w:tab w:val="left" w:pos="2130"/>
          <w:tab w:val="left" w:pos="3209"/>
          <w:tab w:val="left" w:pos="4232"/>
          <w:tab w:val="left" w:pos="5838"/>
          <w:tab w:val="left" w:pos="6841"/>
          <w:tab w:val="left" w:pos="7318"/>
          <w:tab w:val="left" w:pos="8409"/>
          <w:tab w:val="left" w:pos="9705"/>
        </w:tabs>
        <w:autoSpaceDE w:val="0"/>
        <w:autoSpaceDN w:val="0"/>
        <w:spacing w:before="5" w:line="237" w:lineRule="auto"/>
        <w:ind w:right="865"/>
      </w:pPr>
      <w:r>
        <w:rPr>
          <w:color w:val="1E1F1F"/>
          <w:spacing w:val="-2"/>
        </w:rPr>
        <w:t>наличие</w:t>
      </w:r>
      <w:r>
        <w:rPr>
          <w:color w:val="1E1F1F"/>
        </w:rPr>
        <w:tab/>
      </w:r>
      <w:r>
        <w:rPr>
          <w:color w:val="1E1F1F"/>
          <w:spacing w:val="-2"/>
        </w:rPr>
        <w:t>личных</w:t>
      </w:r>
      <w:r>
        <w:rPr>
          <w:color w:val="1E1F1F"/>
        </w:rPr>
        <w:tab/>
      </w:r>
      <w:r>
        <w:rPr>
          <w:color w:val="1E1F1F"/>
          <w:spacing w:val="-2"/>
        </w:rPr>
        <w:t>медицинских</w:t>
      </w:r>
      <w:r>
        <w:rPr>
          <w:color w:val="1E1F1F"/>
        </w:rPr>
        <w:tab/>
      </w:r>
      <w:r>
        <w:rPr>
          <w:color w:val="1E1F1F"/>
          <w:spacing w:val="-2"/>
        </w:rPr>
        <w:t>книжек</w:t>
      </w:r>
      <w:r>
        <w:rPr>
          <w:color w:val="1E1F1F"/>
        </w:rPr>
        <w:tab/>
      </w:r>
      <w:r>
        <w:rPr>
          <w:color w:val="1E1F1F"/>
          <w:spacing w:val="-6"/>
        </w:rPr>
        <w:t>на</w:t>
      </w:r>
      <w:r>
        <w:rPr>
          <w:color w:val="1E1F1F"/>
        </w:rPr>
        <w:tab/>
      </w:r>
      <w:r>
        <w:rPr>
          <w:color w:val="1E1F1F"/>
          <w:spacing w:val="-2"/>
        </w:rPr>
        <w:t>каждого</w:t>
      </w:r>
      <w:r>
        <w:rPr>
          <w:color w:val="1E1F1F"/>
        </w:rPr>
        <w:tab/>
      </w:r>
      <w:r>
        <w:rPr>
          <w:color w:val="1E1F1F"/>
          <w:spacing w:val="-2"/>
        </w:rPr>
        <w:t>работника</w:t>
      </w:r>
      <w:r>
        <w:rPr>
          <w:color w:val="1E1F1F"/>
        </w:rPr>
        <w:tab/>
      </w:r>
      <w:r>
        <w:rPr>
          <w:color w:val="1E1F1F"/>
          <w:spacing w:val="-2"/>
        </w:rPr>
        <w:t xml:space="preserve">организации, </w:t>
      </w:r>
      <w:r>
        <w:rPr>
          <w:color w:val="1E1F1F"/>
        </w:rPr>
        <w:t>осуществляющей образовательную деятельность;</w:t>
      </w:r>
    </w:p>
    <w:p w:rsidR="00C1471F" w:rsidRDefault="00C1471F" w:rsidP="00C1471F">
      <w:pPr>
        <w:pStyle w:val="afa"/>
        <w:widowControl w:val="0"/>
        <w:numPr>
          <w:ilvl w:val="2"/>
          <w:numId w:val="26"/>
        </w:numPr>
        <w:tabs>
          <w:tab w:val="left" w:pos="2129"/>
          <w:tab w:val="left" w:pos="2130"/>
          <w:tab w:val="left" w:pos="3872"/>
          <w:tab w:val="left" w:pos="5456"/>
          <w:tab w:val="left" w:pos="7227"/>
          <w:tab w:val="left" w:pos="8809"/>
          <w:tab w:val="left" w:pos="10447"/>
        </w:tabs>
        <w:autoSpaceDE w:val="0"/>
        <w:autoSpaceDN w:val="0"/>
        <w:spacing w:before="1"/>
        <w:ind w:right="858"/>
      </w:pPr>
      <w:r>
        <w:rPr>
          <w:color w:val="1E1F1F"/>
          <w:spacing w:val="-2"/>
        </w:rPr>
        <w:t>своевременное</w:t>
      </w:r>
      <w:r>
        <w:rPr>
          <w:color w:val="1E1F1F"/>
        </w:rPr>
        <w:tab/>
      </w:r>
      <w:r>
        <w:rPr>
          <w:color w:val="1E1F1F"/>
          <w:spacing w:val="-2"/>
        </w:rPr>
        <w:t>прохождение</w:t>
      </w:r>
      <w:r>
        <w:rPr>
          <w:color w:val="1E1F1F"/>
        </w:rPr>
        <w:tab/>
      </w:r>
      <w:r>
        <w:rPr>
          <w:color w:val="1E1F1F"/>
          <w:spacing w:val="-2"/>
        </w:rPr>
        <w:t>периодических</w:t>
      </w:r>
      <w:r>
        <w:rPr>
          <w:color w:val="1E1F1F"/>
        </w:rPr>
        <w:tab/>
      </w:r>
      <w:r>
        <w:rPr>
          <w:color w:val="1E1F1F"/>
          <w:spacing w:val="-2"/>
        </w:rPr>
        <w:t>медицинских</w:t>
      </w:r>
      <w:r>
        <w:rPr>
          <w:color w:val="1E1F1F"/>
        </w:rPr>
        <w:tab/>
      </w:r>
      <w:r>
        <w:rPr>
          <w:color w:val="1E1F1F"/>
          <w:spacing w:val="-2"/>
        </w:rPr>
        <w:t>обследований</w:t>
      </w:r>
      <w:r>
        <w:rPr>
          <w:color w:val="1E1F1F"/>
        </w:rPr>
        <w:tab/>
      </w:r>
      <w:r>
        <w:rPr>
          <w:color w:val="1E1F1F"/>
          <w:spacing w:val="-2"/>
        </w:rPr>
        <w:t>всеми работниками;</w:t>
      </w:r>
    </w:p>
    <w:p w:rsidR="00C1471F" w:rsidRDefault="00C1471F" w:rsidP="00C1471F">
      <w:pPr>
        <w:pStyle w:val="afa"/>
        <w:widowControl w:val="0"/>
        <w:numPr>
          <w:ilvl w:val="2"/>
          <w:numId w:val="26"/>
        </w:numPr>
        <w:tabs>
          <w:tab w:val="left" w:pos="2129"/>
          <w:tab w:val="left" w:pos="2130"/>
          <w:tab w:val="left" w:pos="3766"/>
          <w:tab w:val="left" w:pos="5576"/>
          <w:tab w:val="left" w:pos="7047"/>
          <w:tab w:val="left" w:pos="7474"/>
          <w:tab w:val="left" w:pos="9405"/>
          <w:tab w:val="left" w:pos="9957"/>
        </w:tabs>
        <w:autoSpaceDE w:val="0"/>
        <w:autoSpaceDN w:val="0"/>
        <w:spacing w:before="5" w:line="235" w:lineRule="auto"/>
        <w:ind w:right="854"/>
      </w:pPr>
      <w:r>
        <w:rPr>
          <w:color w:val="1E1F1F"/>
          <w:spacing w:val="-2"/>
        </w:rPr>
        <w:t>организацию</w:t>
      </w:r>
      <w:r>
        <w:rPr>
          <w:color w:val="1E1F1F"/>
        </w:rPr>
        <w:tab/>
      </w:r>
      <w:r>
        <w:rPr>
          <w:color w:val="1E1F1F"/>
          <w:spacing w:val="-2"/>
        </w:rPr>
        <w:t>гигиенической</w:t>
      </w:r>
      <w:r>
        <w:rPr>
          <w:color w:val="1E1F1F"/>
        </w:rPr>
        <w:tab/>
      </w:r>
      <w:r>
        <w:rPr>
          <w:color w:val="1E1F1F"/>
          <w:spacing w:val="-2"/>
        </w:rPr>
        <w:t>подготовки</w:t>
      </w:r>
      <w:r>
        <w:rPr>
          <w:color w:val="1E1F1F"/>
        </w:rPr>
        <w:tab/>
      </w:r>
      <w:r>
        <w:rPr>
          <w:color w:val="1E1F1F"/>
          <w:spacing w:val="-10"/>
        </w:rPr>
        <w:t>и</w:t>
      </w:r>
      <w:r>
        <w:rPr>
          <w:color w:val="1E1F1F"/>
        </w:rPr>
        <w:tab/>
      </w:r>
      <w:r>
        <w:rPr>
          <w:color w:val="1E1F1F"/>
          <w:spacing w:val="-2"/>
        </w:rPr>
        <w:t>переподготовки</w:t>
      </w:r>
      <w:r>
        <w:rPr>
          <w:color w:val="1E1F1F"/>
        </w:rPr>
        <w:tab/>
      </w:r>
      <w:r>
        <w:rPr>
          <w:color w:val="1E1F1F"/>
          <w:spacing w:val="-6"/>
        </w:rPr>
        <w:t>по</w:t>
      </w:r>
      <w:r>
        <w:rPr>
          <w:color w:val="1E1F1F"/>
        </w:rPr>
        <w:tab/>
      </w:r>
      <w:r>
        <w:rPr>
          <w:color w:val="1E1F1F"/>
          <w:spacing w:val="-2"/>
        </w:rPr>
        <w:t xml:space="preserve">программе </w:t>
      </w:r>
      <w:r>
        <w:rPr>
          <w:color w:val="1E1F1F"/>
        </w:rPr>
        <w:t>гигиенического обучения;</w:t>
      </w:r>
    </w:p>
    <w:p w:rsidR="00C1471F" w:rsidRDefault="00C1471F" w:rsidP="00C1471F">
      <w:pPr>
        <w:pStyle w:val="afa"/>
        <w:widowControl w:val="0"/>
        <w:numPr>
          <w:ilvl w:val="2"/>
          <w:numId w:val="26"/>
        </w:numPr>
        <w:tabs>
          <w:tab w:val="left" w:pos="2129"/>
          <w:tab w:val="left" w:pos="2130"/>
        </w:tabs>
        <w:autoSpaceDE w:val="0"/>
        <w:autoSpaceDN w:val="0"/>
        <w:spacing w:before="6" w:line="237" w:lineRule="auto"/>
        <w:ind w:right="1341"/>
      </w:pPr>
      <w:r>
        <w:rPr>
          <w:color w:val="1E1F1F"/>
        </w:rPr>
        <w:t>условия труда работников в соответствии с действующим законодательством Российской</w:t>
      </w:r>
      <w:r>
        <w:rPr>
          <w:color w:val="1E1F1F"/>
          <w:spacing w:val="-8"/>
        </w:rPr>
        <w:t xml:space="preserve"> </w:t>
      </w:r>
      <w:r>
        <w:rPr>
          <w:color w:val="1E1F1F"/>
        </w:rPr>
        <w:t>Федерации,</w:t>
      </w:r>
      <w:r>
        <w:rPr>
          <w:color w:val="1E1F1F"/>
          <w:spacing w:val="-13"/>
        </w:rPr>
        <w:t xml:space="preserve"> </w:t>
      </w:r>
      <w:r>
        <w:rPr>
          <w:color w:val="1E1F1F"/>
        </w:rPr>
        <w:t>санитарными</w:t>
      </w:r>
      <w:r>
        <w:rPr>
          <w:color w:val="1E1F1F"/>
          <w:spacing w:val="-7"/>
        </w:rPr>
        <w:t xml:space="preserve"> </w:t>
      </w:r>
      <w:r>
        <w:rPr>
          <w:color w:val="1E1F1F"/>
        </w:rPr>
        <w:t>правилами</w:t>
      </w:r>
      <w:r>
        <w:rPr>
          <w:color w:val="1E1F1F"/>
          <w:spacing w:val="-7"/>
        </w:rPr>
        <w:t xml:space="preserve"> </w:t>
      </w:r>
      <w:r>
        <w:rPr>
          <w:color w:val="1E1F1F"/>
        </w:rPr>
        <w:t>и</w:t>
      </w:r>
      <w:r>
        <w:rPr>
          <w:color w:val="1E1F1F"/>
          <w:spacing w:val="-8"/>
        </w:rPr>
        <w:t xml:space="preserve"> </w:t>
      </w:r>
      <w:r>
        <w:rPr>
          <w:color w:val="1E1F1F"/>
        </w:rPr>
        <w:t>гигиеническими</w:t>
      </w:r>
      <w:r>
        <w:rPr>
          <w:color w:val="1E1F1F"/>
          <w:spacing w:val="-8"/>
        </w:rPr>
        <w:t xml:space="preserve"> </w:t>
      </w:r>
      <w:r>
        <w:rPr>
          <w:color w:val="1E1F1F"/>
        </w:rPr>
        <w:t>нормативами;</w:t>
      </w:r>
    </w:p>
    <w:p w:rsidR="00C1471F" w:rsidRDefault="00C1471F" w:rsidP="00C1471F">
      <w:pPr>
        <w:pStyle w:val="afa"/>
        <w:widowControl w:val="0"/>
        <w:numPr>
          <w:ilvl w:val="2"/>
          <w:numId w:val="26"/>
        </w:numPr>
        <w:tabs>
          <w:tab w:val="left" w:pos="2129"/>
          <w:tab w:val="left" w:pos="2130"/>
        </w:tabs>
        <w:autoSpaceDE w:val="0"/>
        <w:autoSpaceDN w:val="0"/>
        <w:spacing w:before="1"/>
        <w:ind w:right="1713"/>
      </w:pPr>
      <w:r>
        <w:rPr>
          <w:color w:val="1E1F1F"/>
        </w:rPr>
        <w:t xml:space="preserve">проведение при необходимости мероприятий по дезинфекции, дезинсекции и </w:t>
      </w:r>
      <w:r>
        <w:rPr>
          <w:color w:val="1E1F1F"/>
          <w:spacing w:val="-2"/>
        </w:rPr>
        <w:t>дератизации;</w:t>
      </w:r>
    </w:p>
    <w:p w:rsidR="00C1471F" w:rsidRDefault="00C1471F" w:rsidP="00C1471F">
      <w:pPr>
        <w:pStyle w:val="afa"/>
        <w:widowControl w:val="0"/>
        <w:numPr>
          <w:ilvl w:val="2"/>
          <w:numId w:val="26"/>
        </w:numPr>
        <w:tabs>
          <w:tab w:val="left" w:pos="2129"/>
          <w:tab w:val="left" w:pos="2130"/>
        </w:tabs>
        <w:autoSpaceDE w:val="0"/>
        <w:autoSpaceDN w:val="0"/>
        <w:ind w:hanging="428"/>
      </w:pPr>
      <w:r>
        <w:rPr>
          <w:color w:val="1E1F1F"/>
        </w:rPr>
        <w:t>наличие</w:t>
      </w:r>
      <w:r>
        <w:rPr>
          <w:color w:val="1E1F1F"/>
          <w:spacing w:val="-9"/>
        </w:rPr>
        <w:t xml:space="preserve"> </w:t>
      </w:r>
      <w:r>
        <w:rPr>
          <w:color w:val="1E1F1F"/>
        </w:rPr>
        <w:t>аптечек</w:t>
      </w:r>
      <w:r>
        <w:rPr>
          <w:color w:val="1E1F1F"/>
          <w:spacing w:val="-4"/>
        </w:rPr>
        <w:t xml:space="preserve"> </w:t>
      </w:r>
      <w:r>
        <w:rPr>
          <w:color w:val="1E1F1F"/>
        </w:rPr>
        <w:t>для</w:t>
      </w:r>
      <w:r>
        <w:rPr>
          <w:color w:val="1E1F1F"/>
          <w:spacing w:val="-5"/>
        </w:rPr>
        <w:t xml:space="preserve"> </w:t>
      </w:r>
      <w:r>
        <w:rPr>
          <w:color w:val="1E1F1F"/>
        </w:rPr>
        <w:t>оказания</w:t>
      </w:r>
      <w:r>
        <w:rPr>
          <w:color w:val="1E1F1F"/>
          <w:spacing w:val="-5"/>
        </w:rPr>
        <w:t xml:space="preserve"> </w:t>
      </w:r>
      <w:r>
        <w:rPr>
          <w:color w:val="1E1F1F"/>
        </w:rPr>
        <w:t>первой</w:t>
      </w:r>
      <w:r>
        <w:rPr>
          <w:color w:val="1E1F1F"/>
          <w:spacing w:val="-6"/>
        </w:rPr>
        <w:t xml:space="preserve"> </w:t>
      </w:r>
      <w:r>
        <w:rPr>
          <w:color w:val="1E1F1F"/>
        </w:rPr>
        <w:t>помощи</w:t>
      </w:r>
      <w:r>
        <w:rPr>
          <w:color w:val="1E1F1F"/>
          <w:spacing w:val="-9"/>
        </w:rPr>
        <w:t xml:space="preserve"> </w:t>
      </w:r>
      <w:r>
        <w:rPr>
          <w:color w:val="1E1F1F"/>
        </w:rPr>
        <w:t>и</w:t>
      </w:r>
      <w:r>
        <w:rPr>
          <w:color w:val="1E1F1F"/>
          <w:spacing w:val="-4"/>
        </w:rPr>
        <w:t xml:space="preserve"> </w:t>
      </w:r>
      <w:r>
        <w:rPr>
          <w:color w:val="1E1F1F"/>
        </w:rPr>
        <w:t>их</w:t>
      </w:r>
      <w:r>
        <w:rPr>
          <w:color w:val="1E1F1F"/>
          <w:spacing w:val="-1"/>
        </w:rPr>
        <w:t xml:space="preserve"> </w:t>
      </w:r>
      <w:r>
        <w:rPr>
          <w:color w:val="1E1F1F"/>
        </w:rPr>
        <w:t>своевременное</w:t>
      </w:r>
      <w:r>
        <w:rPr>
          <w:color w:val="1E1F1F"/>
          <w:spacing w:val="-7"/>
        </w:rPr>
        <w:t xml:space="preserve"> </w:t>
      </w:r>
      <w:r>
        <w:rPr>
          <w:color w:val="1E1F1F"/>
          <w:spacing w:val="-2"/>
        </w:rPr>
        <w:t>пополнение;</w:t>
      </w:r>
    </w:p>
    <w:p w:rsidR="00C1471F" w:rsidRDefault="00C1471F" w:rsidP="00C1471F">
      <w:pPr>
        <w:pStyle w:val="afa"/>
        <w:widowControl w:val="0"/>
        <w:numPr>
          <w:ilvl w:val="2"/>
          <w:numId w:val="26"/>
        </w:numPr>
        <w:tabs>
          <w:tab w:val="left" w:pos="2129"/>
          <w:tab w:val="left" w:pos="2130"/>
        </w:tabs>
        <w:autoSpaceDE w:val="0"/>
        <w:autoSpaceDN w:val="0"/>
        <w:spacing w:before="1"/>
        <w:ind w:right="1583"/>
      </w:pPr>
      <w:r>
        <w:rPr>
          <w:color w:val="1E1F1F"/>
        </w:rPr>
        <w:t>организацию</w:t>
      </w:r>
      <w:r>
        <w:rPr>
          <w:color w:val="1E1F1F"/>
          <w:spacing w:val="-3"/>
        </w:rPr>
        <w:t xml:space="preserve"> </w:t>
      </w:r>
      <w:r>
        <w:rPr>
          <w:color w:val="1E1F1F"/>
        </w:rPr>
        <w:t>санитарно-гигиенической</w:t>
      </w:r>
      <w:r>
        <w:rPr>
          <w:color w:val="1E1F1F"/>
          <w:spacing w:val="-3"/>
        </w:rPr>
        <w:t xml:space="preserve"> </w:t>
      </w:r>
      <w:r>
        <w:rPr>
          <w:color w:val="1E1F1F"/>
        </w:rPr>
        <w:t>работы</w:t>
      </w:r>
      <w:r>
        <w:rPr>
          <w:color w:val="1E1F1F"/>
          <w:spacing w:val="-6"/>
        </w:rPr>
        <w:t xml:space="preserve"> </w:t>
      </w:r>
      <w:r>
        <w:rPr>
          <w:color w:val="1E1F1F"/>
        </w:rPr>
        <w:t>с</w:t>
      </w:r>
      <w:r>
        <w:rPr>
          <w:color w:val="1E1F1F"/>
          <w:spacing w:val="-6"/>
        </w:rPr>
        <w:t xml:space="preserve"> </w:t>
      </w:r>
      <w:r>
        <w:rPr>
          <w:color w:val="1E1F1F"/>
        </w:rPr>
        <w:t>персоналом</w:t>
      </w:r>
      <w:r>
        <w:rPr>
          <w:color w:val="1E1F1F"/>
          <w:spacing w:val="-2"/>
        </w:rPr>
        <w:t xml:space="preserve"> </w:t>
      </w:r>
      <w:r>
        <w:rPr>
          <w:color w:val="1E1F1F"/>
        </w:rPr>
        <w:t>путем</w:t>
      </w:r>
      <w:r>
        <w:rPr>
          <w:color w:val="1E1F1F"/>
          <w:spacing w:val="-6"/>
        </w:rPr>
        <w:t xml:space="preserve"> </w:t>
      </w:r>
      <w:r>
        <w:rPr>
          <w:color w:val="1E1F1F"/>
        </w:rPr>
        <w:t>проведения семинаров, бесед, лекций.</w:t>
      </w:r>
    </w:p>
    <w:p w:rsidR="00C1471F" w:rsidRDefault="00C1471F" w:rsidP="00C1471F">
      <w:pPr>
        <w:pStyle w:val="afa"/>
        <w:widowControl w:val="0"/>
        <w:numPr>
          <w:ilvl w:val="1"/>
          <w:numId w:val="26"/>
        </w:numPr>
        <w:tabs>
          <w:tab w:val="left" w:pos="1704"/>
          <w:tab w:val="left" w:pos="1705"/>
          <w:tab w:val="left" w:pos="3379"/>
          <w:tab w:val="left" w:pos="4551"/>
          <w:tab w:val="left" w:pos="6193"/>
          <w:tab w:val="left" w:pos="7894"/>
          <w:tab w:val="left" w:pos="9073"/>
          <w:tab w:val="left" w:pos="9669"/>
        </w:tabs>
        <w:autoSpaceDE w:val="0"/>
        <w:autoSpaceDN w:val="0"/>
        <w:spacing w:before="2"/>
        <w:ind w:right="857"/>
      </w:pPr>
      <w:r>
        <w:rPr>
          <w:color w:val="1E1F1F"/>
          <w:spacing w:val="-2"/>
        </w:rPr>
        <w:t>Медицинский</w:t>
      </w:r>
      <w:r>
        <w:rPr>
          <w:color w:val="1E1F1F"/>
        </w:rPr>
        <w:tab/>
      </w:r>
      <w:r>
        <w:rPr>
          <w:color w:val="1E1F1F"/>
          <w:spacing w:val="-2"/>
        </w:rPr>
        <w:t>персонал</w:t>
      </w:r>
      <w:r>
        <w:rPr>
          <w:color w:val="1E1F1F"/>
        </w:rPr>
        <w:tab/>
      </w:r>
      <w:r>
        <w:rPr>
          <w:color w:val="1E1F1F"/>
          <w:spacing w:val="-2"/>
        </w:rPr>
        <w:t>осуществляет</w:t>
      </w:r>
      <w:r>
        <w:rPr>
          <w:color w:val="1E1F1F"/>
        </w:rPr>
        <w:tab/>
      </w:r>
      <w:r>
        <w:rPr>
          <w:color w:val="1E1F1F"/>
          <w:spacing w:val="-2"/>
        </w:rPr>
        <w:t>повседневный</w:t>
      </w:r>
      <w:r>
        <w:rPr>
          <w:color w:val="1E1F1F"/>
        </w:rPr>
        <w:tab/>
      </w:r>
      <w:r>
        <w:rPr>
          <w:color w:val="1E1F1F"/>
          <w:spacing w:val="-2"/>
        </w:rPr>
        <w:t>контроль</w:t>
      </w:r>
      <w:r>
        <w:rPr>
          <w:color w:val="1E1F1F"/>
        </w:rPr>
        <w:tab/>
      </w:r>
      <w:r>
        <w:rPr>
          <w:color w:val="1E1F1F"/>
          <w:spacing w:val="-4"/>
        </w:rPr>
        <w:t>над</w:t>
      </w:r>
      <w:r>
        <w:rPr>
          <w:color w:val="1E1F1F"/>
        </w:rPr>
        <w:tab/>
      </w:r>
      <w:r>
        <w:rPr>
          <w:color w:val="1E1F1F"/>
          <w:spacing w:val="-2"/>
        </w:rPr>
        <w:t xml:space="preserve">соблюдением </w:t>
      </w:r>
      <w:r>
        <w:rPr>
          <w:color w:val="1E1F1F"/>
        </w:rPr>
        <w:t>требований санитарных норм в школе.</w:t>
      </w:r>
    </w:p>
    <w:p w:rsidR="00C1471F" w:rsidRDefault="00C1471F" w:rsidP="00C1471F">
      <w:pPr>
        <w:pStyle w:val="aff4"/>
        <w:spacing w:before="7"/>
      </w:pPr>
    </w:p>
    <w:p w:rsidR="00C1471F" w:rsidRDefault="00C1471F" w:rsidP="00C1471F">
      <w:pPr>
        <w:pStyle w:val="1"/>
        <w:keepNext w:val="0"/>
        <w:widowControl w:val="0"/>
        <w:numPr>
          <w:ilvl w:val="0"/>
          <w:numId w:val="39"/>
        </w:numPr>
        <w:tabs>
          <w:tab w:val="left" w:pos="4732"/>
        </w:tabs>
        <w:autoSpaceDE w:val="0"/>
        <w:autoSpaceDN w:val="0"/>
        <w:spacing w:line="274" w:lineRule="exact"/>
        <w:ind w:left="4731" w:hanging="644"/>
        <w:jc w:val="both"/>
      </w:pPr>
      <w:r>
        <w:rPr>
          <w:color w:val="1E1F1F"/>
        </w:rPr>
        <w:t>Заключительные</w:t>
      </w:r>
      <w:r>
        <w:rPr>
          <w:color w:val="1E1F1F"/>
          <w:spacing w:val="-10"/>
        </w:rPr>
        <w:t xml:space="preserve"> </w:t>
      </w:r>
      <w:r>
        <w:rPr>
          <w:color w:val="1E1F1F"/>
          <w:spacing w:val="-2"/>
        </w:rPr>
        <w:t>положения</w:t>
      </w:r>
    </w:p>
    <w:p w:rsidR="00C1471F" w:rsidRDefault="00C1471F" w:rsidP="00C1471F">
      <w:pPr>
        <w:pStyle w:val="afa"/>
        <w:widowControl w:val="0"/>
        <w:numPr>
          <w:ilvl w:val="1"/>
          <w:numId w:val="25"/>
        </w:numPr>
        <w:tabs>
          <w:tab w:val="left" w:pos="1705"/>
        </w:tabs>
        <w:autoSpaceDE w:val="0"/>
        <w:autoSpaceDN w:val="0"/>
        <w:ind w:right="839"/>
        <w:jc w:val="both"/>
        <w:rPr>
          <w:color w:val="1E1F1F"/>
        </w:rPr>
      </w:pPr>
      <w:r>
        <w:rPr>
          <w:color w:val="1E1F1F"/>
        </w:rPr>
        <w:t>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w:t>
      </w:r>
      <w:r>
        <w:rPr>
          <w:color w:val="1E1F1F"/>
          <w:spacing w:val="40"/>
        </w:rPr>
        <w:t xml:space="preserve"> </w:t>
      </w:r>
      <w:r>
        <w:rPr>
          <w:color w:val="1E1F1F"/>
        </w:rPr>
        <w:t>профессиональных стандартов, Устава и настоящих правил.</w:t>
      </w:r>
    </w:p>
    <w:p w:rsidR="00C1471F" w:rsidRDefault="00C1471F" w:rsidP="00C1471F">
      <w:pPr>
        <w:pStyle w:val="afa"/>
        <w:widowControl w:val="0"/>
        <w:numPr>
          <w:ilvl w:val="1"/>
          <w:numId w:val="25"/>
        </w:numPr>
        <w:tabs>
          <w:tab w:val="left" w:pos="1705"/>
        </w:tabs>
        <w:autoSpaceDE w:val="0"/>
        <w:autoSpaceDN w:val="0"/>
        <w:ind w:right="855"/>
        <w:jc w:val="both"/>
        <w:rPr>
          <w:color w:val="1E1F1F"/>
        </w:rPr>
      </w:pPr>
      <w:r>
        <w:rPr>
          <w:color w:val="1E1F1F"/>
        </w:rPr>
        <w:t>При осуществлении в школе функций по контролю за образовательной деятельностью и в других случаях не допускается:</w:t>
      </w:r>
    </w:p>
    <w:p w:rsidR="00C1471F" w:rsidRDefault="00C1471F" w:rsidP="00C1471F">
      <w:pPr>
        <w:pStyle w:val="afa"/>
        <w:widowControl w:val="0"/>
        <w:numPr>
          <w:ilvl w:val="2"/>
          <w:numId w:val="25"/>
        </w:numPr>
        <w:tabs>
          <w:tab w:val="left" w:pos="2130"/>
        </w:tabs>
        <w:autoSpaceDE w:val="0"/>
        <w:autoSpaceDN w:val="0"/>
        <w:jc w:val="both"/>
      </w:pPr>
      <w:r>
        <w:rPr>
          <w:color w:val="1E1F1F"/>
        </w:rPr>
        <w:t>присутствие</w:t>
      </w:r>
      <w:r>
        <w:rPr>
          <w:color w:val="1E1F1F"/>
          <w:spacing w:val="-10"/>
        </w:rPr>
        <w:t xml:space="preserve"> </w:t>
      </w:r>
      <w:r>
        <w:rPr>
          <w:color w:val="1E1F1F"/>
        </w:rPr>
        <w:t>на</w:t>
      </w:r>
      <w:r>
        <w:rPr>
          <w:color w:val="1E1F1F"/>
          <w:spacing w:val="-6"/>
        </w:rPr>
        <w:t xml:space="preserve"> </w:t>
      </w:r>
      <w:r>
        <w:rPr>
          <w:color w:val="1E1F1F"/>
        </w:rPr>
        <w:t>занятиях</w:t>
      </w:r>
      <w:r>
        <w:rPr>
          <w:color w:val="1E1F1F"/>
          <w:spacing w:val="-1"/>
        </w:rPr>
        <w:t xml:space="preserve"> </w:t>
      </w:r>
      <w:r>
        <w:rPr>
          <w:color w:val="1E1F1F"/>
        </w:rPr>
        <w:t>посторонних лиц</w:t>
      </w:r>
      <w:r>
        <w:rPr>
          <w:color w:val="1E1F1F"/>
          <w:spacing w:val="-3"/>
        </w:rPr>
        <w:t xml:space="preserve"> </w:t>
      </w:r>
      <w:r>
        <w:rPr>
          <w:color w:val="1E1F1F"/>
        </w:rPr>
        <w:t>без</w:t>
      </w:r>
      <w:r>
        <w:rPr>
          <w:color w:val="1E1F1F"/>
          <w:spacing w:val="-9"/>
        </w:rPr>
        <w:t xml:space="preserve"> </w:t>
      </w:r>
      <w:r>
        <w:rPr>
          <w:color w:val="1E1F1F"/>
        </w:rPr>
        <w:t>разрешения</w:t>
      </w:r>
      <w:r>
        <w:rPr>
          <w:color w:val="1E1F1F"/>
          <w:spacing w:val="-3"/>
        </w:rPr>
        <w:t xml:space="preserve"> </w:t>
      </w:r>
      <w:r>
        <w:rPr>
          <w:color w:val="1E1F1F"/>
        </w:rPr>
        <w:t>директора</w:t>
      </w:r>
      <w:r>
        <w:rPr>
          <w:color w:val="1E1F1F"/>
          <w:spacing w:val="-9"/>
        </w:rPr>
        <w:t xml:space="preserve"> </w:t>
      </w:r>
      <w:r>
        <w:rPr>
          <w:color w:val="1E1F1F"/>
          <w:spacing w:val="-2"/>
        </w:rPr>
        <w:t>школы;</w:t>
      </w:r>
    </w:p>
    <w:p w:rsidR="00C1471F" w:rsidRDefault="00C1471F" w:rsidP="00C1471F">
      <w:pPr>
        <w:pStyle w:val="afa"/>
        <w:widowControl w:val="0"/>
        <w:numPr>
          <w:ilvl w:val="2"/>
          <w:numId w:val="25"/>
        </w:numPr>
        <w:tabs>
          <w:tab w:val="left" w:pos="2130"/>
        </w:tabs>
        <w:autoSpaceDE w:val="0"/>
        <w:autoSpaceDN w:val="0"/>
        <w:jc w:val="both"/>
      </w:pPr>
      <w:r>
        <w:rPr>
          <w:color w:val="1E1F1F"/>
        </w:rPr>
        <w:t>входить</w:t>
      </w:r>
      <w:r>
        <w:rPr>
          <w:color w:val="1E1F1F"/>
          <w:spacing w:val="-1"/>
        </w:rPr>
        <w:t xml:space="preserve"> </w:t>
      </w:r>
      <w:r>
        <w:rPr>
          <w:color w:val="1E1F1F"/>
        </w:rPr>
        <w:t>в</w:t>
      </w:r>
      <w:r>
        <w:rPr>
          <w:color w:val="1E1F1F"/>
          <w:spacing w:val="-8"/>
        </w:rPr>
        <w:t xml:space="preserve"> </w:t>
      </w:r>
      <w:r>
        <w:rPr>
          <w:color w:val="1E1F1F"/>
        </w:rPr>
        <w:t>класс</w:t>
      </w:r>
      <w:r>
        <w:rPr>
          <w:color w:val="1E1F1F"/>
          <w:spacing w:val="-4"/>
        </w:rPr>
        <w:t xml:space="preserve"> </w:t>
      </w:r>
      <w:r>
        <w:rPr>
          <w:color w:val="1E1F1F"/>
        </w:rPr>
        <w:t>после</w:t>
      </w:r>
      <w:r>
        <w:rPr>
          <w:color w:val="1E1F1F"/>
          <w:spacing w:val="-5"/>
        </w:rPr>
        <w:t xml:space="preserve"> </w:t>
      </w:r>
      <w:r>
        <w:rPr>
          <w:color w:val="1E1F1F"/>
        </w:rPr>
        <w:t>начала</w:t>
      </w:r>
      <w:r>
        <w:rPr>
          <w:color w:val="1E1F1F"/>
          <w:spacing w:val="-5"/>
        </w:rPr>
        <w:t xml:space="preserve"> </w:t>
      </w:r>
      <w:r>
        <w:rPr>
          <w:color w:val="1E1F1F"/>
        </w:rPr>
        <w:t>занятия, за</w:t>
      </w:r>
      <w:r>
        <w:rPr>
          <w:color w:val="1E1F1F"/>
          <w:spacing w:val="-6"/>
        </w:rPr>
        <w:t xml:space="preserve"> </w:t>
      </w:r>
      <w:r>
        <w:rPr>
          <w:color w:val="1E1F1F"/>
        </w:rPr>
        <w:t>исключением</w:t>
      </w:r>
      <w:r>
        <w:rPr>
          <w:color w:val="1E1F1F"/>
          <w:spacing w:val="-5"/>
        </w:rPr>
        <w:t xml:space="preserve"> </w:t>
      </w:r>
      <w:r>
        <w:rPr>
          <w:color w:val="1E1F1F"/>
        </w:rPr>
        <w:t>директора</w:t>
      </w:r>
      <w:r>
        <w:rPr>
          <w:color w:val="1E1F1F"/>
          <w:spacing w:val="4"/>
        </w:rPr>
        <w:t xml:space="preserve"> </w:t>
      </w:r>
      <w:r>
        <w:rPr>
          <w:color w:val="1E1F1F"/>
          <w:spacing w:val="-2"/>
        </w:rPr>
        <w:t>школы;</w:t>
      </w:r>
    </w:p>
    <w:p w:rsidR="00C1471F" w:rsidRDefault="00C1471F" w:rsidP="00C1471F">
      <w:pPr>
        <w:pStyle w:val="afa"/>
        <w:widowControl w:val="0"/>
        <w:numPr>
          <w:ilvl w:val="2"/>
          <w:numId w:val="25"/>
        </w:numPr>
        <w:tabs>
          <w:tab w:val="left" w:pos="2130"/>
        </w:tabs>
        <w:autoSpaceDE w:val="0"/>
        <w:autoSpaceDN w:val="0"/>
        <w:ind w:right="853" w:hanging="425"/>
        <w:jc w:val="both"/>
      </w:pPr>
      <w:r>
        <w:rPr>
          <w:color w:val="1E1F1F"/>
        </w:rPr>
        <w:t xml:space="preserve">делать педагогическим работникам замечания по поводу их работы во время проведения занятий и в присутствии обучающихся и их родителей (законных </w:t>
      </w:r>
      <w:r>
        <w:rPr>
          <w:color w:val="1E1F1F"/>
          <w:spacing w:val="-2"/>
        </w:rPr>
        <w:t>представителей).</w:t>
      </w:r>
    </w:p>
    <w:p w:rsidR="00C1471F" w:rsidRDefault="00C1471F" w:rsidP="00C1471F">
      <w:pPr>
        <w:pStyle w:val="afa"/>
        <w:widowControl w:val="0"/>
        <w:numPr>
          <w:ilvl w:val="1"/>
          <w:numId w:val="25"/>
        </w:numPr>
        <w:tabs>
          <w:tab w:val="left" w:pos="1705"/>
        </w:tabs>
        <w:autoSpaceDE w:val="0"/>
        <w:autoSpaceDN w:val="0"/>
        <w:ind w:right="857"/>
        <w:jc w:val="both"/>
        <w:rPr>
          <w:color w:val="1E1F1F"/>
        </w:rPr>
      </w:pPr>
      <w:r>
        <w:rPr>
          <w:color w:val="1E1F1F"/>
        </w:rPr>
        <w:t>Все работники школы обязаны проявлять взаимную вежливость, уважение, терпимость, соблюдать трудовую дисциплину и профессиональную этику.</w:t>
      </w:r>
    </w:p>
    <w:p w:rsidR="00C1471F" w:rsidRDefault="00C1471F" w:rsidP="00C1471F">
      <w:pPr>
        <w:pStyle w:val="afa"/>
        <w:widowControl w:val="0"/>
        <w:numPr>
          <w:ilvl w:val="1"/>
          <w:numId w:val="25"/>
        </w:numPr>
        <w:tabs>
          <w:tab w:val="left" w:pos="1705"/>
        </w:tabs>
        <w:autoSpaceDE w:val="0"/>
        <w:autoSpaceDN w:val="0"/>
        <w:ind w:right="850"/>
        <w:jc w:val="both"/>
        <w:rPr>
          <w:color w:val="1E1F1F"/>
        </w:rPr>
      </w:pPr>
      <w:r>
        <w:rPr>
          <w:color w:val="1E1F1F"/>
        </w:rPr>
        <w:t>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школы.</w:t>
      </w:r>
    </w:p>
    <w:p w:rsidR="00C1471F" w:rsidRDefault="00C1471F" w:rsidP="00C1471F">
      <w:pPr>
        <w:pStyle w:val="afa"/>
        <w:widowControl w:val="0"/>
        <w:numPr>
          <w:ilvl w:val="1"/>
          <w:numId w:val="25"/>
        </w:numPr>
        <w:tabs>
          <w:tab w:val="left" w:pos="1705"/>
        </w:tabs>
        <w:autoSpaceDE w:val="0"/>
        <w:autoSpaceDN w:val="0"/>
        <w:ind w:right="847"/>
        <w:jc w:val="both"/>
        <w:rPr>
          <w:color w:val="1E1F1F"/>
        </w:rPr>
      </w:pPr>
      <w:r>
        <w:rPr>
          <w:color w:val="1E1F1F"/>
        </w:rPr>
        <w:t>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w:t>
      </w:r>
    </w:p>
    <w:p w:rsidR="00C1471F" w:rsidRDefault="00C1471F" w:rsidP="00C1471F">
      <w:pPr>
        <w:pStyle w:val="afa"/>
        <w:widowControl w:val="0"/>
        <w:numPr>
          <w:ilvl w:val="1"/>
          <w:numId w:val="25"/>
        </w:numPr>
        <w:tabs>
          <w:tab w:val="left" w:pos="1705"/>
        </w:tabs>
        <w:autoSpaceDE w:val="0"/>
        <w:autoSpaceDN w:val="0"/>
        <w:ind w:right="858"/>
        <w:jc w:val="both"/>
        <w:rPr>
          <w:color w:val="1E1F1F"/>
        </w:rPr>
      </w:pPr>
      <w:r>
        <w:rPr>
          <w:color w:val="1E1F1F"/>
        </w:rPr>
        <w:t>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p>
    <w:p w:rsidR="00C1471F" w:rsidRDefault="00C1471F" w:rsidP="00C1471F">
      <w:pPr>
        <w:pStyle w:val="afa"/>
        <w:widowControl w:val="0"/>
        <w:numPr>
          <w:ilvl w:val="1"/>
          <w:numId w:val="25"/>
        </w:numPr>
        <w:tabs>
          <w:tab w:val="left" w:pos="1705"/>
        </w:tabs>
        <w:autoSpaceDE w:val="0"/>
        <w:autoSpaceDN w:val="0"/>
        <w:ind w:right="853"/>
        <w:jc w:val="both"/>
        <w:rPr>
          <w:color w:val="1E1F1F"/>
        </w:rPr>
      </w:pPr>
      <w:r>
        <w:rPr>
          <w:color w:val="1E1F1F"/>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C1471F" w:rsidRPr="000F0F3E" w:rsidRDefault="00C1471F" w:rsidP="00C1471F">
      <w:pPr>
        <w:pStyle w:val="afa"/>
        <w:widowControl w:val="0"/>
        <w:numPr>
          <w:ilvl w:val="1"/>
          <w:numId w:val="25"/>
        </w:numPr>
        <w:tabs>
          <w:tab w:val="left" w:pos="1705"/>
        </w:tabs>
        <w:autoSpaceDE w:val="0"/>
        <w:autoSpaceDN w:val="0"/>
        <w:ind w:right="841"/>
        <w:jc w:val="both"/>
      </w:pPr>
      <w:r>
        <w:rPr>
          <w:color w:val="1E1F1F"/>
        </w:rPr>
        <w:t>С вновь принятыми Правилами, внесенными в них изменениями и дополнениями, директор школы (уполномоченное им лицо), знакомит работников под роспись с указанием даты ознакомления.</w:t>
      </w:r>
    </w:p>
    <w:p w:rsidR="000F0F3E" w:rsidRDefault="000F0F3E" w:rsidP="00C1471F">
      <w:pPr>
        <w:pStyle w:val="afa"/>
        <w:widowControl w:val="0"/>
        <w:numPr>
          <w:ilvl w:val="1"/>
          <w:numId w:val="25"/>
        </w:numPr>
        <w:tabs>
          <w:tab w:val="left" w:pos="1705"/>
        </w:tabs>
        <w:autoSpaceDE w:val="0"/>
        <w:autoSpaceDN w:val="0"/>
        <w:ind w:right="841"/>
        <w:jc w:val="both"/>
        <w:sectPr w:rsidR="000F0F3E">
          <w:pgSz w:w="11920" w:h="16850"/>
          <w:pgMar w:top="740" w:right="0" w:bottom="660" w:left="0" w:header="0" w:footer="468" w:gutter="0"/>
          <w:cols w:space="720"/>
        </w:sectPr>
      </w:pPr>
    </w:p>
    <w:p w:rsidR="00FE35B8" w:rsidRDefault="000F0F3E" w:rsidP="003C2D56">
      <w:pPr>
        <w:jc w:val="both"/>
        <w:rPr>
          <w:i/>
          <w:color w:val="000000"/>
          <w:sz w:val="28"/>
          <w:szCs w:val="28"/>
        </w:rPr>
      </w:pPr>
      <w:r>
        <w:rPr>
          <w:i/>
          <w:color w:val="000000"/>
          <w:sz w:val="28"/>
          <w:szCs w:val="28"/>
        </w:rPr>
        <w:lastRenderedPageBreak/>
        <w:t xml:space="preserve">                                                                                                          </w:t>
      </w:r>
      <w:r w:rsidR="00FE35B8" w:rsidRPr="00D963B8">
        <w:rPr>
          <w:i/>
          <w:color w:val="000000"/>
          <w:sz w:val="28"/>
          <w:szCs w:val="28"/>
        </w:rPr>
        <w:t>Приложение №</w:t>
      </w:r>
      <w:r>
        <w:rPr>
          <w:i/>
          <w:color w:val="000000"/>
          <w:sz w:val="28"/>
          <w:szCs w:val="28"/>
        </w:rPr>
        <w:t>2</w:t>
      </w:r>
    </w:p>
    <w:p w:rsidR="00077092" w:rsidRPr="00077092" w:rsidRDefault="00077092" w:rsidP="00077092">
      <w:pPr>
        <w:rPr>
          <w:i/>
          <w:sz w:val="28"/>
          <w:szCs w:val="28"/>
        </w:rPr>
      </w:pPr>
    </w:p>
    <w:tbl>
      <w:tblPr>
        <w:tblW w:w="0" w:type="auto"/>
        <w:tblInd w:w="-106" w:type="dxa"/>
        <w:tblLook w:val="01E0" w:firstRow="1" w:lastRow="1" w:firstColumn="1" w:lastColumn="1" w:noHBand="0" w:noVBand="0"/>
      </w:tblPr>
      <w:tblGrid>
        <w:gridCol w:w="3708"/>
        <w:gridCol w:w="1686"/>
        <w:gridCol w:w="4140"/>
      </w:tblGrid>
      <w:tr w:rsidR="00077092" w:rsidRPr="000F0F3E" w:rsidTr="00383A01">
        <w:tc>
          <w:tcPr>
            <w:tcW w:w="3708" w:type="dxa"/>
          </w:tcPr>
          <w:p w:rsidR="00077092" w:rsidRPr="000F0F3E" w:rsidRDefault="00077092" w:rsidP="00077092">
            <w:pPr>
              <w:keepNext/>
              <w:widowControl w:val="0"/>
              <w:autoSpaceDE w:val="0"/>
              <w:autoSpaceDN w:val="0"/>
              <w:adjustRightInd w:val="0"/>
              <w:outlineLvl w:val="0"/>
              <w:rPr>
                <w:bCs/>
                <w:kern w:val="32"/>
              </w:rPr>
            </w:pPr>
            <w:bookmarkStart w:id="4" w:name="_Hlk160196760"/>
            <w:r w:rsidRPr="000F0F3E">
              <w:rPr>
                <w:bCs/>
                <w:kern w:val="32"/>
              </w:rPr>
              <w:t>Принято на общем собрании трудового коллектива МБОУ «</w:t>
            </w:r>
            <w:proofErr w:type="spellStart"/>
            <w:r w:rsidR="003C2D56" w:rsidRPr="000F0F3E">
              <w:rPr>
                <w:bCs/>
                <w:kern w:val="32"/>
              </w:rPr>
              <w:t>Улисьялская</w:t>
            </w:r>
            <w:proofErr w:type="spellEnd"/>
            <w:r w:rsidR="002A0299" w:rsidRPr="000F0F3E">
              <w:rPr>
                <w:bCs/>
                <w:kern w:val="32"/>
              </w:rPr>
              <w:t xml:space="preserve"> </w:t>
            </w:r>
            <w:proofErr w:type="spellStart"/>
            <w:r w:rsidR="003C2D56" w:rsidRPr="000F0F3E">
              <w:rPr>
                <w:bCs/>
                <w:kern w:val="32"/>
              </w:rPr>
              <w:t>нш</w:t>
            </w:r>
            <w:proofErr w:type="spellEnd"/>
            <w:r w:rsidR="003C2D56" w:rsidRPr="000F0F3E">
              <w:rPr>
                <w:bCs/>
                <w:kern w:val="32"/>
              </w:rPr>
              <w:t>-д/с»</w:t>
            </w:r>
          </w:p>
          <w:p w:rsidR="00077092" w:rsidRPr="000F0F3E" w:rsidRDefault="00077092" w:rsidP="00077092">
            <w:pPr>
              <w:keepNext/>
              <w:widowControl w:val="0"/>
              <w:autoSpaceDE w:val="0"/>
              <w:autoSpaceDN w:val="0"/>
              <w:adjustRightInd w:val="0"/>
              <w:outlineLvl w:val="0"/>
              <w:rPr>
                <w:bCs/>
                <w:kern w:val="32"/>
              </w:rPr>
            </w:pPr>
            <w:r w:rsidRPr="000F0F3E">
              <w:rPr>
                <w:bCs/>
                <w:kern w:val="32"/>
              </w:rPr>
              <w:t>Протокол № ____ от «____»___________20____г.</w:t>
            </w:r>
          </w:p>
          <w:p w:rsidR="00077092" w:rsidRPr="000F0F3E" w:rsidRDefault="00077092" w:rsidP="00077092">
            <w:pPr>
              <w:keepNext/>
              <w:widowControl w:val="0"/>
              <w:autoSpaceDE w:val="0"/>
              <w:autoSpaceDN w:val="0"/>
              <w:adjustRightInd w:val="0"/>
              <w:jc w:val="center"/>
              <w:outlineLvl w:val="0"/>
              <w:rPr>
                <w:bCs/>
                <w:kern w:val="32"/>
              </w:rPr>
            </w:pPr>
          </w:p>
        </w:tc>
        <w:tc>
          <w:tcPr>
            <w:tcW w:w="1686" w:type="dxa"/>
          </w:tcPr>
          <w:p w:rsidR="00077092" w:rsidRPr="000F0F3E" w:rsidRDefault="00077092" w:rsidP="00077092">
            <w:pPr>
              <w:keepNext/>
              <w:widowControl w:val="0"/>
              <w:autoSpaceDE w:val="0"/>
              <w:autoSpaceDN w:val="0"/>
              <w:adjustRightInd w:val="0"/>
              <w:jc w:val="center"/>
              <w:outlineLvl w:val="0"/>
              <w:rPr>
                <w:bCs/>
                <w:kern w:val="32"/>
              </w:rPr>
            </w:pPr>
          </w:p>
        </w:tc>
        <w:tc>
          <w:tcPr>
            <w:tcW w:w="4140" w:type="dxa"/>
          </w:tcPr>
          <w:p w:rsidR="00077092" w:rsidRPr="000F0F3E" w:rsidRDefault="00077092" w:rsidP="00077092">
            <w:pPr>
              <w:keepNext/>
              <w:widowControl w:val="0"/>
              <w:autoSpaceDE w:val="0"/>
              <w:autoSpaceDN w:val="0"/>
              <w:adjustRightInd w:val="0"/>
              <w:outlineLvl w:val="0"/>
              <w:rPr>
                <w:bCs/>
                <w:kern w:val="32"/>
              </w:rPr>
            </w:pPr>
            <w:r w:rsidRPr="000F0F3E">
              <w:rPr>
                <w:bCs/>
                <w:kern w:val="32"/>
              </w:rPr>
              <w:t>УТВЕРЖДАЮ</w:t>
            </w:r>
          </w:p>
          <w:p w:rsidR="003C2D56" w:rsidRPr="000F0F3E" w:rsidRDefault="003C2D56" w:rsidP="00077092">
            <w:pPr>
              <w:keepNext/>
              <w:widowControl w:val="0"/>
              <w:autoSpaceDE w:val="0"/>
              <w:autoSpaceDN w:val="0"/>
              <w:adjustRightInd w:val="0"/>
              <w:outlineLvl w:val="0"/>
              <w:rPr>
                <w:bCs/>
                <w:kern w:val="32"/>
              </w:rPr>
            </w:pPr>
            <w:r w:rsidRPr="000F0F3E">
              <w:rPr>
                <w:bCs/>
                <w:kern w:val="32"/>
              </w:rPr>
              <w:t xml:space="preserve">Директор МБОУ </w:t>
            </w:r>
          </w:p>
          <w:p w:rsidR="00077092" w:rsidRPr="000F0F3E" w:rsidRDefault="003C2D56" w:rsidP="00077092">
            <w:pPr>
              <w:keepNext/>
              <w:widowControl w:val="0"/>
              <w:autoSpaceDE w:val="0"/>
              <w:autoSpaceDN w:val="0"/>
              <w:adjustRightInd w:val="0"/>
              <w:outlineLvl w:val="0"/>
              <w:rPr>
                <w:bCs/>
                <w:kern w:val="32"/>
              </w:rPr>
            </w:pPr>
            <w:r w:rsidRPr="000F0F3E">
              <w:rPr>
                <w:bCs/>
                <w:kern w:val="32"/>
              </w:rPr>
              <w:t>«</w:t>
            </w:r>
            <w:proofErr w:type="spellStart"/>
            <w:r w:rsidRPr="000F0F3E">
              <w:rPr>
                <w:bCs/>
                <w:kern w:val="32"/>
              </w:rPr>
              <w:t>Улисьялская</w:t>
            </w:r>
            <w:proofErr w:type="spellEnd"/>
            <w:r w:rsidR="002A0299" w:rsidRPr="000F0F3E">
              <w:rPr>
                <w:bCs/>
                <w:kern w:val="32"/>
              </w:rPr>
              <w:t xml:space="preserve"> </w:t>
            </w:r>
            <w:proofErr w:type="spellStart"/>
            <w:r w:rsidRPr="000F0F3E">
              <w:rPr>
                <w:bCs/>
                <w:kern w:val="32"/>
              </w:rPr>
              <w:t>нш</w:t>
            </w:r>
            <w:proofErr w:type="spellEnd"/>
            <w:r w:rsidRPr="000F0F3E">
              <w:rPr>
                <w:bCs/>
                <w:kern w:val="32"/>
              </w:rPr>
              <w:t>-д/с»</w:t>
            </w:r>
          </w:p>
          <w:p w:rsidR="00077092" w:rsidRPr="000F0F3E" w:rsidRDefault="00077092" w:rsidP="003C2D56">
            <w:pPr>
              <w:keepNext/>
              <w:widowControl w:val="0"/>
              <w:autoSpaceDE w:val="0"/>
              <w:autoSpaceDN w:val="0"/>
              <w:adjustRightInd w:val="0"/>
              <w:outlineLvl w:val="0"/>
              <w:rPr>
                <w:bCs/>
                <w:kern w:val="32"/>
              </w:rPr>
            </w:pPr>
            <w:r w:rsidRPr="000F0F3E">
              <w:rPr>
                <w:bCs/>
                <w:kern w:val="32"/>
              </w:rPr>
              <w:t xml:space="preserve">_____________ </w:t>
            </w:r>
            <w:r w:rsidRPr="000F0F3E">
              <w:rPr>
                <w:bCs/>
                <w:kern w:val="32"/>
              </w:rPr>
              <w:br/>
              <w:t>«_____» ______________ 20____г.</w:t>
            </w:r>
          </w:p>
        </w:tc>
      </w:tr>
      <w:bookmarkEnd w:id="4"/>
    </w:tbl>
    <w:p w:rsidR="00077092" w:rsidRPr="000F0F3E" w:rsidRDefault="00077092" w:rsidP="00077092">
      <w:pPr>
        <w:keepNext/>
        <w:widowControl w:val="0"/>
        <w:autoSpaceDE w:val="0"/>
        <w:autoSpaceDN w:val="0"/>
        <w:adjustRightInd w:val="0"/>
        <w:jc w:val="center"/>
        <w:outlineLvl w:val="0"/>
        <w:rPr>
          <w:b/>
          <w:bCs/>
          <w:kern w:val="32"/>
        </w:rPr>
      </w:pPr>
    </w:p>
    <w:p w:rsidR="00077092" w:rsidRPr="000F0F3E" w:rsidRDefault="00077092" w:rsidP="00077092">
      <w:pPr>
        <w:keepNext/>
        <w:widowControl w:val="0"/>
        <w:autoSpaceDE w:val="0"/>
        <w:autoSpaceDN w:val="0"/>
        <w:adjustRightInd w:val="0"/>
        <w:jc w:val="center"/>
        <w:outlineLvl w:val="0"/>
        <w:rPr>
          <w:b/>
          <w:bCs/>
          <w:kern w:val="32"/>
        </w:rPr>
      </w:pPr>
    </w:p>
    <w:p w:rsidR="00077092" w:rsidRPr="000F0F3E" w:rsidRDefault="00077092" w:rsidP="00077092">
      <w:pPr>
        <w:keepNext/>
        <w:widowControl w:val="0"/>
        <w:autoSpaceDE w:val="0"/>
        <w:autoSpaceDN w:val="0"/>
        <w:adjustRightInd w:val="0"/>
        <w:jc w:val="center"/>
        <w:outlineLvl w:val="0"/>
        <w:rPr>
          <w:b/>
          <w:bCs/>
          <w:kern w:val="32"/>
        </w:rPr>
      </w:pPr>
      <w:r w:rsidRPr="000F0F3E">
        <w:rPr>
          <w:b/>
          <w:bCs/>
          <w:kern w:val="32"/>
        </w:rPr>
        <w:t>ПОЛОЖЕНИЕ</w:t>
      </w:r>
    </w:p>
    <w:p w:rsidR="00077092" w:rsidRPr="000F0F3E" w:rsidRDefault="00077092" w:rsidP="00077092">
      <w:pPr>
        <w:jc w:val="center"/>
        <w:rPr>
          <w:b/>
          <w:bCs/>
        </w:rPr>
      </w:pPr>
      <w:r w:rsidRPr="000F0F3E">
        <w:rPr>
          <w:b/>
          <w:bCs/>
        </w:rPr>
        <w:t xml:space="preserve">о комиссии по трудовым спорам </w:t>
      </w:r>
    </w:p>
    <w:p w:rsidR="00077092" w:rsidRPr="000F0F3E" w:rsidRDefault="00077092" w:rsidP="00077092">
      <w:pPr>
        <w:jc w:val="center"/>
        <w:rPr>
          <w:b/>
          <w:bCs/>
        </w:rPr>
      </w:pPr>
      <w:r w:rsidRPr="000F0F3E">
        <w:rPr>
          <w:b/>
          <w:bCs/>
        </w:rPr>
        <w:t>МБОУ «</w:t>
      </w:r>
      <w:proofErr w:type="spellStart"/>
      <w:r w:rsidR="003C2D56" w:rsidRPr="000F0F3E">
        <w:rPr>
          <w:b/>
          <w:bCs/>
        </w:rPr>
        <w:t>Улисьялская</w:t>
      </w:r>
      <w:proofErr w:type="spellEnd"/>
      <w:r w:rsidR="002A0299" w:rsidRPr="000F0F3E">
        <w:rPr>
          <w:b/>
          <w:bCs/>
        </w:rPr>
        <w:t xml:space="preserve"> </w:t>
      </w:r>
      <w:r w:rsidR="003C2D56" w:rsidRPr="000F0F3E">
        <w:rPr>
          <w:b/>
          <w:bCs/>
        </w:rPr>
        <w:t>начальная школа-детский сад»</w:t>
      </w:r>
    </w:p>
    <w:p w:rsidR="00077092" w:rsidRPr="000F0F3E" w:rsidRDefault="00077092" w:rsidP="00077092">
      <w:pPr>
        <w:jc w:val="center"/>
        <w:rPr>
          <w:rFonts w:eastAsia="Calibri"/>
          <w:lang w:eastAsia="en-US"/>
        </w:rPr>
      </w:pPr>
    </w:p>
    <w:p w:rsidR="00077092" w:rsidRPr="000F0F3E" w:rsidRDefault="00077092" w:rsidP="00077092">
      <w:pPr>
        <w:jc w:val="center"/>
        <w:rPr>
          <w:rFonts w:eastAsia="Calibri"/>
          <w:lang w:eastAsia="en-US"/>
        </w:rPr>
      </w:pPr>
      <w:r w:rsidRPr="000F0F3E">
        <w:rPr>
          <w:rFonts w:eastAsia="Calibri"/>
          <w:lang w:eastAsia="en-US"/>
        </w:rPr>
        <w:t>Настоящее положение определяет компетенцию, порядок формирования и работы комиссии по трудовым спорам (далее – КТС) в соответствии с трудовым законодательством.</w:t>
      </w:r>
    </w:p>
    <w:p w:rsidR="00077092" w:rsidRPr="000F0F3E" w:rsidRDefault="00077092" w:rsidP="00077092">
      <w:pPr>
        <w:shd w:val="clear" w:color="auto" w:fill="FFFFFF"/>
        <w:tabs>
          <w:tab w:val="num" w:pos="0"/>
        </w:tabs>
        <w:autoSpaceDE w:val="0"/>
        <w:autoSpaceDN w:val="0"/>
        <w:adjustRightInd w:val="0"/>
        <w:ind w:firstLine="360"/>
        <w:jc w:val="both"/>
        <w:rPr>
          <w:rFonts w:eastAsia="Calibri"/>
          <w:lang w:eastAsia="en-US"/>
        </w:rPr>
      </w:pPr>
      <w:r w:rsidRPr="000F0F3E">
        <w:rPr>
          <w:rFonts w:eastAsia="Calibri"/>
          <w:color w:val="000000"/>
          <w:lang w:eastAsia="en-US"/>
        </w:rPr>
        <w:t xml:space="preserve">1.      КТС рассматривает индивидуальные трудовые споры, возникающие между работником и </w:t>
      </w:r>
      <w:r w:rsidRPr="000F0F3E">
        <w:rPr>
          <w:rFonts w:eastAsia="Calibri"/>
          <w:lang w:eastAsia="en-US"/>
        </w:rPr>
        <w:t xml:space="preserve">администрацией муниципального бюджетного  </w:t>
      </w:r>
      <w:r w:rsidR="003C2D56" w:rsidRPr="000F0F3E">
        <w:rPr>
          <w:rFonts w:eastAsia="Calibri"/>
          <w:lang w:eastAsia="en-US"/>
        </w:rPr>
        <w:t>обще</w:t>
      </w:r>
      <w:r w:rsidRPr="000F0F3E">
        <w:rPr>
          <w:rFonts w:eastAsia="Calibri"/>
          <w:lang w:eastAsia="en-US"/>
        </w:rPr>
        <w:t>образовательного учреждения</w:t>
      </w:r>
      <w:r w:rsidR="003C2D56" w:rsidRPr="000F0F3E">
        <w:rPr>
          <w:rFonts w:eastAsia="Calibri"/>
          <w:lang w:eastAsia="en-US"/>
        </w:rPr>
        <w:t xml:space="preserve"> «</w:t>
      </w:r>
      <w:proofErr w:type="spellStart"/>
      <w:r w:rsidR="003C2D56" w:rsidRPr="000F0F3E">
        <w:rPr>
          <w:rFonts w:eastAsia="Calibri"/>
          <w:lang w:eastAsia="en-US"/>
        </w:rPr>
        <w:t>Улисьялская</w:t>
      </w:r>
      <w:proofErr w:type="spellEnd"/>
      <w:r w:rsidR="003C2D56" w:rsidRPr="000F0F3E">
        <w:rPr>
          <w:rFonts w:eastAsia="Calibri"/>
          <w:lang w:eastAsia="en-US"/>
        </w:rPr>
        <w:t xml:space="preserve"> начальная школа-детский сад»</w:t>
      </w:r>
      <w:r w:rsidRPr="000F0F3E">
        <w:rPr>
          <w:rFonts w:eastAsia="Calibri"/>
          <w:lang w:eastAsia="en-US"/>
        </w:rPr>
        <w:t xml:space="preserve"> </w:t>
      </w:r>
      <w:proofErr w:type="spellStart"/>
      <w:r w:rsidRPr="000F0F3E">
        <w:rPr>
          <w:rFonts w:eastAsia="Calibri"/>
          <w:lang w:eastAsia="en-US"/>
        </w:rPr>
        <w:t>Балтасинского</w:t>
      </w:r>
      <w:proofErr w:type="spellEnd"/>
      <w:r w:rsidRPr="000F0F3E">
        <w:rPr>
          <w:rFonts w:eastAsia="Calibri"/>
          <w:lang w:eastAsia="en-US"/>
        </w:rPr>
        <w:t xml:space="preserve"> муниципального района Республики Татарстан</w:t>
      </w:r>
      <w:r w:rsidRPr="000F0F3E">
        <w:rPr>
          <w:rFonts w:eastAsia="Calibri"/>
          <w:color w:val="000000"/>
          <w:lang w:eastAsia="en-US"/>
        </w:rPr>
        <w:t xml:space="preserve"> (далее – Учреждение) по вопросам применения законодательных и иных нормативных актов о труде, коллективного договора и иных соглашений о труде, а также условий трудового договора, если работник не урегулировал разногласия при непосредственных переговорах с администрацией Учреждения. КТС является первичным органом по рассмотрению трудовых споров, возникающих на предприятии, за исключением тех, по которым законодательством установлен иной порядок их рассмотрения.</w:t>
      </w:r>
    </w:p>
    <w:p w:rsidR="00077092" w:rsidRPr="000F0F3E" w:rsidRDefault="00077092" w:rsidP="00077092">
      <w:pPr>
        <w:shd w:val="clear" w:color="auto" w:fill="FFFFFF"/>
        <w:tabs>
          <w:tab w:val="num" w:pos="0"/>
        </w:tabs>
        <w:autoSpaceDE w:val="0"/>
        <w:autoSpaceDN w:val="0"/>
        <w:adjustRightInd w:val="0"/>
        <w:ind w:firstLine="360"/>
        <w:jc w:val="both"/>
        <w:rPr>
          <w:rFonts w:eastAsia="Calibri"/>
          <w:lang w:eastAsia="en-US"/>
        </w:rPr>
      </w:pPr>
      <w:r w:rsidRPr="000F0F3E">
        <w:rPr>
          <w:rFonts w:eastAsia="Calibri"/>
          <w:color w:val="000000"/>
          <w:lang w:eastAsia="en-US"/>
        </w:rPr>
        <w:t>2.      КТС образуется по инициативе работников или работодателя: представители работодателя назначаются в комиссию руководителем Учреждения - приказом; представители работников избираются общим собранием работников предприятия большинством голосов.</w:t>
      </w:r>
    </w:p>
    <w:p w:rsidR="00077092" w:rsidRPr="000F0F3E" w:rsidRDefault="00077092" w:rsidP="00077092">
      <w:pPr>
        <w:shd w:val="clear" w:color="auto" w:fill="FFFFFF"/>
        <w:tabs>
          <w:tab w:val="num" w:pos="0"/>
        </w:tabs>
        <w:autoSpaceDE w:val="0"/>
        <w:autoSpaceDN w:val="0"/>
        <w:adjustRightInd w:val="0"/>
        <w:ind w:firstLine="360"/>
        <w:jc w:val="both"/>
        <w:rPr>
          <w:rFonts w:eastAsia="Calibri"/>
          <w:lang w:eastAsia="en-US"/>
        </w:rPr>
      </w:pPr>
      <w:r w:rsidRPr="000F0F3E">
        <w:rPr>
          <w:rFonts w:eastAsia="Calibri"/>
          <w:color w:val="000000"/>
          <w:lang w:eastAsia="en-US"/>
        </w:rPr>
        <w:t>3.      Численность КТС - 3 человек. Срок полномочий КТС устанавливается в соответствии со сроком действия коллективного договора. Комиссия из своего состава избирает председателя и секретаря.</w:t>
      </w:r>
    </w:p>
    <w:p w:rsidR="00077092" w:rsidRPr="000F0F3E" w:rsidRDefault="00077092" w:rsidP="00077092">
      <w:pPr>
        <w:shd w:val="clear" w:color="auto" w:fill="FFFFFF"/>
        <w:tabs>
          <w:tab w:val="num" w:pos="0"/>
        </w:tabs>
        <w:autoSpaceDE w:val="0"/>
        <w:autoSpaceDN w:val="0"/>
        <w:adjustRightInd w:val="0"/>
        <w:ind w:firstLine="360"/>
        <w:jc w:val="both"/>
        <w:rPr>
          <w:rFonts w:eastAsia="Calibri"/>
          <w:lang w:eastAsia="en-US"/>
        </w:rPr>
      </w:pPr>
      <w:r w:rsidRPr="000F0F3E">
        <w:rPr>
          <w:rFonts w:eastAsia="Calibri"/>
          <w:color w:val="000000"/>
          <w:lang w:eastAsia="en-US"/>
        </w:rPr>
        <w:t>4.      Организационно-техническое обеспечение деятельности КТС осуществляется работодателем.</w:t>
      </w:r>
    </w:p>
    <w:p w:rsidR="00077092" w:rsidRPr="000F0F3E" w:rsidRDefault="00077092" w:rsidP="00077092">
      <w:pPr>
        <w:tabs>
          <w:tab w:val="num" w:pos="0"/>
        </w:tabs>
        <w:ind w:firstLine="360"/>
        <w:jc w:val="both"/>
        <w:rPr>
          <w:rFonts w:eastAsia="Calibri"/>
          <w:lang w:eastAsia="en-US"/>
        </w:rPr>
      </w:pPr>
      <w:r w:rsidRPr="000F0F3E">
        <w:rPr>
          <w:rFonts w:eastAsia="Calibri"/>
          <w:color w:val="000000"/>
          <w:lang w:eastAsia="en-US"/>
        </w:rPr>
        <w:t>5.      Прием заявлений в КТС производится в профкоме. Заявления работников подлежат обязательной регистрации в журнале, в котором отмечается ход рассмотрения споров и их исполнение.</w:t>
      </w:r>
    </w:p>
    <w:p w:rsidR="00077092" w:rsidRPr="000F0F3E" w:rsidRDefault="00077092" w:rsidP="00077092">
      <w:pPr>
        <w:shd w:val="clear" w:color="auto" w:fill="FFFFFF"/>
        <w:tabs>
          <w:tab w:val="num" w:pos="0"/>
        </w:tabs>
        <w:autoSpaceDE w:val="0"/>
        <w:autoSpaceDN w:val="0"/>
        <w:adjustRightInd w:val="0"/>
        <w:ind w:firstLine="360"/>
        <w:jc w:val="both"/>
        <w:rPr>
          <w:rFonts w:eastAsia="Calibri"/>
          <w:lang w:eastAsia="en-US"/>
        </w:rPr>
      </w:pPr>
      <w:r w:rsidRPr="000F0F3E">
        <w:rPr>
          <w:rFonts w:eastAsia="Calibri"/>
          <w:color w:val="000000"/>
          <w:lang w:eastAsia="en-US"/>
        </w:rPr>
        <w:t>6.      Работник может обратиться в КТС в трехмесячный срок дня, когда узнал или должен был узнать о нарушении своего права. В случае пропуска по уважительным причинам этого срока КТС может его восстановить и разрешить спор по существу.</w:t>
      </w:r>
    </w:p>
    <w:p w:rsidR="00077092" w:rsidRPr="000F0F3E" w:rsidRDefault="00077092" w:rsidP="00077092">
      <w:pPr>
        <w:shd w:val="clear" w:color="auto" w:fill="FFFFFF"/>
        <w:tabs>
          <w:tab w:val="num" w:pos="0"/>
        </w:tabs>
        <w:autoSpaceDE w:val="0"/>
        <w:autoSpaceDN w:val="0"/>
        <w:adjustRightInd w:val="0"/>
        <w:ind w:firstLine="360"/>
        <w:jc w:val="both"/>
        <w:rPr>
          <w:rFonts w:eastAsia="Calibri"/>
          <w:lang w:eastAsia="en-US"/>
        </w:rPr>
      </w:pPr>
      <w:r w:rsidRPr="000F0F3E">
        <w:rPr>
          <w:rFonts w:eastAsia="Calibri"/>
          <w:color w:val="000000"/>
          <w:lang w:eastAsia="en-US"/>
        </w:rPr>
        <w:t>7.      КТС обязана рассмотреть трудовой спор в 10-дневный срок со дня подачи заявления. О времени рассмотрения КТС извещает заблаговременно работника и администрацию Учреждения.</w:t>
      </w:r>
    </w:p>
    <w:p w:rsidR="00077092" w:rsidRPr="000F0F3E" w:rsidRDefault="00077092" w:rsidP="00077092">
      <w:pPr>
        <w:shd w:val="clear" w:color="auto" w:fill="FFFFFF"/>
        <w:tabs>
          <w:tab w:val="num" w:pos="0"/>
        </w:tabs>
        <w:autoSpaceDE w:val="0"/>
        <w:autoSpaceDN w:val="0"/>
        <w:adjustRightInd w:val="0"/>
        <w:ind w:firstLine="360"/>
        <w:jc w:val="both"/>
        <w:rPr>
          <w:rFonts w:eastAsia="Calibri"/>
          <w:lang w:eastAsia="en-US"/>
        </w:rPr>
      </w:pPr>
      <w:r w:rsidRPr="000F0F3E">
        <w:rPr>
          <w:rFonts w:eastAsia="Calibri"/>
          <w:color w:val="000000"/>
          <w:lang w:eastAsia="en-US"/>
        </w:rPr>
        <w:t>8.      Спор рассматривается в присутствии работника, подавшего заявление, и представителя администрации Учреждения.</w:t>
      </w:r>
    </w:p>
    <w:p w:rsidR="00077092" w:rsidRPr="000F0F3E" w:rsidRDefault="00077092" w:rsidP="00077092">
      <w:pPr>
        <w:shd w:val="clear" w:color="auto" w:fill="FFFFFF"/>
        <w:autoSpaceDE w:val="0"/>
        <w:autoSpaceDN w:val="0"/>
        <w:adjustRightInd w:val="0"/>
        <w:ind w:firstLine="360"/>
        <w:jc w:val="both"/>
        <w:rPr>
          <w:rFonts w:eastAsia="Calibri"/>
          <w:lang w:eastAsia="en-US"/>
        </w:rPr>
      </w:pPr>
      <w:r w:rsidRPr="000F0F3E">
        <w:rPr>
          <w:rFonts w:eastAsia="Calibri"/>
          <w:color w:val="000000"/>
          <w:lang w:eastAsia="en-US"/>
        </w:rPr>
        <w:t>Рассмотрение спора в отсутствии работника допускается лишь по его письменному заявлению. В случае неявки работника на заседание КТС рассмотрение его заявления откладывается, о чем работник и администрация Учреждения должны быть извещены. В случае вторичной неявки работника без уважительных причин КТС может внести решение о снятии данного заявления с рассмотрения. В этом случае работник имеет право подать заявление повторно. Срок его подачи и рассмотрения исчисляется заново.</w:t>
      </w:r>
    </w:p>
    <w:p w:rsidR="00077092" w:rsidRPr="000F0F3E" w:rsidRDefault="00077092" w:rsidP="00077092">
      <w:pPr>
        <w:shd w:val="clear" w:color="auto" w:fill="FFFFFF"/>
        <w:tabs>
          <w:tab w:val="num" w:pos="0"/>
        </w:tabs>
        <w:autoSpaceDE w:val="0"/>
        <w:autoSpaceDN w:val="0"/>
        <w:adjustRightInd w:val="0"/>
        <w:ind w:firstLine="360"/>
        <w:jc w:val="both"/>
        <w:rPr>
          <w:rFonts w:eastAsia="Calibri"/>
          <w:lang w:eastAsia="en-US"/>
        </w:rPr>
      </w:pPr>
      <w:r w:rsidRPr="000F0F3E">
        <w:rPr>
          <w:rFonts w:eastAsia="Calibri"/>
          <w:color w:val="000000"/>
          <w:lang w:eastAsia="en-US"/>
        </w:rPr>
        <w:t>9.      КТС имеет право вызывать на заседание свидетелей, приглашать специалистов, представителей профсоюзов. Представители профсоюзов могут выступать в КТС в интересах работника по его просьбе, а также по собственной инициативе. По требованию КТС администрация Учреждения обязана представить все необходимые расчеты и документы.</w:t>
      </w:r>
    </w:p>
    <w:p w:rsidR="00077092" w:rsidRPr="000F0F3E" w:rsidRDefault="00077092" w:rsidP="00077092">
      <w:pPr>
        <w:shd w:val="clear" w:color="auto" w:fill="FFFFFF"/>
        <w:tabs>
          <w:tab w:val="num" w:pos="0"/>
        </w:tabs>
        <w:autoSpaceDE w:val="0"/>
        <w:autoSpaceDN w:val="0"/>
        <w:adjustRightInd w:val="0"/>
        <w:ind w:firstLine="180"/>
        <w:jc w:val="both"/>
        <w:rPr>
          <w:rFonts w:eastAsia="Calibri"/>
          <w:lang w:eastAsia="en-US"/>
        </w:rPr>
      </w:pPr>
      <w:r w:rsidRPr="000F0F3E">
        <w:rPr>
          <w:rFonts w:eastAsia="Calibri"/>
          <w:color w:val="000000"/>
          <w:lang w:eastAsia="en-US"/>
        </w:rPr>
        <w:t>10.        В начале заседания КТС работник вправе заявить мотивированный отвод любому члену комиссии. Вопрос об удовлетворении отвода решается комиссией. В этом случае рассмотрение заявления работника может быть перенесено на другое время.</w:t>
      </w:r>
    </w:p>
    <w:p w:rsidR="00077092" w:rsidRPr="000F0F3E" w:rsidRDefault="00077092" w:rsidP="00077092">
      <w:pPr>
        <w:shd w:val="clear" w:color="auto" w:fill="FFFFFF"/>
        <w:tabs>
          <w:tab w:val="num" w:pos="0"/>
        </w:tabs>
        <w:autoSpaceDE w:val="0"/>
        <w:autoSpaceDN w:val="0"/>
        <w:adjustRightInd w:val="0"/>
        <w:ind w:firstLine="180"/>
        <w:jc w:val="both"/>
        <w:rPr>
          <w:rFonts w:eastAsia="Calibri"/>
          <w:lang w:eastAsia="en-US"/>
        </w:rPr>
      </w:pPr>
      <w:r w:rsidRPr="000F0F3E">
        <w:rPr>
          <w:rFonts w:eastAsia="Calibri"/>
          <w:color w:val="000000"/>
          <w:lang w:eastAsia="en-US"/>
        </w:rPr>
        <w:t>11.        Заседание КТС считается правомочным, если на нем присутствует не менее половины назначенных и избранных в ее состав членов. Решение КТС принимается тайным голосованием большинством голосов присутствующих на заседании членов комиссии.</w:t>
      </w:r>
    </w:p>
    <w:p w:rsidR="00077092" w:rsidRPr="000F0F3E" w:rsidRDefault="00077092" w:rsidP="00077092">
      <w:pPr>
        <w:shd w:val="clear" w:color="auto" w:fill="FFFFFF"/>
        <w:tabs>
          <w:tab w:val="left" w:pos="0"/>
        </w:tabs>
        <w:autoSpaceDE w:val="0"/>
        <w:autoSpaceDN w:val="0"/>
        <w:adjustRightInd w:val="0"/>
        <w:ind w:firstLine="180"/>
        <w:jc w:val="both"/>
        <w:rPr>
          <w:rFonts w:eastAsia="Calibri"/>
          <w:lang w:eastAsia="en-US"/>
        </w:rPr>
      </w:pPr>
      <w:r w:rsidRPr="000F0F3E">
        <w:rPr>
          <w:rFonts w:eastAsia="Calibri"/>
          <w:color w:val="000000"/>
          <w:lang w:eastAsia="en-US"/>
        </w:rPr>
        <w:lastRenderedPageBreak/>
        <w:t>12.        На заседании КТС ведется протокол, в котором отмечаются дата заседания, состав присутствующих членов комиссии, содержание спора, выступления участников заседания, краткое содержание принятого решения. Принятое КТС решение должно содержать указание на дату заседания, мотивировку, правовое обоснование и содержание решения. Решение КТС подписывается членами КТС и заверяется печатью профкома.</w:t>
      </w:r>
    </w:p>
    <w:p w:rsidR="00077092" w:rsidRPr="000F0F3E" w:rsidRDefault="00077092" w:rsidP="00077092">
      <w:pPr>
        <w:shd w:val="clear" w:color="auto" w:fill="FFFFFF"/>
        <w:tabs>
          <w:tab w:val="num" w:pos="0"/>
        </w:tabs>
        <w:autoSpaceDE w:val="0"/>
        <w:autoSpaceDN w:val="0"/>
        <w:adjustRightInd w:val="0"/>
        <w:ind w:firstLine="180"/>
        <w:jc w:val="both"/>
        <w:rPr>
          <w:rFonts w:eastAsia="Calibri"/>
          <w:lang w:eastAsia="en-US"/>
        </w:rPr>
      </w:pPr>
      <w:r w:rsidRPr="000F0F3E">
        <w:rPr>
          <w:rFonts w:eastAsia="Calibri"/>
          <w:color w:val="000000"/>
          <w:lang w:eastAsia="en-US"/>
        </w:rPr>
        <w:t>13.        Член КТС, не согласный с решением большинства, обязан подписать протокол заседания комиссии, но вправе изложить в нем свое особое мнение.</w:t>
      </w:r>
    </w:p>
    <w:p w:rsidR="00077092" w:rsidRPr="000F0F3E" w:rsidRDefault="00077092" w:rsidP="00077092">
      <w:pPr>
        <w:shd w:val="clear" w:color="auto" w:fill="FFFFFF"/>
        <w:tabs>
          <w:tab w:val="num" w:pos="0"/>
        </w:tabs>
        <w:autoSpaceDE w:val="0"/>
        <w:autoSpaceDN w:val="0"/>
        <w:adjustRightInd w:val="0"/>
        <w:ind w:firstLine="180"/>
        <w:jc w:val="both"/>
        <w:rPr>
          <w:rFonts w:eastAsia="Calibri"/>
          <w:lang w:eastAsia="en-US"/>
        </w:rPr>
      </w:pPr>
      <w:r w:rsidRPr="000F0F3E">
        <w:rPr>
          <w:rFonts w:eastAsia="Calibri"/>
          <w:color w:val="000000"/>
          <w:lang w:eastAsia="en-US"/>
        </w:rPr>
        <w:t>14.        Копия решения КТС вручается работнику и руководителю предприятия в 3-х дневной срок со дня принятия решения. О дате поручения (вручения) им копий делается отметка в журнале. Решение КТС может быть обжаловано работником или администрацией Учреждения в суде в 10-дневный срок со дня вручения им копий решения комиссии. Решение КТС подлежит исполнению администрацией Учреждения в трехдневный срок по истечении 10 дней, предусмотренных на обжалование.</w:t>
      </w:r>
    </w:p>
    <w:p w:rsidR="00077092" w:rsidRPr="000F0F3E" w:rsidRDefault="00077092" w:rsidP="00077092">
      <w:pPr>
        <w:shd w:val="clear" w:color="auto" w:fill="FFFFFF"/>
        <w:tabs>
          <w:tab w:val="num" w:pos="0"/>
        </w:tabs>
        <w:autoSpaceDE w:val="0"/>
        <w:autoSpaceDN w:val="0"/>
        <w:adjustRightInd w:val="0"/>
        <w:ind w:firstLine="180"/>
        <w:jc w:val="both"/>
        <w:rPr>
          <w:rFonts w:eastAsia="Calibri"/>
          <w:lang w:eastAsia="en-US"/>
        </w:rPr>
      </w:pPr>
      <w:r w:rsidRPr="000F0F3E">
        <w:rPr>
          <w:rFonts w:eastAsia="Calibri"/>
          <w:color w:val="000000"/>
          <w:lang w:eastAsia="en-US"/>
        </w:rPr>
        <w:t>15.        Если КТС в установленный 10-дневный срок не рассмотрел трудовой спор, работник вправе обратиться в суд, кроме случаев, когда рассмотрение не состоялось из-за отсутствия работника.</w:t>
      </w:r>
    </w:p>
    <w:p w:rsidR="00077092" w:rsidRPr="000F0F3E" w:rsidRDefault="00077092" w:rsidP="00077092">
      <w:pPr>
        <w:tabs>
          <w:tab w:val="num" w:pos="0"/>
        </w:tabs>
        <w:ind w:firstLine="180"/>
        <w:jc w:val="both"/>
        <w:rPr>
          <w:rFonts w:eastAsia="Calibri"/>
          <w:lang w:eastAsia="en-US"/>
        </w:rPr>
      </w:pPr>
      <w:r w:rsidRPr="000F0F3E">
        <w:rPr>
          <w:rFonts w:eastAsia="Calibri"/>
          <w:color w:val="000000"/>
          <w:lang w:eastAsia="en-US"/>
        </w:rPr>
        <w:t>16.        В случае неисполнения администрацией Учреждения решения КТС в установленный срок, работнику комиссией выдается удостоверение, имеющее силу исполнительного листа. Удостоверение не выдается, если работник или администрация Учреждения обратилась в установленный срок с заявлением о разрешении трудового спора в суд.</w:t>
      </w:r>
    </w:p>
    <w:p w:rsidR="00077092" w:rsidRPr="000F0F3E" w:rsidRDefault="00077092" w:rsidP="00077092">
      <w:pPr>
        <w:shd w:val="clear" w:color="auto" w:fill="FFFFFF"/>
        <w:autoSpaceDE w:val="0"/>
        <w:autoSpaceDN w:val="0"/>
        <w:adjustRightInd w:val="0"/>
        <w:ind w:firstLine="360"/>
        <w:jc w:val="both"/>
        <w:rPr>
          <w:rFonts w:eastAsia="Calibri"/>
          <w:lang w:eastAsia="en-US"/>
        </w:rPr>
      </w:pPr>
      <w:r w:rsidRPr="000F0F3E">
        <w:rPr>
          <w:rFonts w:eastAsia="Calibri"/>
          <w:color w:val="000000"/>
          <w:lang w:eastAsia="en-US"/>
        </w:rPr>
        <w:t xml:space="preserve">На основании удостоверения, выданного КТС и предъявленного не позднее 3-месячного срока, со дня его получения, решение КТС приводит в исполнение в принудительном порядке судебный пристав. </w:t>
      </w:r>
    </w:p>
    <w:p w:rsidR="00077092" w:rsidRPr="000F0F3E" w:rsidRDefault="00077092" w:rsidP="00077092">
      <w:pPr>
        <w:tabs>
          <w:tab w:val="num" w:pos="0"/>
        </w:tabs>
        <w:ind w:firstLine="180"/>
        <w:jc w:val="both"/>
        <w:rPr>
          <w:rFonts w:eastAsia="Calibri"/>
          <w:lang w:eastAsia="en-US"/>
        </w:rPr>
      </w:pPr>
      <w:r w:rsidRPr="000F0F3E">
        <w:rPr>
          <w:rFonts w:eastAsia="Calibri"/>
          <w:color w:val="000000"/>
          <w:lang w:eastAsia="en-US"/>
        </w:rPr>
        <w:t>17.        В случае пропуска работником установленного трехмесячного срока по уважительным причинам КТС, выдавшая удостоверение, может восстановить этот срок, рассмотрев заявление работника на своем заседании.</w:t>
      </w:r>
    </w:p>
    <w:p w:rsidR="00077092" w:rsidRPr="000F0F3E" w:rsidRDefault="00077092" w:rsidP="00077092">
      <w:pPr>
        <w:tabs>
          <w:tab w:val="num" w:pos="0"/>
        </w:tabs>
        <w:ind w:firstLine="180"/>
        <w:jc w:val="both"/>
        <w:rPr>
          <w:rFonts w:eastAsia="Calibri"/>
          <w:lang w:eastAsia="en-US"/>
        </w:rPr>
      </w:pPr>
      <w:r w:rsidRPr="000F0F3E">
        <w:rPr>
          <w:rFonts w:eastAsia="Calibri"/>
          <w:color w:val="000000"/>
          <w:lang w:eastAsia="en-US"/>
        </w:rPr>
        <w:t>18.        Членам КТС предоставляется свободное от работы время с сохранением среднего заработка для участия в работе комиссии.</w:t>
      </w:r>
    </w:p>
    <w:p w:rsidR="00077092" w:rsidRPr="000F0F3E" w:rsidRDefault="00077092" w:rsidP="00077092">
      <w:pPr>
        <w:tabs>
          <w:tab w:val="left" w:pos="0"/>
        </w:tabs>
        <w:ind w:firstLine="360"/>
        <w:jc w:val="both"/>
        <w:rPr>
          <w:rFonts w:eastAsia="Calibri"/>
          <w:lang w:eastAsia="en-US"/>
        </w:rPr>
      </w:pPr>
      <w:r w:rsidRPr="000F0F3E">
        <w:rPr>
          <w:rFonts w:eastAsia="Calibri"/>
          <w:color w:val="000000"/>
          <w:lang w:eastAsia="en-US"/>
        </w:rPr>
        <w:t>Члены КТС не могут быть по инициативе администрации Учреждения переведены на другую работу или подвергнуты дисциплинарному взысканию без предварительного согласия КТС, членами которого они являются. Увольнение членов КТС по инициативе администрации Учреждения (независимо от оснований), помимо соблюдения общего порядка увольнения, допускается лишь с согласия комиссии по трудовым спора</w:t>
      </w:r>
      <w:r w:rsidRPr="000F0F3E">
        <w:rPr>
          <w:rFonts w:eastAsia="Calibri"/>
          <w:lang w:eastAsia="en-US"/>
        </w:rPr>
        <w:t>м</w:t>
      </w:r>
      <w:r w:rsidRPr="000F0F3E">
        <w:rPr>
          <w:rFonts w:eastAsia="Calibri"/>
          <w:color w:val="505050"/>
          <w:lang w:eastAsia="en-US"/>
        </w:rPr>
        <w:t>.</w:t>
      </w:r>
    </w:p>
    <w:p w:rsidR="00077092" w:rsidRPr="000F0F3E" w:rsidRDefault="00077092" w:rsidP="00FE35B8">
      <w:pPr>
        <w:jc w:val="center"/>
        <w:rPr>
          <w:color w:val="000000"/>
        </w:rPr>
      </w:pPr>
    </w:p>
    <w:p w:rsidR="003C2D56" w:rsidRPr="000F0F3E" w:rsidRDefault="003C2D56" w:rsidP="00FE35B8">
      <w:pPr>
        <w:ind w:left="5664" w:firstLine="709"/>
        <w:jc w:val="both"/>
        <w:rPr>
          <w:i/>
          <w:color w:val="000000"/>
        </w:rPr>
      </w:pPr>
    </w:p>
    <w:p w:rsidR="003C2D56" w:rsidRPr="000F0F3E" w:rsidRDefault="003C2D56" w:rsidP="00FE35B8">
      <w:pPr>
        <w:ind w:left="5664" w:firstLine="709"/>
        <w:jc w:val="both"/>
        <w:rPr>
          <w:i/>
          <w:color w:val="000000"/>
        </w:rPr>
      </w:pPr>
    </w:p>
    <w:p w:rsidR="003C2D56" w:rsidRPr="000F0F3E" w:rsidRDefault="003C2D56" w:rsidP="00FE35B8">
      <w:pPr>
        <w:ind w:left="5664" w:firstLine="709"/>
        <w:jc w:val="both"/>
        <w:rPr>
          <w:i/>
          <w:color w:val="000000"/>
        </w:rPr>
      </w:pPr>
    </w:p>
    <w:p w:rsidR="003C2D56" w:rsidRPr="000F0F3E" w:rsidRDefault="003C2D56" w:rsidP="00FE35B8">
      <w:pPr>
        <w:ind w:left="5664" w:firstLine="709"/>
        <w:jc w:val="both"/>
        <w:rPr>
          <w:i/>
          <w:color w:val="000000"/>
        </w:rPr>
      </w:pPr>
    </w:p>
    <w:p w:rsidR="00D74AE9" w:rsidRDefault="00D74AE9" w:rsidP="002C354E">
      <w:pPr>
        <w:jc w:val="both"/>
        <w:rPr>
          <w:i/>
          <w:color w:val="000000"/>
        </w:rPr>
      </w:pPr>
    </w:p>
    <w:p w:rsidR="00FE35B8" w:rsidRPr="000F0F3E" w:rsidRDefault="00D74AE9" w:rsidP="002C354E">
      <w:pPr>
        <w:jc w:val="both"/>
        <w:rPr>
          <w:i/>
          <w:color w:val="000000"/>
        </w:rPr>
      </w:pPr>
      <w:r>
        <w:rPr>
          <w:i/>
          <w:color w:val="000000"/>
        </w:rPr>
        <w:t xml:space="preserve">                                                                                                                    Приложение №3</w:t>
      </w:r>
    </w:p>
    <w:p w:rsidR="00FE35B8" w:rsidRPr="000F0F3E" w:rsidRDefault="00FE35B8" w:rsidP="00FE35B8">
      <w:pPr>
        <w:ind w:left="5664" w:firstLine="709"/>
        <w:jc w:val="center"/>
        <w:rPr>
          <w:color w:val="000000"/>
        </w:rPr>
      </w:pPr>
    </w:p>
    <w:tbl>
      <w:tblPr>
        <w:tblW w:w="0" w:type="auto"/>
        <w:tblInd w:w="-106" w:type="dxa"/>
        <w:tblLook w:val="01E0" w:firstRow="1" w:lastRow="1" w:firstColumn="1" w:lastColumn="1" w:noHBand="0" w:noVBand="0"/>
      </w:tblPr>
      <w:tblGrid>
        <w:gridCol w:w="3708"/>
        <w:gridCol w:w="1686"/>
        <w:gridCol w:w="4140"/>
      </w:tblGrid>
      <w:tr w:rsidR="006B6976" w:rsidRPr="000F0F3E" w:rsidTr="00383A01">
        <w:tc>
          <w:tcPr>
            <w:tcW w:w="3708" w:type="dxa"/>
          </w:tcPr>
          <w:p w:rsidR="006B6976" w:rsidRPr="000F0F3E" w:rsidRDefault="006B6976" w:rsidP="00383A01">
            <w:pPr>
              <w:keepNext/>
              <w:widowControl w:val="0"/>
              <w:autoSpaceDE w:val="0"/>
              <w:autoSpaceDN w:val="0"/>
              <w:adjustRightInd w:val="0"/>
              <w:outlineLvl w:val="0"/>
              <w:rPr>
                <w:bCs/>
                <w:kern w:val="32"/>
              </w:rPr>
            </w:pPr>
            <w:r w:rsidRPr="000F0F3E">
              <w:rPr>
                <w:bCs/>
                <w:kern w:val="32"/>
              </w:rPr>
              <w:t>Принято на общем собрании трудового коллектива МБОУ «</w:t>
            </w:r>
            <w:proofErr w:type="spellStart"/>
            <w:r w:rsidRPr="000F0F3E">
              <w:rPr>
                <w:bCs/>
                <w:kern w:val="32"/>
              </w:rPr>
              <w:t>Улисьялская</w:t>
            </w:r>
            <w:proofErr w:type="spellEnd"/>
            <w:r w:rsidR="005236E1" w:rsidRPr="000F0F3E">
              <w:rPr>
                <w:bCs/>
                <w:kern w:val="32"/>
              </w:rPr>
              <w:t xml:space="preserve"> </w:t>
            </w:r>
            <w:proofErr w:type="spellStart"/>
            <w:r w:rsidRPr="000F0F3E">
              <w:rPr>
                <w:bCs/>
                <w:kern w:val="32"/>
              </w:rPr>
              <w:t>нш</w:t>
            </w:r>
            <w:proofErr w:type="spellEnd"/>
            <w:r w:rsidRPr="000F0F3E">
              <w:rPr>
                <w:bCs/>
                <w:kern w:val="32"/>
              </w:rPr>
              <w:t>-д/с»</w:t>
            </w:r>
          </w:p>
          <w:p w:rsidR="006B6976" w:rsidRPr="000F0F3E" w:rsidRDefault="006B6976" w:rsidP="00383A01">
            <w:pPr>
              <w:keepNext/>
              <w:widowControl w:val="0"/>
              <w:autoSpaceDE w:val="0"/>
              <w:autoSpaceDN w:val="0"/>
              <w:adjustRightInd w:val="0"/>
              <w:outlineLvl w:val="0"/>
              <w:rPr>
                <w:bCs/>
                <w:kern w:val="32"/>
              </w:rPr>
            </w:pPr>
            <w:r w:rsidRPr="000F0F3E">
              <w:rPr>
                <w:bCs/>
                <w:kern w:val="32"/>
              </w:rPr>
              <w:t>Протокол № ____ от «____»___________20____г.</w:t>
            </w:r>
          </w:p>
          <w:p w:rsidR="006B6976" w:rsidRPr="000F0F3E" w:rsidRDefault="006B6976" w:rsidP="00383A01">
            <w:pPr>
              <w:keepNext/>
              <w:widowControl w:val="0"/>
              <w:autoSpaceDE w:val="0"/>
              <w:autoSpaceDN w:val="0"/>
              <w:adjustRightInd w:val="0"/>
              <w:jc w:val="center"/>
              <w:outlineLvl w:val="0"/>
              <w:rPr>
                <w:bCs/>
                <w:kern w:val="32"/>
              </w:rPr>
            </w:pPr>
          </w:p>
        </w:tc>
        <w:tc>
          <w:tcPr>
            <w:tcW w:w="1686" w:type="dxa"/>
          </w:tcPr>
          <w:p w:rsidR="006B6976" w:rsidRPr="000F0F3E" w:rsidRDefault="006B6976" w:rsidP="00383A01">
            <w:pPr>
              <w:keepNext/>
              <w:widowControl w:val="0"/>
              <w:autoSpaceDE w:val="0"/>
              <w:autoSpaceDN w:val="0"/>
              <w:adjustRightInd w:val="0"/>
              <w:jc w:val="center"/>
              <w:outlineLvl w:val="0"/>
              <w:rPr>
                <w:bCs/>
                <w:kern w:val="32"/>
              </w:rPr>
            </w:pPr>
          </w:p>
        </w:tc>
        <w:tc>
          <w:tcPr>
            <w:tcW w:w="4140" w:type="dxa"/>
          </w:tcPr>
          <w:p w:rsidR="006B6976" w:rsidRPr="000F0F3E" w:rsidRDefault="006B6976" w:rsidP="00383A01">
            <w:pPr>
              <w:keepNext/>
              <w:widowControl w:val="0"/>
              <w:autoSpaceDE w:val="0"/>
              <w:autoSpaceDN w:val="0"/>
              <w:adjustRightInd w:val="0"/>
              <w:outlineLvl w:val="0"/>
              <w:rPr>
                <w:bCs/>
                <w:kern w:val="32"/>
              </w:rPr>
            </w:pPr>
            <w:r w:rsidRPr="000F0F3E">
              <w:rPr>
                <w:bCs/>
                <w:kern w:val="32"/>
              </w:rPr>
              <w:t>УТВЕРЖДАЮ</w:t>
            </w:r>
          </w:p>
          <w:p w:rsidR="006B6976" w:rsidRPr="000F0F3E" w:rsidRDefault="006B6976" w:rsidP="00383A01">
            <w:pPr>
              <w:keepNext/>
              <w:widowControl w:val="0"/>
              <w:autoSpaceDE w:val="0"/>
              <w:autoSpaceDN w:val="0"/>
              <w:adjustRightInd w:val="0"/>
              <w:outlineLvl w:val="0"/>
              <w:rPr>
                <w:bCs/>
                <w:kern w:val="32"/>
              </w:rPr>
            </w:pPr>
            <w:r w:rsidRPr="000F0F3E">
              <w:rPr>
                <w:bCs/>
                <w:kern w:val="32"/>
              </w:rPr>
              <w:t xml:space="preserve">Директор МБОУ </w:t>
            </w:r>
          </w:p>
          <w:p w:rsidR="006B6976" w:rsidRPr="000F0F3E" w:rsidRDefault="006B6976" w:rsidP="00383A01">
            <w:pPr>
              <w:keepNext/>
              <w:widowControl w:val="0"/>
              <w:autoSpaceDE w:val="0"/>
              <w:autoSpaceDN w:val="0"/>
              <w:adjustRightInd w:val="0"/>
              <w:outlineLvl w:val="0"/>
              <w:rPr>
                <w:bCs/>
                <w:kern w:val="32"/>
              </w:rPr>
            </w:pPr>
            <w:r w:rsidRPr="000F0F3E">
              <w:rPr>
                <w:bCs/>
                <w:kern w:val="32"/>
              </w:rPr>
              <w:t>«</w:t>
            </w:r>
            <w:proofErr w:type="spellStart"/>
            <w:r w:rsidRPr="000F0F3E">
              <w:rPr>
                <w:bCs/>
                <w:kern w:val="32"/>
              </w:rPr>
              <w:t>Улисьялская</w:t>
            </w:r>
            <w:proofErr w:type="spellEnd"/>
            <w:r w:rsidR="005236E1" w:rsidRPr="000F0F3E">
              <w:rPr>
                <w:bCs/>
                <w:kern w:val="32"/>
              </w:rPr>
              <w:t xml:space="preserve"> </w:t>
            </w:r>
            <w:proofErr w:type="spellStart"/>
            <w:r w:rsidRPr="000F0F3E">
              <w:rPr>
                <w:bCs/>
                <w:kern w:val="32"/>
              </w:rPr>
              <w:t>нш</w:t>
            </w:r>
            <w:proofErr w:type="spellEnd"/>
            <w:r w:rsidRPr="000F0F3E">
              <w:rPr>
                <w:bCs/>
                <w:kern w:val="32"/>
              </w:rPr>
              <w:t>-д/с»</w:t>
            </w:r>
          </w:p>
          <w:p w:rsidR="006B6976" w:rsidRPr="000F0F3E" w:rsidRDefault="006B6976" w:rsidP="00383A01">
            <w:pPr>
              <w:keepNext/>
              <w:widowControl w:val="0"/>
              <w:autoSpaceDE w:val="0"/>
              <w:autoSpaceDN w:val="0"/>
              <w:adjustRightInd w:val="0"/>
              <w:outlineLvl w:val="0"/>
              <w:rPr>
                <w:bCs/>
                <w:kern w:val="32"/>
              </w:rPr>
            </w:pPr>
            <w:r w:rsidRPr="000F0F3E">
              <w:rPr>
                <w:bCs/>
                <w:kern w:val="32"/>
              </w:rPr>
              <w:t xml:space="preserve">_____________ </w:t>
            </w:r>
            <w:r w:rsidRPr="000F0F3E">
              <w:rPr>
                <w:bCs/>
                <w:kern w:val="32"/>
              </w:rPr>
              <w:br/>
              <w:t>«_____» ______________ 20____г.</w:t>
            </w:r>
          </w:p>
        </w:tc>
      </w:tr>
    </w:tbl>
    <w:p w:rsidR="006B6976" w:rsidRPr="000F0F3E" w:rsidRDefault="006B6976" w:rsidP="006B593E">
      <w:pPr>
        <w:ind w:firstLine="709"/>
        <w:jc w:val="center"/>
        <w:rPr>
          <w:b/>
        </w:rPr>
      </w:pPr>
    </w:p>
    <w:p w:rsidR="006B6976" w:rsidRPr="000F0F3E" w:rsidRDefault="006B6976" w:rsidP="006B593E">
      <w:pPr>
        <w:ind w:firstLine="709"/>
        <w:jc w:val="center"/>
        <w:rPr>
          <w:b/>
        </w:rPr>
      </w:pPr>
    </w:p>
    <w:p w:rsidR="006B593E" w:rsidRPr="000F0F3E" w:rsidRDefault="006B593E" w:rsidP="006B593E">
      <w:pPr>
        <w:ind w:firstLine="709"/>
        <w:jc w:val="center"/>
        <w:rPr>
          <w:b/>
        </w:rPr>
      </w:pPr>
      <w:r w:rsidRPr="000F0F3E">
        <w:rPr>
          <w:b/>
        </w:rPr>
        <w:t>ПОЛОЖЕНИЕ</w:t>
      </w:r>
    </w:p>
    <w:p w:rsidR="006B593E" w:rsidRPr="000F0F3E" w:rsidRDefault="006B593E" w:rsidP="006B593E">
      <w:pPr>
        <w:ind w:firstLine="709"/>
        <w:jc w:val="center"/>
        <w:rPr>
          <w:b/>
        </w:rPr>
      </w:pPr>
      <w:bookmarkStart w:id="5" w:name="_Hlk160197021"/>
      <w:r w:rsidRPr="000F0F3E">
        <w:rPr>
          <w:b/>
        </w:rPr>
        <w:t xml:space="preserve">о  комиссии по регулированию социально-трудовых отношений в области образования  МБОУ « </w:t>
      </w:r>
      <w:proofErr w:type="spellStart"/>
      <w:r w:rsidR="00F5478E" w:rsidRPr="000F0F3E">
        <w:rPr>
          <w:b/>
        </w:rPr>
        <w:t>Улисьялская</w:t>
      </w:r>
      <w:proofErr w:type="spellEnd"/>
      <w:r w:rsidR="005236E1" w:rsidRPr="000F0F3E">
        <w:rPr>
          <w:b/>
        </w:rPr>
        <w:t xml:space="preserve"> </w:t>
      </w:r>
      <w:r w:rsidR="00F5478E" w:rsidRPr="000F0F3E">
        <w:rPr>
          <w:b/>
        </w:rPr>
        <w:t xml:space="preserve">начальная школа-детский </w:t>
      </w:r>
      <w:proofErr w:type="spellStart"/>
      <w:r w:rsidR="00F5478E" w:rsidRPr="000F0F3E">
        <w:rPr>
          <w:b/>
        </w:rPr>
        <w:t>сад»</w:t>
      </w:r>
      <w:r w:rsidRPr="000F0F3E">
        <w:rPr>
          <w:b/>
        </w:rPr>
        <w:t>Балтасинского</w:t>
      </w:r>
      <w:proofErr w:type="spellEnd"/>
      <w:r w:rsidRPr="000F0F3E">
        <w:rPr>
          <w:b/>
        </w:rPr>
        <w:t xml:space="preserve"> муниципального района Республики Татарстан </w:t>
      </w:r>
    </w:p>
    <w:bookmarkEnd w:id="5"/>
    <w:p w:rsidR="006B593E" w:rsidRPr="000F0F3E" w:rsidRDefault="006B593E" w:rsidP="006B593E">
      <w:pPr>
        <w:ind w:firstLine="709"/>
        <w:jc w:val="center"/>
      </w:pPr>
    </w:p>
    <w:p w:rsidR="006B593E" w:rsidRPr="000F0F3E" w:rsidRDefault="006B593E" w:rsidP="006B593E">
      <w:pPr>
        <w:ind w:firstLine="709"/>
        <w:contextualSpacing/>
        <w:jc w:val="both"/>
      </w:pPr>
      <w:r w:rsidRPr="000F0F3E">
        <w:rPr>
          <w:b/>
        </w:rPr>
        <w:t>1. Общие положения</w:t>
      </w:r>
    </w:p>
    <w:p w:rsidR="006B593E" w:rsidRPr="000F0F3E" w:rsidRDefault="006B593E" w:rsidP="006B593E">
      <w:pPr>
        <w:ind w:firstLine="709"/>
        <w:contextualSpacing/>
        <w:jc w:val="both"/>
      </w:pPr>
      <w:r w:rsidRPr="000F0F3E">
        <w:t>1.1. Комиссия по регулированию социально-трудовых отношений в области образования  в</w:t>
      </w:r>
      <w:r w:rsidR="00E0322A" w:rsidRPr="000F0F3E">
        <w:t xml:space="preserve"> МБОУ</w:t>
      </w:r>
      <w:r w:rsidR="00F5478E" w:rsidRPr="000F0F3E">
        <w:t xml:space="preserve"> «</w:t>
      </w:r>
      <w:bookmarkStart w:id="6" w:name="_Hlk160197131"/>
      <w:proofErr w:type="spellStart"/>
      <w:r w:rsidR="00F5478E" w:rsidRPr="000F0F3E">
        <w:t>Улисьялская</w:t>
      </w:r>
      <w:proofErr w:type="spellEnd"/>
      <w:r w:rsidR="005236E1" w:rsidRPr="000F0F3E">
        <w:t xml:space="preserve"> </w:t>
      </w:r>
      <w:proofErr w:type="spellStart"/>
      <w:r w:rsidR="00F5478E" w:rsidRPr="000F0F3E">
        <w:t>нш</w:t>
      </w:r>
      <w:proofErr w:type="spellEnd"/>
      <w:r w:rsidR="00F5478E" w:rsidRPr="000F0F3E">
        <w:t xml:space="preserve">-д/с» </w:t>
      </w:r>
      <w:bookmarkEnd w:id="6"/>
      <w:proofErr w:type="spellStart"/>
      <w:r w:rsidRPr="000F0F3E">
        <w:t>Балтасинско</w:t>
      </w:r>
      <w:r w:rsidR="00E0322A" w:rsidRPr="000F0F3E">
        <w:t>го</w:t>
      </w:r>
      <w:proofErr w:type="spellEnd"/>
      <w:r w:rsidRPr="000F0F3E">
        <w:t xml:space="preserve"> муниципально</w:t>
      </w:r>
      <w:r w:rsidR="00E0322A" w:rsidRPr="000F0F3E">
        <w:t>го</w:t>
      </w:r>
      <w:r w:rsidRPr="000F0F3E">
        <w:t xml:space="preserve"> район</w:t>
      </w:r>
      <w:r w:rsidR="00E0322A" w:rsidRPr="000F0F3E">
        <w:t>а</w:t>
      </w:r>
      <w:r w:rsidRPr="000F0F3E">
        <w:t xml:space="preserve">  (далее - Комиссия) действует в </w:t>
      </w:r>
      <w:r w:rsidRPr="000F0F3E">
        <w:lastRenderedPageBreak/>
        <w:t>соответствии с законодательными актами Российской Федерации, регулирующими вопросы социального партнерства, Трудовым </w:t>
      </w:r>
      <w:hyperlink r:id="rId20" w:history="1">
        <w:r w:rsidRPr="000F0F3E">
          <w:rPr>
            <w:color w:val="000000"/>
            <w:u w:val="single"/>
          </w:rPr>
          <w:t>кодексом</w:t>
        </w:r>
      </w:hyperlink>
      <w:r w:rsidRPr="000F0F3E">
        <w:rPr>
          <w:color w:val="000000"/>
        </w:rPr>
        <w:t> </w:t>
      </w:r>
      <w:r w:rsidRPr="000F0F3E">
        <w:t>Российской Федерации.</w:t>
      </w:r>
    </w:p>
    <w:p w:rsidR="006B593E" w:rsidRPr="000F0F3E" w:rsidRDefault="006B593E" w:rsidP="006B593E">
      <w:pPr>
        <w:ind w:firstLine="709"/>
        <w:contextualSpacing/>
        <w:jc w:val="both"/>
      </w:pPr>
      <w:r w:rsidRPr="000F0F3E">
        <w:t>1.2. Принципы деятельности Комиссии:</w:t>
      </w:r>
    </w:p>
    <w:p w:rsidR="006B593E" w:rsidRPr="000F0F3E" w:rsidRDefault="006B593E" w:rsidP="006B593E">
      <w:pPr>
        <w:ind w:firstLine="709"/>
        <w:contextualSpacing/>
        <w:jc w:val="both"/>
      </w:pPr>
      <w:r w:rsidRPr="000F0F3E">
        <w:t>- уважение и учет интересов сторон;</w:t>
      </w:r>
    </w:p>
    <w:p w:rsidR="006B593E" w:rsidRPr="000F0F3E" w:rsidRDefault="006B593E" w:rsidP="006B593E">
      <w:pPr>
        <w:ind w:firstLine="709"/>
        <w:contextualSpacing/>
        <w:jc w:val="both"/>
      </w:pPr>
      <w:r w:rsidRPr="000F0F3E">
        <w:t>- полномочность сторон;</w:t>
      </w:r>
    </w:p>
    <w:p w:rsidR="006B593E" w:rsidRPr="000F0F3E" w:rsidRDefault="006B593E" w:rsidP="006B593E">
      <w:pPr>
        <w:ind w:firstLine="709"/>
        <w:contextualSpacing/>
        <w:jc w:val="both"/>
      </w:pPr>
      <w:r w:rsidRPr="000F0F3E">
        <w:t>- полнота представительства;</w:t>
      </w:r>
    </w:p>
    <w:p w:rsidR="006B593E" w:rsidRPr="000F0F3E" w:rsidRDefault="006B593E" w:rsidP="006B593E">
      <w:pPr>
        <w:ind w:firstLine="709"/>
        <w:contextualSpacing/>
        <w:jc w:val="both"/>
      </w:pPr>
      <w:r w:rsidRPr="000F0F3E">
        <w:t>- равноправие сторон;</w:t>
      </w:r>
    </w:p>
    <w:p w:rsidR="006B593E" w:rsidRPr="000F0F3E" w:rsidRDefault="006B593E" w:rsidP="006B593E">
      <w:pPr>
        <w:ind w:firstLine="709"/>
        <w:contextualSpacing/>
        <w:jc w:val="both"/>
      </w:pPr>
      <w:r w:rsidRPr="000F0F3E">
        <w:t>- регулярность проведения консультаций и переговоров;</w:t>
      </w:r>
    </w:p>
    <w:p w:rsidR="006B593E" w:rsidRPr="000F0F3E" w:rsidRDefault="006B593E" w:rsidP="006B593E">
      <w:pPr>
        <w:ind w:firstLine="709"/>
        <w:contextualSpacing/>
        <w:jc w:val="both"/>
      </w:pPr>
      <w:r w:rsidRPr="000F0F3E">
        <w:t>- добровольность принятия обязательств сторонами;</w:t>
      </w:r>
    </w:p>
    <w:p w:rsidR="006B593E" w:rsidRPr="000F0F3E" w:rsidRDefault="006B593E" w:rsidP="006B593E">
      <w:pPr>
        <w:ind w:firstLine="709"/>
        <w:contextualSpacing/>
        <w:jc w:val="both"/>
      </w:pPr>
      <w:r w:rsidRPr="000F0F3E">
        <w:t>- реальность обеспечения принятых обязательств;</w:t>
      </w:r>
    </w:p>
    <w:p w:rsidR="006B593E" w:rsidRPr="000F0F3E" w:rsidRDefault="006B593E" w:rsidP="006B593E">
      <w:pPr>
        <w:ind w:firstLine="709"/>
        <w:contextualSpacing/>
        <w:jc w:val="both"/>
      </w:pPr>
      <w:r w:rsidRPr="000F0F3E">
        <w:t>- систематичность контроля за выполнением принятых сторонами соглашений;</w:t>
      </w:r>
    </w:p>
    <w:p w:rsidR="006B593E" w:rsidRPr="000F0F3E" w:rsidRDefault="006B593E" w:rsidP="006B593E">
      <w:pPr>
        <w:ind w:firstLine="709"/>
        <w:contextualSpacing/>
        <w:jc w:val="both"/>
      </w:pPr>
      <w:r w:rsidRPr="000F0F3E">
        <w:t>- ответственность сторон.</w:t>
      </w:r>
    </w:p>
    <w:p w:rsidR="006B593E" w:rsidRPr="000F0F3E" w:rsidRDefault="006B593E" w:rsidP="006B593E">
      <w:pPr>
        <w:ind w:firstLine="709"/>
        <w:contextualSpacing/>
        <w:jc w:val="both"/>
        <w:rPr>
          <w:b/>
        </w:rPr>
      </w:pPr>
      <w:r w:rsidRPr="000F0F3E">
        <w:br/>
      </w:r>
      <w:r w:rsidRPr="000F0F3E">
        <w:rPr>
          <w:b/>
        </w:rPr>
        <w:t xml:space="preserve">          2. Порядок формирования Комиссии</w:t>
      </w:r>
    </w:p>
    <w:p w:rsidR="006B593E" w:rsidRPr="000F0F3E" w:rsidRDefault="006B593E" w:rsidP="006B593E">
      <w:pPr>
        <w:ind w:firstLine="709"/>
        <w:contextualSpacing/>
        <w:jc w:val="both"/>
      </w:pPr>
    </w:p>
    <w:p w:rsidR="006B593E" w:rsidRPr="000F0F3E" w:rsidRDefault="006B593E" w:rsidP="006B593E">
      <w:pPr>
        <w:ind w:firstLine="709"/>
        <w:contextualSpacing/>
        <w:jc w:val="both"/>
      </w:pPr>
      <w:r w:rsidRPr="000F0F3E">
        <w:t xml:space="preserve">2.1. Комиссия формируется из равного числа представителей </w:t>
      </w:r>
      <w:r w:rsidR="00E0322A" w:rsidRPr="000F0F3E">
        <w:t>работ</w:t>
      </w:r>
      <w:r w:rsidR="00F5478E" w:rsidRPr="000F0F3E">
        <w:t>о</w:t>
      </w:r>
      <w:r w:rsidR="00E0322A" w:rsidRPr="000F0F3E">
        <w:t>дателя и профсоюзной организации МБОУ     «</w:t>
      </w:r>
      <w:proofErr w:type="spellStart"/>
      <w:r w:rsidR="00F5478E" w:rsidRPr="000F0F3E">
        <w:t>Улисьялская</w:t>
      </w:r>
      <w:proofErr w:type="spellEnd"/>
      <w:r w:rsidR="005236E1" w:rsidRPr="000F0F3E">
        <w:t xml:space="preserve"> </w:t>
      </w:r>
      <w:proofErr w:type="spellStart"/>
      <w:r w:rsidR="00F5478E" w:rsidRPr="000F0F3E">
        <w:t>нш</w:t>
      </w:r>
      <w:proofErr w:type="spellEnd"/>
      <w:r w:rsidR="00F5478E" w:rsidRPr="000F0F3E">
        <w:t xml:space="preserve">-д/с» </w:t>
      </w:r>
      <w:proofErr w:type="spellStart"/>
      <w:r w:rsidRPr="000F0F3E">
        <w:t>Балтасинского</w:t>
      </w:r>
      <w:proofErr w:type="spellEnd"/>
      <w:r w:rsidR="00E0322A" w:rsidRPr="000F0F3E">
        <w:t xml:space="preserve"> муниципального района</w:t>
      </w:r>
      <w:r w:rsidRPr="000F0F3E">
        <w:t>.</w:t>
      </w:r>
    </w:p>
    <w:p w:rsidR="006B593E" w:rsidRPr="000F0F3E" w:rsidRDefault="006B593E" w:rsidP="006B593E">
      <w:pPr>
        <w:ind w:firstLine="709"/>
        <w:contextualSpacing/>
        <w:jc w:val="both"/>
      </w:pPr>
      <w:r w:rsidRPr="000F0F3E">
        <w:t>2.2. Инициатива формирования Комиссии может исходить от любой из сторон.</w:t>
      </w:r>
    </w:p>
    <w:p w:rsidR="006B593E" w:rsidRPr="000F0F3E" w:rsidRDefault="006B593E" w:rsidP="006B593E">
      <w:pPr>
        <w:ind w:firstLine="709"/>
        <w:contextualSpacing/>
        <w:jc w:val="both"/>
      </w:pPr>
      <w:r w:rsidRPr="000F0F3E">
        <w:t>2.3. Члены Комиссии от каждой из сторон (постоянные члены) определяются сторонами самостоятельно на равноправной основе.</w:t>
      </w:r>
    </w:p>
    <w:p w:rsidR="006B593E" w:rsidRPr="000F0F3E" w:rsidRDefault="006B593E" w:rsidP="006B593E">
      <w:pPr>
        <w:ind w:firstLine="709"/>
        <w:contextualSpacing/>
        <w:jc w:val="both"/>
        <w:rPr>
          <w:b/>
          <w:bCs/>
          <w:iCs/>
        </w:rPr>
      </w:pPr>
      <w:r w:rsidRPr="000F0F3E">
        <w:t>2.4. Комиссия может создавать рабочие группы.</w:t>
      </w:r>
    </w:p>
    <w:p w:rsidR="006B593E" w:rsidRPr="000F0F3E" w:rsidRDefault="006B593E" w:rsidP="006B593E">
      <w:pPr>
        <w:ind w:firstLine="709"/>
        <w:contextualSpacing/>
        <w:jc w:val="both"/>
      </w:pPr>
      <w:r w:rsidRPr="000F0F3E">
        <w:rPr>
          <w:b/>
          <w:bCs/>
          <w:iCs/>
        </w:rPr>
        <w:t>3. Цели и задачи Комиссии</w:t>
      </w:r>
    </w:p>
    <w:p w:rsidR="006B593E" w:rsidRPr="000F0F3E" w:rsidRDefault="006B593E" w:rsidP="006B593E">
      <w:pPr>
        <w:ind w:firstLine="709"/>
        <w:contextualSpacing/>
        <w:jc w:val="both"/>
      </w:pPr>
      <w:r w:rsidRPr="000F0F3E">
        <w:t>3.1. Основными целями комиссии являются:</w:t>
      </w:r>
    </w:p>
    <w:p w:rsidR="006B593E" w:rsidRPr="000F0F3E" w:rsidRDefault="006B593E" w:rsidP="006B593E">
      <w:pPr>
        <w:ind w:firstLine="709"/>
        <w:contextualSpacing/>
        <w:jc w:val="both"/>
      </w:pPr>
      <w:r w:rsidRPr="000F0F3E">
        <w:t>- развитие системы социального партнерства;</w:t>
      </w:r>
    </w:p>
    <w:p w:rsidR="006B593E" w:rsidRPr="000F0F3E" w:rsidRDefault="006B593E" w:rsidP="006B593E">
      <w:pPr>
        <w:ind w:firstLine="709"/>
        <w:contextualSpacing/>
        <w:jc w:val="both"/>
      </w:pPr>
      <w:r w:rsidRPr="000F0F3E">
        <w:t xml:space="preserve">- согласование социально-экономических интересов работников и работодателей в </w:t>
      </w:r>
      <w:r w:rsidR="00E0322A" w:rsidRPr="000F0F3E">
        <w:t xml:space="preserve"> МБОУ  « </w:t>
      </w:r>
      <w:proofErr w:type="spellStart"/>
      <w:r w:rsidR="00F5478E" w:rsidRPr="000F0F3E">
        <w:t>Улисьялская</w:t>
      </w:r>
      <w:proofErr w:type="spellEnd"/>
      <w:r w:rsidR="005236E1" w:rsidRPr="000F0F3E">
        <w:t xml:space="preserve"> </w:t>
      </w:r>
      <w:proofErr w:type="spellStart"/>
      <w:r w:rsidR="00F5478E" w:rsidRPr="000F0F3E">
        <w:t>нш</w:t>
      </w:r>
      <w:proofErr w:type="spellEnd"/>
      <w:r w:rsidR="00F5478E" w:rsidRPr="000F0F3E">
        <w:t xml:space="preserve">-д/с» </w:t>
      </w:r>
      <w:proofErr w:type="spellStart"/>
      <w:r w:rsidRPr="000F0F3E">
        <w:t>Балтасинского</w:t>
      </w:r>
      <w:proofErr w:type="spellEnd"/>
      <w:r w:rsidRPr="000F0F3E">
        <w:t xml:space="preserve"> муниципального района Республики Татарстан;</w:t>
      </w:r>
    </w:p>
    <w:p w:rsidR="006B593E" w:rsidRPr="000F0F3E" w:rsidRDefault="006B593E" w:rsidP="006B593E">
      <w:pPr>
        <w:ind w:firstLine="709"/>
        <w:contextualSpacing/>
        <w:jc w:val="both"/>
      </w:pPr>
      <w:r w:rsidRPr="000F0F3E">
        <w:t xml:space="preserve">- регулирование социально-трудовых отношений в </w:t>
      </w:r>
      <w:r w:rsidR="00315F90" w:rsidRPr="000F0F3E">
        <w:t>МБОУ  «</w:t>
      </w:r>
      <w:proofErr w:type="spellStart"/>
      <w:r w:rsidR="00F5478E" w:rsidRPr="000F0F3E">
        <w:t>Улисьялская</w:t>
      </w:r>
      <w:proofErr w:type="spellEnd"/>
      <w:r w:rsidR="005236E1" w:rsidRPr="000F0F3E">
        <w:t xml:space="preserve"> </w:t>
      </w:r>
      <w:proofErr w:type="spellStart"/>
      <w:r w:rsidR="00F5478E" w:rsidRPr="000F0F3E">
        <w:t>нш</w:t>
      </w:r>
      <w:proofErr w:type="spellEnd"/>
      <w:r w:rsidR="00F5478E" w:rsidRPr="000F0F3E">
        <w:t xml:space="preserve">-д/с» </w:t>
      </w:r>
      <w:proofErr w:type="spellStart"/>
      <w:r w:rsidRPr="000F0F3E">
        <w:t>Балтасинского</w:t>
      </w:r>
      <w:proofErr w:type="spellEnd"/>
      <w:r w:rsidRPr="000F0F3E">
        <w:t xml:space="preserve"> муниципального района Республики Татарстан.</w:t>
      </w:r>
    </w:p>
    <w:p w:rsidR="006B593E" w:rsidRPr="000F0F3E" w:rsidRDefault="006B593E" w:rsidP="006B593E">
      <w:pPr>
        <w:ind w:firstLine="709"/>
        <w:contextualSpacing/>
        <w:jc w:val="both"/>
      </w:pPr>
      <w:r w:rsidRPr="000F0F3E">
        <w:t>3.2. Основными задачами комиссии являются:</w:t>
      </w:r>
    </w:p>
    <w:p w:rsidR="006B593E" w:rsidRPr="000F0F3E" w:rsidRDefault="006B593E" w:rsidP="006B593E">
      <w:pPr>
        <w:ind w:firstLine="709"/>
        <w:contextualSpacing/>
        <w:jc w:val="both"/>
      </w:pPr>
      <w:r w:rsidRPr="000F0F3E">
        <w:t>- ведение коллективных переговоров по</w:t>
      </w:r>
      <w:r w:rsidR="00D74AE9">
        <w:t xml:space="preserve"> подготовке проекта и заключение</w:t>
      </w:r>
      <w:r w:rsidRPr="000F0F3E">
        <w:t xml:space="preserve"> территориального соглашения на очередной срок;</w:t>
      </w:r>
    </w:p>
    <w:p w:rsidR="006B593E" w:rsidRPr="000F0F3E" w:rsidRDefault="006B593E" w:rsidP="006B593E">
      <w:pPr>
        <w:ind w:firstLine="709"/>
        <w:contextualSpacing/>
        <w:jc w:val="both"/>
      </w:pPr>
      <w:r w:rsidRPr="000F0F3E">
        <w:t>- урегулированию разногласий, возникающих в ходе реализации территориального соглашения;</w:t>
      </w:r>
    </w:p>
    <w:p w:rsidR="006B593E" w:rsidRPr="000F0F3E" w:rsidRDefault="006B593E" w:rsidP="006B593E">
      <w:pPr>
        <w:ind w:firstLine="709"/>
        <w:contextualSpacing/>
        <w:jc w:val="both"/>
      </w:pPr>
      <w:r w:rsidRPr="000F0F3E">
        <w:t xml:space="preserve">- оказание содействия при разработке и заключении территориального соглашения, коллективных договоров организаций образования </w:t>
      </w:r>
      <w:proofErr w:type="spellStart"/>
      <w:r w:rsidRPr="000F0F3E">
        <w:t>Балтасинского</w:t>
      </w:r>
      <w:proofErr w:type="spellEnd"/>
      <w:r w:rsidRPr="000F0F3E">
        <w:t xml:space="preserve"> муниципального района Республики Татарстан. </w:t>
      </w:r>
    </w:p>
    <w:p w:rsidR="006B593E" w:rsidRPr="000F0F3E" w:rsidRDefault="006B593E" w:rsidP="006B593E">
      <w:pPr>
        <w:ind w:firstLine="709"/>
        <w:contextualSpacing/>
        <w:jc w:val="both"/>
      </w:pPr>
      <w:r w:rsidRPr="000F0F3E">
        <w:rPr>
          <w:b/>
        </w:rPr>
        <w:t xml:space="preserve">                                4. Права Комиссии</w:t>
      </w:r>
    </w:p>
    <w:p w:rsidR="006B593E" w:rsidRPr="000F0F3E" w:rsidRDefault="006B593E" w:rsidP="006B593E">
      <w:pPr>
        <w:ind w:firstLine="709"/>
        <w:contextualSpacing/>
        <w:jc w:val="both"/>
        <w:rPr>
          <w:spacing w:val="-4"/>
        </w:rPr>
      </w:pPr>
      <w:r w:rsidRPr="000F0F3E">
        <w:rPr>
          <w:spacing w:val="-4"/>
        </w:rPr>
        <w:t>4.1. Вносить предложения о привлечении к ответственности лиц, не выполняющих коллективные договоры.</w:t>
      </w:r>
    </w:p>
    <w:p w:rsidR="006B593E" w:rsidRPr="000F0F3E" w:rsidRDefault="006B593E" w:rsidP="006B593E">
      <w:pPr>
        <w:ind w:firstLine="709"/>
        <w:contextualSpacing/>
        <w:jc w:val="both"/>
      </w:pPr>
      <w:r w:rsidRPr="000F0F3E">
        <w:t xml:space="preserve">4.2. Получать необходимую информацию и материалы о социально-экономическом положении в системе образования </w:t>
      </w:r>
      <w:proofErr w:type="spellStart"/>
      <w:r w:rsidRPr="000F0F3E">
        <w:t>Балтасинского</w:t>
      </w:r>
      <w:proofErr w:type="spellEnd"/>
      <w:r w:rsidRPr="000F0F3E">
        <w:t xml:space="preserve"> муниципального района Республики Татарстан , иную информацию, необходимую для подготовки проекта </w:t>
      </w:r>
      <w:r w:rsidR="00315F90" w:rsidRPr="000F0F3E">
        <w:t>коллективного договора</w:t>
      </w:r>
      <w:r w:rsidRPr="000F0F3E">
        <w:t>, организации контроля за его выполнением, а также ведения переговоров.</w:t>
      </w:r>
    </w:p>
    <w:p w:rsidR="006B593E" w:rsidRPr="000F0F3E" w:rsidRDefault="006B593E" w:rsidP="006B593E">
      <w:pPr>
        <w:ind w:firstLine="709"/>
        <w:contextualSpacing/>
        <w:jc w:val="both"/>
        <w:rPr>
          <w:b/>
          <w:bCs/>
          <w:iCs/>
        </w:rPr>
      </w:pPr>
      <w:r w:rsidRPr="000F0F3E">
        <w:t>4.3. Направлять в порядке, не противоречащем действующему законодательству, своих членов для ознакомления с положением дел</w:t>
      </w:r>
      <w:r w:rsidR="00BF3C04" w:rsidRPr="000F0F3E">
        <w:t xml:space="preserve"> в организации</w:t>
      </w:r>
      <w:r w:rsidRPr="000F0F3E">
        <w:t xml:space="preserve"> и необходимыми материалами, касающимися реализации соглашений, заключенных в рамках социального партнерства.</w:t>
      </w:r>
    </w:p>
    <w:p w:rsidR="006B593E" w:rsidRPr="000F0F3E" w:rsidRDefault="006B593E" w:rsidP="006B593E">
      <w:pPr>
        <w:ind w:firstLine="709"/>
        <w:contextualSpacing/>
        <w:jc w:val="both"/>
      </w:pPr>
      <w:r w:rsidRPr="000F0F3E">
        <w:rPr>
          <w:b/>
          <w:bCs/>
          <w:iCs/>
        </w:rPr>
        <w:t>5. Порядок работы Комиссии</w:t>
      </w:r>
    </w:p>
    <w:p w:rsidR="006B593E" w:rsidRPr="000F0F3E" w:rsidRDefault="006B593E" w:rsidP="006B593E">
      <w:pPr>
        <w:ind w:firstLine="709"/>
        <w:contextualSpacing/>
        <w:jc w:val="both"/>
      </w:pPr>
      <w:r w:rsidRPr="000F0F3E">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6B593E" w:rsidRPr="000F0F3E" w:rsidRDefault="006B593E" w:rsidP="006B593E">
      <w:pPr>
        <w:ind w:firstLine="709"/>
        <w:contextualSpacing/>
        <w:jc w:val="both"/>
      </w:pPr>
      <w:r w:rsidRPr="000F0F3E">
        <w:t>5.2. Комиссию возглавляют и поочередно проводят ее заседания сопредседатели.</w:t>
      </w:r>
    </w:p>
    <w:p w:rsidR="006B593E" w:rsidRPr="000F0F3E" w:rsidRDefault="006B593E" w:rsidP="006B593E">
      <w:pPr>
        <w:ind w:firstLine="709"/>
        <w:contextualSpacing/>
        <w:jc w:val="both"/>
      </w:pPr>
      <w:r w:rsidRPr="000F0F3E">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6B593E" w:rsidRPr="000F0F3E" w:rsidRDefault="006B593E" w:rsidP="006B593E">
      <w:pPr>
        <w:ind w:firstLine="709"/>
        <w:contextualSpacing/>
        <w:jc w:val="both"/>
      </w:pPr>
      <w:r w:rsidRPr="000F0F3E">
        <w:t>5.4. Заседания Комиссии проводятся в соответствии с планом, согласованным сторонами.</w:t>
      </w:r>
    </w:p>
    <w:p w:rsidR="006B593E" w:rsidRPr="000F0F3E" w:rsidRDefault="006B593E" w:rsidP="006B593E">
      <w:pPr>
        <w:ind w:firstLine="709"/>
        <w:contextualSpacing/>
        <w:jc w:val="both"/>
      </w:pPr>
      <w:r w:rsidRPr="000F0F3E">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6B593E" w:rsidRPr="000F0F3E" w:rsidRDefault="006B593E" w:rsidP="006B593E">
      <w:pPr>
        <w:ind w:firstLine="709"/>
        <w:contextualSpacing/>
        <w:jc w:val="both"/>
      </w:pPr>
      <w:r w:rsidRPr="000F0F3E">
        <w:lastRenderedPageBreak/>
        <w:t>5.6. Вопросы для рассмотрения Комиссией готовятся рабочей группой, формируемой по предложению сторон.</w:t>
      </w:r>
    </w:p>
    <w:p w:rsidR="006B593E" w:rsidRPr="000F0F3E" w:rsidRDefault="006B593E" w:rsidP="006B593E">
      <w:pPr>
        <w:ind w:firstLine="709"/>
        <w:contextualSpacing/>
        <w:jc w:val="both"/>
      </w:pPr>
      <w:r w:rsidRPr="000F0F3E">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6B593E" w:rsidRPr="000F0F3E" w:rsidRDefault="006B593E" w:rsidP="006B593E">
      <w:pPr>
        <w:ind w:firstLine="709"/>
        <w:contextualSpacing/>
        <w:jc w:val="both"/>
      </w:pPr>
      <w:r w:rsidRPr="000F0F3E">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6B593E" w:rsidRPr="000F0F3E" w:rsidRDefault="006B593E" w:rsidP="006B593E">
      <w:pPr>
        <w:ind w:firstLine="709"/>
        <w:contextualSpacing/>
        <w:jc w:val="both"/>
      </w:pPr>
      <w:r w:rsidRPr="000F0F3E">
        <w:t>5.9. Каждая из сторон обязана представлять имеющуюся в ее распоряжении информацию, необходимую для работы Комиссии.</w:t>
      </w:r>
    </w:p>
    <w:p w:rsidR="006B593E" w:rsidRPr="000F0F3E" w:rsidRDefault="006B593E" w:rsidP="006B593E">
      <w:pPr>
        <w:ind w:firstLine="709"/>
        <w:contextualSpacing/>
        <w:jc w:val="both"/>
      </w:pPr>
    </w:p>
    <w:p w:rsidR="006B593E" w:rsidRPr="000F0F3E" w:rsidRDefault="006B593E" w:rsidP="006B593E">
      <w:pPr>
        <w:ind w:firstLine="709"/>
        <w:contextualSpacing/>
        <w:jc w:val="both"/>
      </w:pPr>
    </w:p>
    <w:p w:rsidR="006B593E" w:rsidRPr="000F0F3E" w:rsidRDefault="006B593E" w:rsidP="006B593E">
      <w:pPr>
        <w:ind w:firstLine="709"/>
        <w:jc w:val="center"/>
        <w:rPr>
          <w:b/>
          <w:bCs/>
          <w:iCs/>
        </w:rPr>
      </w:pPr>
      <w:r w:rsidRPr="000F0F3E">
        <w:rPr>
          <w:b/>
          <w:bCs/>
          <w:iCs/>
        </w:rPr>
        <w:t>РЕГЛАМЕНТ</w:t>
      </w:r>
    </w:p>
    <w:p w:rsidR="006B593E" w:rsidRPr="000F0F3E" w:rsidRDefault="006B593E" w:rsidP="006B593E">
      <w:pPr>
        <w:ind w:firstLine="709"/>
        <w:contextualSpacing/>
        <w:jc w:val="center"/>
        <w:rPr>
          <w:b/>
          <w:bCs/>
          <w:i/>
          <w:iCs/>
        </w:rPr>
      </w:pPr>
      <w:r w:rsidRPr="000F0F3E">
        <w:rPr>
          <w:b/>
          <w:bCs/>
          <w:iCs/>
        </w:rPr>
        <w:t xml:space="preserve">муниципальной комиссии по регулированию социально-трудовых отношений в </w:t>
      </w:r>
      <w:r w:rsidR="00BF3C04" w:rsidRPr="000F0F3E">
        <w:rPr>
          <w:b/>
          <w:bCs/>
          <w:iCs/>
        </w:rPr>
        <w:t xml:space="preserve"> МБОУ    « </w:t>
      </w:r>
      <w:proofErr w:type="spellStart"/>
      <w:r w:rsidR="00F5478E" w:rsidRPr="000F0F3E">
        <w:t>Улисьялская</w:t>
      </w:r>
      <w:proofErr w:type="spellEnd"/>
      <w:r w:rsidR="005236E1" w:rsidRPr="000F0F3E">
        <w:t xml:space="preserve"> </w:t>
      </w:r>
      <w:proofErr w:type="spellStart"/>
      <w:r w:rsidR="00F5478E" w:rsidRPr="000F0F3E">
        <w:t>нш</w:t>
      </w:r>
      <w:proofErr w:type="spellEnd"/>
      <w:r w:rsidR="00F5478E" w:rsidRPr="000F0F3E">
        <w:t xml:space="preserve">-д/с» </w:t>
      </w:r>
      <w:proofErr w:type="spellStart"/>
      <w:r w:rsidRPr="000F0F3E">
        <w:rPr>
          <w:b/>
          <w:bCs/>
          <w:iCs/>
        </w:rPr>
        <w:t>Балтасинского</w:t>
      </w:r>
      <w:proofErr w:type="spellEnd"/>
      <w:r w:rsidRPr="000F0F3E">
        <w:rPr>
          <w:b/>
          <w:bCs/>
          <w:iCs/>
        </w:rPr>
        <w:t xml:space="preserve"> муниципального района Республики Татарстан</w:t>
      </w:r>
    </w:p>
    <w:p w:rsidR="006B593E" w:rsidRPr="000F0F3E" w:rsidRDefault="006B593E" w:rsidP="006B593E">
      <w:pPr>
        <w:ind w:firstLine="709"/>
        <w:contextualSpacing/>
        <w:jc w:val="both"/>
      </w:pPr>
    </w:p>
    <w:p w:rsidR="006B593E" w:rsidRPr="000F0F3E" w:rsidRDefault="006B593E" w:rsidP="006B593E">
      <w:pPr>
        <w:numPr>
          <w:ilvl w:val="0"/>
          <w:numId w:val="23"/>
        </w:numPr>
        <w:spacing w:after="200" w:line="276" w:lineRule="auto"/>
        <w:ind w:firstLine="709"/>
        <w:contextualSpacing/>
        <w:jc w:val="both"/>
        <w:rPr>
          <w:b/>
          <w:bCs/>
          <w:iCs/>
        </w:rPr>
      </w:pPr>
      <w:r w:rsidRPr="000F0F3E">
        <w:rPr>
          <w:b/>
          <w:bCs/>
          <w:iCs/>
        </w:rPr>
        <w:t>Планирование работы Комиссии</w:t>
      </w:r>
    </w:p>
    <w:p w:rsidR="006B593E" w:rsidRPr="000F0F3E" w:rsidRDefault="006B593E" w:rsidP="006B593E">
      <w:pPr>
        <w:ind w:firstLine="709"/>
        <w:contextualSpacing/>
        <w:jc w:val="both"/>
      </w:pPr>
    </w:p>
    <w:p w:rsidR="006B593E" w:rsidRPr="000F0F3E" w:rsidRDefault="006B593E" w:rsidP="006B593E">
      <w:pPr>
        <w:ind w:firstLine="709"/>
        <w:contextualSpacing/>
        <w:jc w:val="both"/>
      </w:pPr>
      <w:r w:rsidRPr="000F0F3E">
        <w:t>1.1. План заседаний Комиссии формируется на основе поступивших предложений сторон, и утверждается решением Комиссии ежегодно.</w:t>
      </w:r>
    </w:p>
    <w:p w:rsidR="006B593E" w:rsidRPr="000F0F3E" w:rsidRDefault="006B593E" w:rsidP="006B593E">
      <w:pPr>
        <w:ind w:firstLine="709"/>
        <w:contextualSpacing/>
        <w:jc w:val="both"/>
      </w:pPr>
      <w:r w:rsidRPr="000F0F3E">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6B593E" w:rsidRPr="000F0F3E" w:rsidRDefault="006B593E" w:rsidP="006B593E">
      <w:pPr>
        <w:ind w:firstLine="709"/>
        <w:contextualSpacing/>
        <w:jc w:val="both"/>
      </w:pPr>
      <w:r w:rsidRPr="000F0F3E">
        <w:t>1.3. По согласованию сторон в план заседаний Комиссии могут быть внесены дополнения и изменения.</w:t>
      </w:r>
    </w:p>
    <w:p w:rsidR="006B593E" w:rsidRPr="000F0F3E" w:rsidRDefault="006B593E" w:rsidP="006B593E">
      <w:pPr>
        <w:ind w:firstLine="709"/>
        <w:contextualSpacing/>
        <w:jc w:val="both"/>
      </w:pPr>
      <w:r w:rsidRPr="000F0F3E">
        <w:rPr>
          <w:b/>
          <w:bCs/>
          <w:iCs/>
        </w:rPr>
        <w:t>2. Подготовка заседаний Комиссии</w:t>
      </w:r>
    </w:p>
    <w:p w:rsidR="006B593E" w:rsidRPr="000F0F3E" w:rsidRDefault="006B593E" w:rsidP="006B593E">
      <w:pPr>
        <w:ind w:firstLine="709"/>
        <w:contextualSpacing/>
        <w:jc w:val="both"/>
      </w:pPr>
      <w:r w:rsidRPr="000F0F3E">
        <w:t>2.1. Для подготовки материалов к заседанию Комиссии могут привлекаться специалисты, эксперты, члены Комиссии.</w:t>
      </w:r>
    </w:p>
    <w:p w:rsidR="006B593E" w:rsidRPr="000F0F3E" w:rsidRDefault="006B593E" w:rsidP="006B593E">
      <w:pPr>
        <w:ind w:firstLine="709"/>
        <w:contextualSpacing/>
        <w:jc w:val="both"/>
      </w:pPr>
      <w:r w:rsidRPr="000F0F3E">
        <w:t>2.2. В обязательном порядке представляется информация в письменном виде по вопросам, запланированным для рассмотрения Комиссии.</w:t>
      </w:r>
    </w:p>
    <w:p w:rsidR="006B593E" w:rsidRPr="000F0F3E" w:rsidRDefault="006B593E" w:rsidP="006B593E">
      <w:pPr>
        <w:ind w:firstLine="709"/>
        <w:contextualSpacing/>
        <w:jc w:val="both"/>
      </w:pPr>
      <w:r w:rsidRPr="000F0F3E">
        <w:t>2.3. Материал, представленный стороной, ответственной за подготовку вопроса, принимается за основу для обсуждения.</w:t>
      </w:r>
    </w:p>
    <w:p w:rsidR="006B593E" w:rsidRPr="000F0F3E" w:rsidRDefault="006B593E" w:rsidP="006B593E">
      <w:pPr>
        <w:ind w:firstLine="709"/>
        <w:contextualSpacing/>
        <w:jc w:val="both"/>
      </w:pPr>
      <w:r w:rsidRPr="000F0F3E">
        <w:rPr>
          <w:b/>
          <w:bCs/>
          <w:iCs/>
        </w:rPr>
        <w:t>3. Проведение заседаний Комиссии</w:t>
      </w:r>
    </w:p>
    <w:p w:rsidR="006B593E" w:rsidRPr="000F0F3E" w:rsidRDefault="006B593E" w:rsidP="006B593E">
      <w:pPr>
        <w:ind w:firstLine="709"/>
        <w:contextualSpacing/>
        <w:jc w:val="both"/>
      </w:pPr>
      <w:r w:rsidRPr="000F0F3E">
        <w:t>3.1. Заседание Комиссии проводится в соответствии с планом работы.</w:t>
      </w:r>
    </w:p>
    <w:p w:rsidR="006B593E" w:rsidRPr="000F0F3E" w:rsidRDefault="006B593E" w:rsidP="006B593E">
      <w:pPr>
        <w:ind w:firstLine="709"/>
        <w:contextualSpacing/>
        <w:jc w:val="both"/>
      </w:pPr>
      <w:r w:rsidRPr="000F0F3E">
        <w:t>3.2. Комиссия правомочна принимать решение, если на заседании присутствует две трети ее членов.</w:t>
      </w:r>
    </w:p>
    <w:p w:rsidR="006B593E" w:rsidRPr="000F0F3E" w:rsidRDefault="006B593E" w:rsidP="006B593E">
      <w:pPr>
        <w:ind w:firstLine="709"/>
        <w:contextualSpacing/>
        <w:jc w:val="both"/>
      </w:pPr>
      <w:r w:rsidRPr="000F0F3E">
        <w:t>3.3. Продолжительность заседания Комиссии - не более 1,5 часов без перерыва, доклады - не более 15 минут, выступления в прениях - до 5 минут.</w:t>
      </w:r>
    </w:p>
    <w:p w:rsidR="006B593E" w:rsidRPr="000F0F3E" w:rsidRDefault="006B593E" w:rsidP="006B593E">
      <w:pPr>
        <w:ind w:firstLine="709"/>
        <w:contextualSpacing/>
        <w:jc w:val="both"/>
      </w:pPr>
      <w:r w:rsidRPr="000F0F3E">
        <w:t>3.4. По решению Комиссии на ее конкретном заседании может быть принят иной порядок работы.</w:t>
      </w:r>
    </w:p>
    <w:p w:rsidR="006B593E" w:rsidRPr="000F0F3E" w:rsidRDefault="006B593E" w:rsidP="006B593E">
      <w:pPr>
        <w:ind w:firstLine="709"/>
        <w:contextualSpacing/>
        <w:jc w:val="both"/>
      </w:pPr>
      <w:r w:rsidRPr="000F0F3E">
        <w:rPr>
          <w:b/>
          <w:bCs/>
          <w:iCs/>
        </w:rPr>
        <w:t xml:space="preserve"> 4. Контроль за исполнением решений Комиссии</w:t>
      </w:r>
    </w:p>
    <w:p w:rsidR="006B593E" w:rsidRPr="000F0F3E" w:rsidRDefault="006B593E" w:rsidP="006B593E">
      <w:pPr>
        <w:ind w:firstLine="709"/>
        <w:contextualSpacing/>
        <w:jc w:val="both"/>
      </w:pPr>
      <w:r w:rsidRPr="000F0F3E">
        <w:t xml:space="preserve"> 4.1. Не менее 2 раза в год на рассмотрение Комиссии вносятся вопросы об итогах выполнения отраслевых Соглашений и принятых Комиссией решений.</w:t>
      </w:r>
    </w:p>
    <w:p w:rsidR="006B593E" w:rsidRPr="000F0F3E" w:rsidRDefault="006B593E" w:rsidP="006B593E">
      <w:pPr>
        <w:ind w:firstLine="709"/>
        <w:contextualSpacing/>
        <w:jc w:val="both"/>
        <w:rPr>
          <w:b/>
        </w:rPr>
      </w:pPr>
    </w:p>
    <w:p w:rsidR="006B593E" w:rsidRPr="000F0F3E" w:rsidRDefault="006B593E" w:rsidP="006B593E">
      <w:pPr>
        <w:ind w:firstLine="709"/>
        <w:jc w:val="center"/>
        <w:rPr>
          <w:b/>
        </w:rPr>
      </w:pPr>
    </w:p>
    <w:p w:rsidR="006B593E" w:rsidRPr="000F0F3E" w:rsidRDefault="006B593E" w:rsidP="006B593E">
      <w:pPr>
        <w:ind w:firstLine="709"/>
        <w:jc w:val="center"/>
        <w:rPr>
          <w:b/>
        </w:rPr>
      </w:pPr>
    </w:p>
    <w:p w:rsidR="006B593E" w:rsidRPr="000F0F3E" w:rsidRDefault="006B593E" w:rsidP="006B593E">
      <w:pPr>
        <w:ind w:firstLine="709"/>
        <w:jc w:val="center"/>
        <w:rPr>
          <w:b/>
        </w:rPr>
      </w:pPr>
      <w:r w:rsidRPr="000F0F3E">
        <w:rPr>
          <w:b/>
        </w:rPr>
        <w:t>СОСТАВ</w:t>
      </w:r>
    </w:p>
    <w:p w:rsidR="006B593E" w:rsidRPr="000F0F3E" w:rsidRDefault="006B593E" w:rsidP="006B593E">
      <w:pPr>
        <w:ind w:firstLine="709"/>
        <w:jc w:val="center"/>
        <w:rPr>
          <w:b/>
        </w:rPr>
      </w:pPr>
      <w:r w:rsidRPr="000F0F3E">
        <w:rPr>
          <w:b/>
        </w:rPr>
        <w:t xml:space="preserve">комиссии по регулированию социально-трудовых отношений в </w:t>
      </w:r>
      <w:r w:rsidR="00BF3C04" w:rsidRPr="000F0F3E">
        <w:rPr>
          <w:b/>
        </w:rPr>
        <w:t xml:space="preserve"> МБОУ   «</w:t>
      </w:r>
      <w:proofErr w:type="spellStart"/>
      <w:r w:rsidR="00F5478E" w:rsidRPr="000F0F3E">
        <w:rPr>
          <w:b/>
        </w:rPr>
        <w:t>Улисьялскаянш</w:t>
      </w:r>
      <w:proofErr w:type="spellEnd"/>
      <w:r w:rsidR="00F5478E" w:rsidRPr="000F0F3E">
        <w:rPr>
          <w:b/>
        </w:rPr>
        <w:t>-д/</w:t>
      </w:r>
      <w:proofErr w:type="spellStart"/>
      <w:r w:rsidR="00F5478E" w:rsidRPr="000F0F3E">
        <w:rPr>
          <w:b/>
        </w:rPr>
        <w:t>с»</w:t>
      </w:r>
      <w:r w:rsidRPr="000F0F3E">
        <w:rPr>
          <w:b/>
        </w:rPr>
        <w:t>Балтасинского</w:t>
      </w:r>
      <w:proofErr w:type="spellEnd"/>
      <w:r w:rsidRPr="000F0F3E">
        <w:rPr>
          <w:b/>
        </w:rPr>
        <w:t xml:space="preserve"> муниципального района Республики Татарстан</w:t>
      </w:r>
    </w:p>
    <w:p w:rsidR="006B593E" w:rsidRPr="000F0F3E" w:rsidRDefault="006B593E" w:rsidP="006B593E">
      <w:pPr>
        <w:ind w:firstLine="709"/>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7053"/>
      </w:tblGrid>
      <w:tr w:rsidR="006B593E" w:rsidRPr="000F0F3E" w:rsidTr="00383A01">
        <w:tc>
          <w:tcPr>
            <w:tcW w:w="2518" w:type="dxa"/>
          </w:tcPr>
          <w:p w:rsidR="006B593E" w:rsidRPr="000F0F3E" w:rsidRDefault="00BF3C04" w:rsidP="006B593E">
            <w:r w:rsidRPr="000F0F3E">
              <w:t>ФИО</w:t>
            </w:r>
          </w:p>
        </w:tc>
        <w:tc>
          <w:tcPr>
            <w:tcW w:w="7053" w:type="dxa"/>
          </w:tcPr>
          <w:p w:rsidR="006B593E" w:rsidRPr="000F0F3E" w:rsidRDefault="00BF3C04" w:rsidP="006B593E">
            <w:pPr>
              <w:widowControl w:val="0"/>
              <w:autoSpaceDE w:val="0"/>
              <w:autoSpaceDN w:val="0"/>
              <w:adjustRightInd w:val="0"/>
              <w:ind w:firstLine="709"/>
              <w:jc w:val="both"/>
            </w:pPr>
            <w:r w:rsidRPr="000F0F3E">
              <w:t>должность</w:t>
            </w:r>
          </w:p>
        </w:tc>
      </w:tr>
      <w:tr w:rsidR="00BF3C04" w:rsidRPr="000F0F3E" w:rsidTr="00383A01">
        <w:tc>
          <w:tcPr>
            <w:tcW w:w="2518" w:type="dxa"/>
          </w:tcPr>
          <w:p w:rsidR="00BF3C04" w:rsidRPr="000F0F3E" w:rsidRDefault="00F5478E" w:rsidP="006B593E">
            <w:r w:rsidRPr="000F0F3E">
              <w:t>Иванова О.Б.</w:t>
            </w:r>
          </w:p>
        </w:tc>
        <w:tc>
          <w:tcPr>
            <w:tcW w:w="7053" w:type="dxa"/>
          </w:tcPr>
          <w:p w:rsidR="00BF3C04" w:rsidRPr="000F0F3E" w:rsidRDefault="00BF3C04" w:rsidP="006B593E">
            <w:pPr>
              <w:widowControl w:val="0"/>
              <w:autoSpaceDE w:val="0"/>
              <w:autoSpaceDN w:val="0"/>
              <w:adjustRightInd w:val="0"/>
              <w:ind w:firstLine="709"/>
              <w:jc w:val="both"/>
            </w:pPr>
            <w:r w:rsidRPr="000F0F3E">
              <w:t>Директор</w:t>
            </w:r>
          </w:p>
        </w:tc>
      </w:tr>
      <w:tr w:rsidR="00BF3C04" w:rsidRPr="000F0F3E" w:rsidTr="00383A01">
        <w:tc>
          <w:tcPr>
            <w:tcW w:w="2518" w:type="dxa"/>
          </w:tcPr>
          <w:p w:rsidR="00BF3C04" w:rsidRPr="000F0F3E" w:rsidRDefault="005236E1" w:rsidP="006B593E">
            <w:proofErr w:type="spellStart"/>
            <w:r w:rsidRPr="000F0F3E">
              <w:t>Кугергина</w:t>
            </w:r>
            <w:proofErr w:type="spellEnd"/>
            <w:r w:rsidRPr="000F0F3E">
              <w:t xml:space="preserve"> Т.И.</w:t>
            </w:r>
          </w:p>
        </w:tc>
        <w:tc>
          <w:tcPr>
            <w:tcW w:w="7053" w:type="dxa"/>
          </w:tcPr>
          <w:p w:rsidR="00BF3C04" w:rsidRPr="000F0F3E" w:rsidRDefault="00BF3C04" w:rsidP="006B593E">
            <w:pPr>
              <w:widowControl w:val="0"/>
              <w:autoSpaceDE w:val="0"/>
              <w:autoSpaceDN w:val="0"/>
              <w:adjustRightInd w:val="0"/>
              <w:ind w:firstLine="709"/>
              <w:jc w:val="both"/>
            </w:pPr>
            <w:r w:rsidRPr="000F0F3E">
              <w:t>Председатель профкома</w:t>
            </w:r>
          </w:p>
        </w:tc>
      </w:tr>
      <w:tr w:rsidR="00BF3C04" w:rsidRPr="000F0F3E" w:rsidTr="00383A01">
        <w:tc>
          <w:tcPr>
            <w:tcW w:w="2518" w:type="dxa"/>
          </w:tcPr>
          <w:p w:rsidR="00BF3C04" w:rsidRPr="000F0F3E" w:rsidRDefault="00F5478E" w:rsidP="006B593E">
            <w:r w:rsidRPr="000F0F3E">
              <w:t>Шамова Е.В.</w:t>
            </w:r>
          </w:p>
        </w:tc>
        <w:tc>
          <w:tcPr>
            <w:tcW w:w="7053" w:type="dxa"/>
          </w:tcPr>
          <w:p w:rsidR="00BF3C04" w:rsidRPr="000F0F3E" w:rsidRDefault="00BF3C04" w:rsidP="006B593E">
            <w:pPr>
              <w:widowControl w:val="0"/>
              <w:autoSpaceDE w:val="0"/>
              <w:autoSpaceDN w:val="0"/>
              <w:adjustRightInd w:val="0"/>
              <w:ind w:firstLine="709"/>
              <w:jc w:val="both"/>
            </w:pPr>
            <w:r w:rsidRPr="000F0F3E">
              <w:t>Член профкома</w:t>
            </w:r>
          </w:p>
        </w:tc>
      </w:tr>
    </w:tbl>
    <w:p w:rsidR="001400AF" w:rsidRPr="000F0F3E" w:rsidRDefault="001400AF" w:rsidP="008658C1">
      <w:pPr>
        <w:pStyle w:val="31"/>
        <w:ind w:firstLine="709"/>
        <w:contextualSpacing/>
        <w:rPr>
          <w:sz w:val="24"/>
          <w:szCs w:val="24"/>
        </w:rPr>
      </w:pPr>
    </w:p>
    <w:p w:rsidR="001400AF" w:rsidRPr="000F0F3E" w:rsidRDefault="001400AF" w:rsidP="001400AF">
      <w:pPr>
        <w:ind w:left="5664" w:firstLine="709"/>
        <w:jc w:val="both"/>
        <w:rPr>
          <w:i/>
          <w:color w:val="000000"/>
        </w:rPr>
      </w:pPr>
    </w:p>
    <w:p w:rsidR="003C16AF" w:rsidRDefault="003C16AF" w:rsidP="001400AF">
      <w:pPr>
        <w:ind w:left="5664" w:firstLine="709"/>
        <w:jc w:val="both"/>
        <w:rPr>
          <w:i/>
          <w:color w:val="000000"/>
          <w:sz w:val="28"/>
          <w:szCs w:val="28"/>
        </w:rPr>
      </w:pPr>
    </w:p>
    <w:p w:rsidR="003C16AF" w:rsidRDefault="003C16AF" w:rsidP="001400AF">
      <w:pPr>
        <w:ind w:left="5664" w:firstLine="709"/>
        <w:jc w:val="both"/>
        <w:rPr>
          <w:i/>
          <w:color w:val="000000"/>
          <w:sz w:val="28"/>
          <w:szCs w:val="28"/>
        </w:rPr>
      </w:pPr>
    </w:p>
    <w:p w:rsidR="001400AF" w:rsidRDefault="00AA7895" w:rsidP="00AA7895">
      <w:pPr>
        <w:jc w:val="both"/>
        <w:rPr>
          <w:i/>
          <w:color w:val="000000"/>
          <w:sz w:val="28"/>
          <w:szCs w:val="28"/>
        </w:rPr>
      </w:pPr>
      <w:r>
        <w:rPr>
          <w:i/>
          <w:color w:val="000000"/>
          <w:sz w:val="28"/>
          <w:szCs w:val="28"/>
        </w:rPr>
        <w:t xml:space="preserve">                                                                                                         </w:t>
      </w:r>
      <w:r w:rsidR="001400AF" w:rsidRPr="00D963B8">
        <w:rPr>
          <w:i/>
          <w:color w:val="000000"/>
          <w:sz w:val="28"/>
          <w:szCs w:val="28"/>
        </w:rPr>
        <w:t>Приложение №</w:t>
      </w:r>
      <w:r w:rsidR="00D74AE9">
        <w:rPr>
          <w:i/>
          <w:color w:val="000000"/>
          <w:sz w:val="28"/>
          <w:szCs w:val="28"/>
        </w:rPr>
        <w:t>4</w:t>
      </w:r>
    </w:p>
    <w:p w:rsidR="00F0579B" w:rsidRPr="00F0579B" w:rsidRDefault="00F0579B" w:rsidP="00E30AF0">
      <w:pPr>
        <w:jc w:val="center"/>
        <w:rPr>
          <w:color w:val="000000"/>
          <w:sz w:val="28"/>
          <w:szCs w:val="28"/>
        </w:rPr>
      </w:pPr>
    </w:p>
    <w:p w:rsidR="00491201" w:rsidRDefault="00491201" w:rsidP="00491201">
      <w:pPr>
        <w:ind w:left="5664" w:firstLine="709"/>
        <w:jc w:val="both"/>
        <w:rPr>
          <w:i/>
          <w:color w:val="000000"/>
          <w:sz w:val="28"/>
          <w:szCs w:val="28"/>
        </w:rPr>
      </w:pPr>
    </w:p>
    <w:tbl>
      <w:tblPr>
        <w:tblW w:w="0" w:type="auto"/>
        <w:tblInd w:w="-106" w:type="dxa"/>
        <w:tblLook w:val="01E0" w:firstRow="1" w:lastRow="1" w:firstColumn="1" w:lastColumn="1" w:noHBand="0" w:noVBand="0"/>
      </w:tblPr>
      <w:tblGrid>
        <w:gridCol w:w="3708"/>
        <w:gridCol w:w="1686"/>
        <w:gridCol w:w="4140"/>
      </w:tblGrid>
      <w:tr w:rsidR="00F0579B" w:rsidRPr="00D74AE9" w:rsidTr="00BF5E91">
        <w:tc>
          <w:tcPr>
            <w:tcW w:w="3708" w:type="dxa"/>
          </w:tcPr>
          <w:p w:rsidR="00F0579B" w:rsidRPr="00D74AE9" w:rsidRDefault="00F0579B" w:rsidP="00BF5E91">
            <w:pPr>
              <w:keepNext/>
              <w:widowControl w:val="0"/>
              <w:autoSpaceDE w:val="0"/>
              <w:autoSpaceDN w:val="0"/>
              <w:adjustRightInd w:val="0"/>
              <w:outlineLvl w:val="0"/>
              <w:rPr>
                <w:bCs/>
                <w:kern w:val="32"/>
              </w:rPr>
            </w:pPr>
            <w:r w:rsidRPr="00D74AE9">
              <w:rPr>
                <w:bCs/>
                <w:kern w:val="32"/>
              </w:rPr>
              <w:t>Принято на общем собрании трудового коллектива МБОУ «</w:t>
            </w:r>
            <w:proofErr w:type="spellStart"/>
            <w:r w:rsidRPr="00D74AE9">
              <w:rPr>
                <w:bCs/>
                <w:kern w:val="32"/>
              </w:rPr>
              <w:t>Улисьялская</w:t>
            </w:r>
            <w:proofErr w:type="spellEnd"/>
            <w:r w:rsidR="00B53C14" w:rsidRPr="00D74AE9">
              <w:rPr>
                <w:bCs/>
                <w:kern w:val="32"/>
              </w:rPr>
              <w:t xml:space="preserve"> </w:t>
            </w:r>
            <w:proofErr w:type="spellStart"/>
            <w:r w:rsidRPr="00D74AE9">
              <w:rPr>
                <w:bCs/>
                <w:kern w:val="32"/>
              </w:rPr>
              <w:t>нш</w:t>
            </w:r>
            <w:proofErr w:type="spellEnd"/>
            <w:r w:rsidRPr="00D74AE9">
              <w:rPr>
                <w:bCs/>
                <w:kern w:val="32"/>
              </w:rPr>
              <w:t>-д/с»</w:t>
            </w:r>
          </w:p>
          <w:p w:rsidR="00F0579B" w:rsidRPr="00D74AE9" w:rsidRDefault="00F0579B" w:rsidP="00BF5E91">
            <w:pPr>
              <w:keepNext/>
              <w:widowControl w:val="0"/>
              <w:autoSpaceDE w:val="0"/>
              <w:autoSpaceDN w:val="0"/>
              <w:adjustRightInd w:val="0"/>
              <w:outlineLvl w:val="0"/>
              <w:rPr>
                <w:bCs/>
                <w:kern w:val="32"/>
              </w:rPr>
            </w:pPr>
            <w:r w:rsidRPr="00D74AE9">
              <w:rPr>
                <w:bCs/>
                <w:kern w:val="32"/>
              </w:rPr>
              <w:t>Протокол № ____ от «____»___________20____г.</w:t>
            </w:r>
          </w:p>
          <w:p w:rsidR="00F0579B" w:rsidRPr="00D74AE9" w:rsidRDefault="00F0579B" w:rsidP="00BF5E91">
            <w:pPr>
              <w:keepNext/>
              <w:widowControl w:val="0"/>
              <w:autoSpaceDE w:val="0"/>
              <w:autoSpaceDN w:val="0"/>
              <w:adjustRightInd w:val="0"/>
              <w:jc w:val="center"/>
              <w:outlineLvl w:val="0"/>
              <w:rPr>
                <w:bCs/>
                <w:kern w:val="32"/>
              </w:rPr>
            </w:pPr>
          </w:p>
        </w:tc>
        <w:tc>
          <w:tcPr>
            <w:tcW w:w="1686" w:type="dxa"/>
          </w:tcPr>
          <w:p w:rsidR="00F0579B" w:rsidRPr="00D74AE9" w:rsidRDefault="00F0579B" w:rsidP="00BF5E91">
            <w:pPr>
              <w:keepNext/>
              <w:widowControl w:val="0"/>
              <w:autoSpaceDE w:val="0"/>
              <w:autoSpaceDN w:val="0"/>
              <w:adjustRightInd w:val="0"/>
              <w:jc w:val="center"/>
              <w:outlineLvl w:val="0"/>
              <w:rPr>
                <w:bCs/>
                <w:kern w:val="32"/>
              </w:rPr>
            </w:pPr>
          </w:p>
        </w:tc>
        <w:tc>
          <w:tcPr>
            <w:tcW w:w="4140" w:type="dxa"/>
          </w:tcPr>
          <w:p w:rsidR="00F0579B" w:rsidRPr="00D74AE9" w:rsidRDefault="00F0579B" w:rsidP="00BF5E91">
            <w:pPr>
              <w:keepNext/>
              <w:widowControl w:val="0"/>
              <w:autoSpaceDE w:val="0"/>
              <w:autoSpaceDN w:val="0"/>
              <w:adjustRightInd w:val="0"/>
              <w:outlineLvl w:val="0"/>
              <w:rPr>
                <w:bCs/>
                <w:kern w:val="32"/>
              </w:rPr>
            </w:pPr>
            <w:r w:rsidRPr="00D74AE9">
              <w:rPr>
                <w:bCs/>
                <w:kern w:val="32"/>
              </w:rPr>
              <w:t>УТВЕРЖДАЮ</w:t>
            </w:r>
          </w:p>
          <w:p w:rsidR="00F0579B" w:rsidRPr="00D74AE9" w:rsidRDefault="00F0579B" w:rsidP="00BF5E91">
            <w:pPr>
              <w:keepNext/>
              <w:widowControl w:val="0"/>
              <w:autoSpaceDE w:val="0"/>
              <w:autoSpaceDN w:val="0"/>
              <w:adjustRightInd w:val="0"/>
              <w:outlineLvl w:val="0"/>
              <w:rPr>
                <w:bCs/>
                <w:kern w:val="32"/>
              </w:rPr>
            </w:pPr>
            <w:r w:rsidRPr="00D74AE9">
              <w:rPr>
                <w:bCs/>
                <w:kern w:val="32"/>
              </w:rPr>
              <w:t xml:space="preserve">Директор МБОУ </w:t>
            </w:r>
          </w:p>
          <w:p w:rsidR="00F0579B" w:rsidRPr="00D74AE9" w:rsidRDefault="00F0579B" w:rsidP="00BF5E91">
            <w:pPr>
              <w:keepNext/>
              <w:widowControl w:val="0"/>
              <w:autoSpaceDE w:val="0"/>
              <w:autoSpaceDN w:val="0"/>
              <w:adjustRightInd w:val="0"/>
              <w:outlineLvl w:val="0"/>
              <w:rPr>
                <w:bCs/>
                <w:kern w:val="32"/>
              </w:rPr>
            </w:pPr>
            <w:r w:rsidRPr="00D74AE9">
              <w:rPr>
                <w:bCs/>
                <w:kern w:val="32"/>
              </w:rPr>
              <w:t>«</w:t>
            </w:r>
            <w:proofErr w:type="spellStart"/>
            <w:r w:rsidRPr="00D74AE9">
              <w:rPr>
                <w:bCs/>
                <w:kern w:val="32"/>
              </w:rPr>
              <w:t>Улисьялская</w:t>
            </w:r>
            <w:proofErr w:type="spellEnd"/>
            <w:r w:rsidR="00B53C14" w:rsidRPr="00D74AE9">
              <w:rPr>
                <w:bCs/>
                <w:kern w:val="32"/>
              </w:rPr>
              <w:t xml:space="preserve"> </w:t>
            </w:r>
            <w:proofErr w:type="spellStart"/>
            <w:r w:rsidRPr="00D74AE9">
              <w:rPr>
                <w:bCs/>
                <w:kern w:val="32"/>
              </w:rPr>
              <w:t>нш</w:t>
            </w:r>
            <w:proofErr w:type="spellEnd"/>
            <w:r w:rsidRPr="00D74AE9">
              <w:rPr>
                <w:bCs/>
                <w:kern w:val="32"/>
              </w:rPr>
              <w:t>-д/с»</w:t>
            </w:r>
          </w:p>
          <w:p w:rsidR="00F0579B" w:rsidRPr="00D74AE9" w:rsidRDefault="00F0579B" w:rsidP="00BF5E91">
            <w:pPr>
              <w:keepNext/>
              <w:widowControl w:val="0"/>
              <w:autoSpaceDE w:val="0"/>
              <w:autoSpaceDN w:val="0"/>
              <w:adjustRightInd w:val="0"/>
              <w:outlineLvl w:val="0"/>
              <w:rPr>
                <w:bCs/>
                <w:kern w:val="32"/>
              </w:rPr>
            </w:pPr>
            <w:r w:rsidRPr="00D74AE9">
              <w:rPr>
                <w:bCs/>
                <w:kern w:val="32"/>
              </w:rPr>
              <w:t xml:space="preserve">_____________ </w:t>
            </w:r>
            <w:r w:rsidRPr="00D74AE9">
              <w:rPr>
                <w:bCs/>
                <w:kern w:val="32"/>
              </w:rPr>
              <w:br/>
              <w:t>«_____» ______________ 20____г.</w:t>
            </w:r>
          </w:p>
        </w:tc>
      </w:tr>
    </w:tbl>
    <w:p w:rsidR="00F0579B" w:rsidRPr="00D74AE9" w:rsidRDefault="00F0579B" w:rsidP="00E30AF0">
      <w:pPr>
        <w:jc w:val="center"/>
        <w:rPr>
          <w:color w:val="000000"/>
        </w:rPr>
      </w:pPr>
    </w:p>
    <w:p w:rsidR="00F857AD" w:rsidRPr="00D74AE9" w:rsidRDefault="007762C7" w:rsidP="00E30AF0">
      <w:pPr>
        <w:jc w:val="center"/>
        <w:rPr>
          <w:color w:val="000000"/>
        </w:rPr>
      </w:pPr>
      <w:r w:rsidRPr="00D74AE9">
        <w:rPr>
          <w:color w:val="000000"/>
        </w:rPr>
        <w:t xml:space="preserve">Положение </w:t>
      </w:r>
    </w:p>
    <w:p w:rsidR="007762C7" w:rsidRPr="00D74AE9" w:rsidRDefault="00B53C14" w:rsidP="00E30AF0">
      <w:pPr>
        <w:jc w:val="center"/>
        <w:rPr>
          <w:color w:val="000000"/>
        </w:rPr>
      </w:pPr>
      <w:r w:rsidRPr="00D74AE9">
        <w:rPr>
          <w:color w:val="000000"/>
        </w:rPr>
        <w:t>о премировании работников (</w:t>
      </w:r>
      <w:r w:rsidR="007762C7" w:rsidRPr="00D74AE9">
        <w:rPr>
          <w:color w:val="000000"/>
        </w:rPr>
        <w:t>если премия распределяется по положению)</w:t>
      </w:r>
    </w:p>
    <w:p w:rsidR="00F857AD" w:rsidRPr="00D74AE9" w:rsidRDefault="00F857AD" w:rsidP="00F857AD"/>
    <w:p w:rsidR="00F857AD" w:rsidRPr="00D74AE9" w:rsidRDefault="00F857AD" w:rsidP="00F857AD">
      <w:pPr>
        <w:numPr>
          <w:ilvl w:val="0"/>
          <w:numId w:val="24"/>
        </w:numPr>
      </w:pPr>
      <w:r w:rsidRPr="00D74AE9">
        <w:t>Общие положения.</w:t>
      </w:r>
    </w:p>
    <w:p w:rsidR="00F857AD" w:rsidRPr="00D74AE9" w:rsidRDefault="00F857AD" w:rsidP="00F857AD">
      <w:pPr>
        <w:numPr>
          <w:ilvl w:val="1"/>
          <w:numId w:val="24"/>
        </w:numPr>
        <w:jc w:val="both"/>
      </w:pPr>
      <w:r w:rsidRPr="00D74AE9">
        <w:t>Настоящее Положение об оплате труда работников МБОУ «</w:t>
      </w:r>
      <w:proofErr w:type="spellStart"/>
      <w:r w:rsidRPr="00D74AE9">
        <w:t>Улисьялская</w:t>
      </w:r>
      <w:proofErr w:type="spellEnd"/>
      <w:r w:rsidR="00B53C14" w:rsidRPr="00D74AE9">
        <w:t xml:space="preserve"> </w:t>
      </w:r>
      <w:proofErr w:type="spellStart"/>
      <w:r w:rsidRPr="00D74AE9">
        <w:t>нш</w:t>
      </w:r>
      <w:proofErr w:type="spellEnd"/>
      <w:r w:rsidRPr="00D74AE9">
        <w:t>-д/с»(далее - Положение) разработано в соответствии с Трудовым кодексом Российской Федерации, с Законом Российской Федерации от 29.12.2012 года № 273 «Об образовании в Российской Федерации».</w:t>
      </w:r>
    </w:p>
    <w:p w:rsidR="00F857AD" w:rsidRPr="00D74AE9" w:rsidRDefault="00F857AD" w:rsidP="00F857AD">
      <w:pPr>
        <w:numPr>
          <w:ilvl w:val="1"/>
          <w:numId w:val="24"/>
        </w:numPr>
        <w:jc w:val="both"/>
      </w:pPr>
      <w:r w:rsidRPr="00D74AE9">
        <w:t>Настоящее положение о премировании является локальным нормативным актом, регламентирующим показатели премирования работников, размер и порядок назначения премий, иные вопросы, касающиеся премирования работников.</w:t>
      </w:r>
    </w:p>
    <w:p w:rsidR="00F857AD" w:rsidRPr="00D74AE9" w:rsidRDefault="00F857AD" w:rsidP="00F857AD">
      <w:pPr>
        <w:numPr>
          <w:ilvl w:val="1"/>
          <w:numId w:val="24"/>
        </w:numPr>
        <w:jc w:val="both"/>
      </w:pPr>
      <w:r w:rsidRPr="00D74AE9">
        <w:t xml:space="preserve">Положение вводится с целью повысить материальную заинтересованность работников школы в получении максимального эффекта от своей деятельности. </w:t>
      </w:r>
    </w:p>
    <w:p w:rsidR="00F857AD" w:rsidRPr="00D74AE9" w:rsidRDefault="00F857AD" w:rsidP="00F857AD">
      <w:pPr>
        <w:numPr>
          <w:ilvl w:val="1"/>
          <w:numId w:val="24"/>
        </w:numPr>
        <w:jc w:val="both"/>
      </w:pPr>
      <w:r w:rsidRPr="00D74AE9">
        <w:t>Премирование осуществляется на основе индивидуальной оценки администрацией школы (экспертной комиссией) личного вклада каждого работника в обеспечение выполнения образовательным учреждением уставных задач и договорных обязательств с учетом мнения профсоюзного комитета.</w:t>
      </w:r>
    </w:p>
    <w:p w:rsidR="00F857AD" w:rsidRPr="00D74AE9" w:rsidRDefault="00F857AD" w:rsidP="00F857AD">
      <w:pPr>
        <w:numPr>
          <w:ilvl w:val="1"/>
          <w:numId w:val="24"/>
        </w:numPr>
        <w:jc w:val="both"/>
      </w:pPr>
      <w:r w:rsidRPr="00D74AE9">
        <w:t>Премирование работников по результатам их труда есть право, а не обязанность руководителя и зависит, в частности, от количества и качества труда работников, финансового состояния образовательного учреждения и прочих факторов, могущих оказывать влияние на сам факт и размер премирования.</w:t>
      </w:r>
    </w:p>
    <w:p w:rsidR="00F857AD" w:rsidRPr="00D74AE9" w:rsidRDefault="00D74AE9" w:rsidP="00D74AE9">
      <w:pPr>
        <w:ind w:left="1080"/>
        <w:jc w:val="both"/>
      </w:pPr>
      <w:r w:rsidRPr="00D74AE9">
        <w:t>2.</w:t>
      </w:r>
      <w:r w:rsidR="00F857AD" w:rsidRPr="00D74AE9">
        <w:t>Порядок премирования.</w:t>
      </w:r>
    </w:p>
    <w:p w:rsidR="00F857AD" w:rsidRPr="00D74AE9" w:rsidRDefault="00F857AD" w:rsidP="00F857AD">
      <w:pPr>
        <w:numPr>
          <w:ilvl w:val="1"/>
          <w:numId w:val="24"/>
        </w:numPr>
        <w:jc w:val="both"/>
      </w:pPr>
      <w:r w:rsidRPr="00D74AE9">
        <w:t>Премирование работников производится ежеквартально по результатам работника за квартал.</w:t>
      </w:r>
    </w:p>
    <w:p w:rsidR="00F857AD" w:rsidRPr="00D74AE9" w:rsidRDefault="00F857AD" w:rsidP="00F857AD">
      <w:pPr>
        <w:numPr>
          <w:ilvl w:val="1"/>
          <w:numId w:val="24"/>
        </w:numPr>
        <w:jc w:val="both"/>
      </w:pPr>
      <w:r w:rsidRPr="00D74AE9">
        <w:t xml:space="preserve">Установление премиальных выплат по итогам зависит от результативности и качества труда педагогического работника и факторов, выделяющих особенности конкретного работника среди остальных. Экспертную оценку показателей качества труда педагогических работников проводят члены экспертной комиссии. Состав экспертной комиссии формируется руководителем образовательного учреждения по согласованию с председателем профсоюзного комитета и утверждается приказом руководителя ОУ. </w:t>
      </w:r>
    </w:p>
    <w:p w:rsidR="00F857AD" w:rsidRPr="00D74AE9" w:rsidRDefault="00F857AD" w:rsidP="00F857AD">
      <w:pPr>
        <w:numPr>
          <w:ilvl w:val="1"/>
          <w:numId w:val="24"/>
        </w:numPr>
        <w:jc w:val="both"/>
      </w:pPr>
      <w:r w:rsidRPr="00D74AE9">
        <w:t>Экспертная комиссия согласовывает с профсоюзным комитетом до 15 числа  после каждого отчетного квартала  аналитическую информацию о показателях деятельности работников, являющихся основанием для их премирования.</w:t>
      </w:r>
    </w:p>
    <w:p w:rsidR="00F857AD" w:rsidRPr="00D74AE9" w:rsidRDefault="00F857AD" w:rsidP="00F857AD">
      <w:pPr>
        <w:numPr>
          <w:ilvl w:val="1"/>
          <w:numId w:val="24"/>
        </w:numPr>
        <w:jc w:val="both"/>
      </w:pPr>
      <w:r w:rsidRPr="00D74AE9">
        <w:t xml:space="preserve">Премирование работников производится на основании приказа руководителя учреждения по решению комиссии по представленным представлениям администрацией школы (экспертной комиссией) по согласованию с выборным профсоюзным органом. </w:t>
      </w:r>
    </w:p>
    <w:p w:rsidR="00F857AD" w:rsidRPr="00D74AE9" w:rsidRDefault="00F857AD" w:rsidP="00F857AD">
      <w:pPr>
        <w:numPr>
          <w:ilvl w:val="1"/>
          <w:numId w:val="24"/>
        </w:numPr>
        <w:jc w:val="both"/>
      </w:pPr>
      <w:r w:rsidRPr="00D74AE9">
        <w:t>Выплаты исчисляются в % от должностного оклада или в абсолютных величинах.</w:t>
      </w:r>
    </w:p>
    <w:p w:rsidR="00F857AD" w:rsidRPr="00D74AE9" w:rsidRDefault="00F857AD" w:rsidP="00F857AD">
      <w:pPr>
        <w:numPr>
          <w:ilvl w:val="1"/>
          <w:numId w:val="24"/>
        </w:numPr>
        <w:jc w:val="both"/>
      </w:pPr>
      <w:r w:rsidRPr="00D74AE9">
        <w:t>Выплата премий, устанавливаемых настоящим Положением, производится в пределах фонда оплаты труда.</w:t>
      </w:r>
    </w:p>
    <w:p w:rsidR="00F857AD" w:rsidRPr="00D74AE9" w:rsidRDefault="00F857AD" w:rsidP="00F857AD">
      <w:pPr>
        <w:numPr>
          <w:ilvl w:val="1"/>
          <w:numId w:val="24"/>
        </w:numPr>
        <w:jc w:val="both"/>
      </w:pPr>
      <w:r w:rsidRPr="00D74AE9">
        <w:t>Руководитель учреждения имеет право не премировать отдельных работников в случае неудовлетворительной работы, несвоевременного и ненадлежащего исполнения ими должностных обязанностей, совершения нарушений трудового законодательства, требований по охране труда и технике безопасности, невыполнения приказов, указаний и поручений непосредственного руководства либо администрации, совершения иных нарушений.</w:t>
      </w:r>
    </w:p>
    <w:p w:rsidR="00F857AD" w:rsidRPr="00D74AE9" w:rsidRDefault="00F857AD" w:rsidP="00F857AD">
      <w:pPr>
        <w:numPr>
          <w:ilvl w:val="0"/>
          <w:numId w:val="24"/>
        </w:numPr>
        <w:jc w:val="both"/>
      </w:pPr>
      <w:r w:rsidRPr="00D74AE9">
        <w:t>Основания для премирования.</w:t>
      </w:r>
    </w:p>
    <w:p w:rsidR="00F857AD" w:rsidRPr="00D74AE9" w:rsidRDefault="00F857AD" w:rsidP="00F857AD">
      <w:pPr>
        <w:numPr>
          <w:ilvl w:val="1"/>
          <w:numId w:val="24"/>
        </w:numPr>
        <w:jc w:val="both"/>
      </w:pPr>
      <w:r w:rsidRPr="00D74AE9">
        <w:lastRenderedPageBreak/>
        <w:t>Педагогические работники премируются за:</w:t>
      </w:r>
    </w:p>
    <w:p w:rsidR="00F857AD" w:rsidRPr="00D74AE9" w:rsidRDefault="00F857AD" w:rsidP="00F857AD">
      <w:pPr>
        <w:jc w:val="both"/>
      </w:pPr>
      <w:r w:rsidRPr="00D74AE9">
        <w:t>3.1.1.высокий уровень преподавания с использованием активных методов обучения, применение компьютерных технологий, технических средств обучения</w:t>
      </w:r>
    </w:p>
    <w:p w:rsidR="00F857AD" w:rsidRPr="00D74AE9" w:rsidRDefault="00F857AD" w:rsidP="00F857AD">
      <w:pPr>
        <w:jc w:val="both"/>
      </w:pPr>
      <w:r w:rsidRPr="00D74AE9">
        <w:t>3.1.2. активную работу с учащимися по развитию у них навыков научно-исследовательской, творческой деятельности</w:t>
      </w:r>
    </w:p>
    <w:p w:rsidR="00F857AD" w:rsidRPr="00D74AE9" w:rsidRDefault="00F857AD" w:rsidP="00F857AD">
      <w:pPr>
        <w:jc w:val="both"/>
      </w:pPr>
      <w:r w:rsidRPr="00D74AE9">
        <w:t>3.1.3. качественное исполнение функций классного руководителя</w:t>
      </w:r>
    </w:p>
    <w:p w:rsidR="00F857AD" w:rsidRPr="00D74AE9" w:rsidRDefault="00F857AD" w:rsidP="00F857AD">
      <w:pPr>
        <w:jc w:val="both"/>
      </w:pPr>
      <w:r w:rsidRPr="00D74AE9">
        <w:t>3.1.4. своевременное и качественное планирование образовательного процесса</w:t>
      </w:r>
    </w:p>
    <w:p w:rsidR="00F857AD" w:rsidRPr="00D74AE9" w:rsidRDefault="00F857AD" w:rsidP="00F857AD">
      <w:pPr>
        <w:jc w:val="both"/>
      </w:pPr>
      <w:r w:rsidRPr="00D74AE9">
        <w:t>3.1.5. качество знаний, навыков, умений учащихся (по итогам контроля во всех его формах)</w:t>
      </w:r>
    </w:p>
    <w:p w:rsidR="00F857AD" w:rsidRPr="00D74AE9" w:rsidRDefault="00F857AD" w:rsidP="00F857AD">
      <w:pPr>
        <w:jc w:val="both"/>
      </w:pPr>
      <w:r w:rsidRPr="00D74AE9">
        <w:t>3.1.6. качество диагностической, аналитической функции педагога (по аналитическим справкам)</w:t>
      </w:r>
    </w:p>
    <w:p w:rsidR="00F857AD" w:rsidRPr="00D74AE9" w:rsidRDefault="00F857AD" w:rsidP="00F857AD">
      <w:pPr>
        <w:jc w:val="both"/>
      </w:pPr>
      <w:r w:rsidRPr="00D74AE9">
        <w:t>3.1.7. результативное участие педагогов и детей в конкурсах, смотрах, соревнованиях, олимпиадах</w:t>
      </w:r>
    </w:p>
    <w:p w:rsidR="00F857AD" w:rsidRPr="00D74AE9" w:rsidRDefault="00F857AD" w:rsidP="00F857AD">
      <w:pPr>
        <w:jc w:val="both"/>
      </w:pPr>
      <w:r w:rsidRPr="00D74AE9">
        <w:t>3.1.1.8. работу с учащимися, имеющими диагноз «Общее недоразвитие речи» (для учителя-логопеда)</w:t>
      </w:r>
    </w:p>
    <w:p w:rsidR="00F857AD" w:rsidRPr="00D74AE9" w:rsidRDefault="00F857AD" w:rsidP="00F857AD">
      <w:pPr>
        <w:jc w:val="both"/>
      </w:pPr>
      <w:r w:rsidRPr="00D74AE9">
        <w:t>3.1.9. организацию и проведение текущего ремонта школы</w:t>
      </w:r>
    </w:p>
    <w:p w:rsidR="00F857AD" w:rsidRPr="00D74AE9" w:rsidRDefault="00F857AD" w:rsidP="00F857AD">
      <w:pPr>
        <w:jc w:val="both"/>
      </w:pPr>
      <w:r w:rsidRPr="00D74AE9">
        <w:t>3.1.10. участие в реализации комплексного проекта модернизации образования</w:t>
      </w:r>
    </w:p>
    <w:p w:rsidR="00F857AD" w:rsidRPr="00D74AE9" w:rsidRDefault="00F857AD" w:rsidP="00F857AD">
      <w:pPr>
        <w:jc w:val="both"/>
      </w:pPr>
      <w:r w:rsidRPr="00D74AE9">
        <w:t>3.1.11.За организацию и проведение работы по ПДД с учащимися:</w:t>
      </w:r>
    </w:p>
    <w:p w:rsidR="00F857AD" w:rsidRPr="00D74AE9" w:rsidRDefault="00F857AD" w:rsidP="00F857AD">
      <w:pPr>
        <w:jc w:val="both"/>
      </w:pPr>
      <w:r w:rsidRPr="00D74AE9">
        <w:t>3.1.12.За организацию и проведение работы по противопожарной безопасности с учащимися:</w:t>
      </w:r>
    </w:p>
    <w:p w:rsidR="00F857AD" w:rsidRPr="00D74AE9" w:rsidRDefault="00F857AD" w:rsidP="00F857AD">
      <w:pPr>
        <w:jc w:val="both"/>
      </w:pPr>
      <w:r w:rsidRPr="00D74AE9">
        <w:t>3.1.13.За организацию и проведение летней трудовой практики:</w:t>
      </w:r>
    </w:p>
    <w:p w:rsidR="00F857AD" w:rsidRPr="00D74AE9" w:rsidRDefault="00F857AD" w:rsidP="00F857AD">
      <w:pPr>
        <w:jc w:val="both"/>
      </w:pPr>
      <w:r w:rsidRPr="00D74AE9">
        <w:t>3.1.14.За руководство аттестационной комиссией</w:t>
      </w:r>
    </w:p>
    <w:p w:rsidR="00F857AD" w:rsidRPr="00D74AE9" w:rsidRDefault="00F857AD" w:rsidP="00F857AD">
      <w:pPr>
        <w:ind w:firstLine="709"/>
        <w:jc w:val="both"/>
      </w:pPr>
      <w:r w:rsidRPr="00D74AE9">
        <w:t>3.2. Работники школы премируются за:</w:t>
      </w:r>
    </w:p>
    <w:p w:rsidR="00F857AD" w:rsidRPr="00D74AE9" w:rsidRDefault="00F857AD" w:rsidP="00F857AD">
      <w:pPr>
        <w:jc w:val="both"/>
      </w:pPr>
      <w:r w:rsidRPr="00D74AE9">
        <w:t>3.2.1. организацию и проведение работы с опекаемыми детьми</w:t>
      </w:r>
    </w:p>
    <w:p w:rsidR="00F857AD" w:rsidRPr="00D74AE9" w:rsidRDefault="00F857AD" w:rsidP="00F857AD">
      <w:pPr>
        <w:jc w:val="both"/>
      </w:pPr>
      <w:r w:rsidRPr="00D74AE9">
        <w:t>3.2.2.организацию и проведение работы по социальному страхованию</w:t>
      </w:r>
    </w:p>
    <w:p w:rsidR="00F857AD" w:rsidRPr="00D74AE9" w:rsidRDefault="00F857AD" w:rsidP="00F857AD">
      <w:pPr>
        <w:jc w:val="both"/>
      </w:pPr>
      <w:r w:rsidRPr="00D74AE9">
        <w:t>3.2.3. организацию и проведение работы по охране труда</w:t>
      </w:r>
    </w:p>
    <w:p w:rsidR="00F857AD" w:rsidRPr="00D74AE9" w:rsidRDefault="00F857AD" w:rsidP="00F857AD">
      <w:pPr>
        <w:jc w:val="both"/>
      </w:pPr>
      <w:r w:rsidRPr="00D74AE9">
        <w:t>3.2.4. руководство профсоюзной организацией</w:t>
      </w:r>
    </w:p>
    <w:p w:rsidR="00F857AD" w:rsidRPr="00D74AE9" w:rsidRDefault="00F857AD" w:rsidP="00F857AD">
      <w:pPr>
        <w:jc w:val="both"/>
      </w:pPr>
      <w:r w:rsidRPr="00D74AE9">
        <w:t>3.2.5. организацию и проведение работы с библиотечным активом, работы по вывозу учебной литературы (заведующий библиотекой, библиотекарь)</w:t>
      </w:r>
    </w:p>
    <w:p w:rsidR="00F857AD" w:rsidRPr="00D74AE9" w:rsidRDefault="00F857AD" w:rsidP="00F857AD">
      <w:pPr>
        <w:jc w:val="both"/>
      </w:pPr>
      <w:r w:rsidRPr="00D74AE9">
        <w:t>3.2.6.За организацию и проведение работы по охране труда и технике безопасности</w:t>
      </w:r>
    </w:p>
    <w:p w:rsidR="00F857AD" w:rsidRPr="00D74AE9" w:rsidRDefault="00F857AD" w:rsidP="00F857AD">
      <w:pPr>
        <w:jc w:val="both"/>
      </w:pPr>
      <w:r w:rsidRPr="00D74AE9">
        <w:t>3.2.7.За организацию и проведение работы по противопожарной безопасности</w:t>
      </w:r>
    </w:p>
    <w:p w:rsidR="00F857AD" w:rsidRPr="00D74AE9" w:rsidRDefault="00F857AD" w:rsidP="00F857AD">
      <w:pPr>
        <w:jc w:val="both"/>
      </w:pPr>
      <w:r w:rsidRPr="00D74AE9">
        <w:t>3.2.8.За обслуживание средств вычислительной техники (при отсутствии штатной должности по обслуживанию техники):</w:t>
      </w:r>
    </w:p>
    <w:p w:rsidR="00F857AD" w:rsidRPr="00D74AE9" w:rsidRDefault="00F857AD" w:rsidP="00F857AD">
      <w:pPr>
        <w:ind w:firstLine="709"/>
        <w:jc w:val="both"/>
      </w:pPr>
      <w:r w:rsidRPr="00D74AE9">
        <w:t>3.3.Учебно-вспомогательный персонал и технические исполнители премируется за:</w:t>
      </w:r>
    </w:p>
    <w:p w:rsidR="00F857AD" w:rsidRPr="00D74AE9" w:rsidRDefault="00F857AD" w:rsidP="00F857AD">
      <w:pPr>
        <w:jc w:val="both"/>
      </w:pPr>
      <w:r w:rsidRPr="00D74AE9">
        <w:t>3.3.1. эффективность и качество выполняемых работ</w:t>
      </w:r>
    </w:p>
    <w:p w:rsidR="00F857AD" w:rsidRPr="00D74AE9" w:rsidRDefault="00F857AD" w:rsidP="00F857AD">
      <w:pPr>
        <w:jc w:val="both"/>
      </w:pPr>
      <w:r w:rsidRPr="00D74AE9">
        <w:t>3.3.2. эффективность работы по экономии электроэнергии, воды</w:t>
      </w:r>
    </w:p>
    <w:p w:rsidR="00F857AD" w:rsidRPr="00D74AE9" w:rsidRDefault="00F857AD" w:rsidP="00F857AD">
      <w:pPr>
        <w:jc w:val="both"/>
      </w:pPr>
      <w:r w:rsidRPr="00D74AE9">
        <w:t>3.3.3. своевременное и качественное исполнение должностных обязанностей, соблюдения норм охраны труда и техники безопасности</w:t>
      </w:r>
    </w:p>
    <w:p w:rsidR="00F857AD" w:rsidRPr="00D74AE9" w:rsidRDefault="00F857AD" w:rsidP="00F857AD">
      <w:pPr>
        <w:jc w:val="both"/>
      </w:pPr>
      <w:r w:rsidRPr="00D74AE9">
        <w:t>3.3.4. оперативность в устранении аварийных ситуаций</w:t>
      </w:r>
    </w:p>
    <w:p w:rsidR="00F857AD" w:rsidRPr="00D74AE9" w:rsidRDefault="00F857AD" w:rsidP="00F857AD">
      <w:pPr>
        <w:jc w:val="both"/>
      </w:pPr>
      <w:r w:rsidRPr="00D74AE9">
        <w:t>3.3.5. подготовку школы к новому учебному году, проведение текущего ремонта</w:t>
      </w:r>
    </w:p>
    <w:p w:rsidR="00F857AD" w:rsidRPr="00D74AE9" w:rsidRDefault="00F857AD" w:rsidP="00F857AD">
      <w:pPr>
        <w:jc w:val="both"/>
      </w:pPr>
      <w:r w:rsidRPr="00D74AE9">
        <w:t>1.Учебная деятельность</w:t>
      </w:r>
    </w:p>
    <w:p w:rsidR="00F857AD" w:rsidRPr="00D74AE9" w:rsidRDefault="00F857AD" w:rsidP="00F857AD">
      <w:pPr>
        <w:jc w:val="both"/>
      </w:pPr>
      <w:r w:rsidRPr="00D74AE9">
        <w:t xml:space="preserve">1.1. 100% результат </w:t>
      </w:r>
      <w:proofErr w:type="spellStart"/>
      <w:r w:rsidRPr="00D74AE9">
        <w:t>обученности</w:t>
      </w:r>
      <w:proofErr w:type="spellEnd"/>
      <w:r w:rsidRPr="00D74AE9">
        <w:t xml:space="preserve">  учащихся по контрольным работам, проводимых независимой экспертизой (за 1 контрольную работу - 2 балла);</w:t>
      </w:r>
    </w:p>
    <w:p w:rsidR="00F857AD" w:rsidRPr="00D74AE9" w:rsidRDefault="00F857AD" w:rsidP="00F857AD">
      <w:pPr>
        <w:jc w:val="both"/>
      </w:pPr>
      <w:r w:rsidRPr="00D74AE9">
        <w:t>1.2.Педагогическая поддержка учащихся, индивидуальная работа со слабоуспевающими (систематическая работа –3 б, эпизодическая работа – 1б.).</w:t>
      </w:r>
    </w:p>
    <w:p w:rsidR="00F857AD" w:rsidRPr="00D74AE9" w:rsidRDefault="00F857AD" w:rsidP="00F857AD">
      <w:pPr>
        <w:jc w:val="both"/>
      </w:pPr>
      <w:r w:rsidRPr="00D74AE9">
        <w:t>2. Участие в олимпиадах</w:t>
      </w:r>
    </w:p>
    <w:p w:rsidR="00F857AD" w:rsidRPr="00D74AE9" w:rsidRDefault="00F857AD" w:rsidP="00F857AD">
      <w:pPr>
        <w:jc w:val="both"/>
      </w:pPr>
      <w:r w:rsidRPr="00D74AE9">
        <w:t>2.1. Работа с одарёнными  детьми    (систематическая работа – 3б, эпизодическая – 1б.);</w:t>
      </w:r>
    </w:p>
    <w:p w:rsidR="00F857AD" w:rsidRPr="00D74AE9" w:rsidRDefault="00F857AD" w:rsidP="00F857AD">
      <w:pPr>
        <w:jc w:val="both"/>
      </w:pPr>
      <w:r w:rsidRPr="00D74AE9">
        <w:t xml:space="preserve">2.2. Дистанционные олимпиады и конкурсы   (за каждое) (участие в дистанционной  - 1б, участие </w:t>
      </w:r>
      <w:proofErr w:type="spellStart"/>
      <w:r w:rsidRPr="00D74AE9">
        <w:t>оn-line</w:t>
      </w:r>
      <w:proofErr w:type="spellEnd"/>
      <w:r w:rsidRPr="00D74AE9">
        <w:t xml:space="preserve"> – 2б, наличие победителя или призёров – 2б. (независимо от количества учащихся);</w:t>
      </w:r>
    </w:p>
    <w:p w:rsidR="00F857AD" w:rsidRPr="00D74AE9" w:rsidRDefault="00F857AD" w:rsidP="00F857AD">
      <w:pPr>
        <w:jc w:val="both"/>
      </w:pPr>
      <w:r w:rsidRPr="00D74AE9">
        <w:t>2.3. Муниципальный уровень всероссийской олимпиады школьников  (участие  - 1б, наличие победителя или призёров – 3б.);</w:t>
      </w:r>
    </w:p>
    <w:p w:rsidR="00F857AD" w:rsidRPr="00D74AE9" w:rsidRDefault="00F857AD" w:rsidP="00F857AD">
      <w:pPr>
        <w:jc w:val="both"/>
      </w:pPr>
      <w:r w:rsidRPr="00D74AE9">
        <w:t>2.3. Региональный  уровень всероссийской олимпиады школьников (участие  - 1б, наличие победителя или призёров –5б.).</w:t>
      </w:r>
    </w:p>
    <w:p w:rsidR="00F857AD" w:rsidRPr="00D74AE9" w:rsidRDefault="00F857AD" w:rsidP="00F857AD">
      <w:pPr>
        <w:jc w:val="both"/>
      </w:pPr>
      <w:r w:rsidRPr="00D74AE9">
        <w:t>3. Внеклассная работа по предмету</w:t>
      </w:r>
    </w:p>
    <w:p w:rsidR="00F857AD" w:rsidRPr="00D74AE9" w:rsidRDefault="00F857AD" w:rsidP="00F857AD">
      <w:pPr>
        <w:jc w:val="both"/>
      </w:pPr>
      <w:r w:rsidRPr="00D74AE9">
        <w:t>3.1. Конкурсы школьный тур (участие-1б; наличие победителя или призёров- 2б.);</w:t>
      </w:r>
    </w:p>
    <w:p w:rsidR="00F857AD" w:rsidRPr="00D74AE9" w:rsidRDefault="00F857AD" w:rsidP="00F857AD">
      <w:pPr>
        <w:jc w:val="both"/>
      </w:pPr>
      <w:r w:rsidRPr="00D74AE9">
        <w:t>3.2. Конкурсы муниципальный тур (участие-1б; наличие победителя или призёров-3б.);</w:t>
      </w:r>
    </w:p>
    <w:p w:rsidR="00F857AD" w:rsidRPr="00D74AE9" w:rsidRDefault="00F857AD" w:rsidP="00F857AD">
      <w:pPr>
        <w:jc w:val="both"/>
      </w:pPr>
      <w:r w:rsidRPr="00D74AE9">
        <w:t>3.3. конкурсы областной тур (участие  – 1б; наличие победителя или призёров – 4б.);</w:t>
      </w:r>
    </w:p>
    <w:p w:rsidR="00F857AD" w:rsidRPr="00D74AE9" w:rsidRDefault="00F857AD" w:rsidP="00F857AD">
      <w:pPr>
        <w:jc w:val="both"/>
      </w:pPr>
      <w:r w:rsidRPr="00D74AE9">
        <w:t>3.4. конкурсы всероссийский тур (участие – 3б; наличие победителя или призёров – 5б.).</w:t>
      </w:r>
    </w:p>
    <w:p w:rsidR="00F857AD" w:rsidRPr="00D74AE9" w:rsidRDefault="00F857AD" w:rsidP="00F857AD">
      <w:pPr>
        <w:jc w:val="both"/>
      </w:pPr>
      <w:r w:rsidRPr="00D74AE9">
        <w:t>4. Профессиональный рост</w:t>
      </w:r>
    </w:p>
    <w:p w:rsidR="00F857AD" w:rsidRPr="00D74AE9" w:rsidRDefault="00F857AD" w:rsidP="00F857AD">
      <w:pPr>
        <w:jc w:val="both"/>
      </w:pPr>
      <w:r w:rsidRPr="00D74AE9">
        <w:t>4.1. Публикации учителя – 3 балла.</w:t>
      </w:r>
    </w:p>
    <w:p w:rsidR="00F857AD" w:rsidRPr="00D74AE9" w:rsidRDefault="00F857AD" w:rsidP="00F857AD">
      <w:pPr>
        <w:jc w:val="both"/>
      </w:pPr>
      <w:r w:rsidRPr="00D74AE9">
        <w:lastRenderedPageBreak/>
        <w:t>4.2. Обобщение опыта с предоставлением её в печатном варианте (школьный уровень – 1б, муниципальный уровень – 2б, областной уровень – 3б.).</w:t>
      </w:r>
    </w:p>
    <w:p w:rsidR="00F857AD" w:rsidRPr="00D74AE9" w:rsidRDefault="00F857AD" w:rsidP="00F857AD">
      <w:pPr>
        <w:jc w:val="both"/>
      </w:pPr>
      <w:r w:rsidRPr="00D74AE9">
        <w:t>4.3.Участие в семинарах и педсоветах(школьный уровень – 1б, муниципальный уровень – 2б, областной уровень – 3б.).</w:t>
      </w:r>
    </w:p>
    <w:p w:rsidR="00F857AD" w:rsidRPr="00D74AE9" w:rsidRDefault="00F857AD" w:rsidP="00F857AD">
      <w:pPr>
        <w:jc w:val="both"/>
      </w:pPr>
      <w:r w:rsidRPr="00D74AE9">
        <w:t>4.4. Наличие работающего сайта учителя (страницы в сетевом сообществе не учитываются) -3балла.</w:t>
      </w:r>
    </w:p>
    <w:p w:rsidR="00F857AD" w:rsidRPr="00D74AE9" w:rsidRDefault="00F857AD" w:rsidP="00F857AD">
      <w:pPr>
        <w:jc w:val="both"/>
      </w:pPr>
      <w:r w:rsidRPr="00D74AE9">
        <w:t>4.5 Участие учителя в профессиональных конкурсах (муниципальный уровень – 1б, областной уровень – 2 б, всероссийский уровень – 3б.).</w:t>
      </w:r>
    </w:p>
    <w:p w:rsidR="00F857AD" w:rsidRPr="00D74AE9" w:rsidRDefault="00F857AD" w:rsidP="00F857AD">
      <w:pPr>
        <w:jc w:val="both"/>
      </w:pPr>
      <w:r w:rsidRPr="00D74AE9">
        <w:t>5. Высокая исполнительская дисциплина – 3 балла</w:t>
      </w:r>
    </w:p>
    <w:p w:rsidR="00F857AD" w:rsidRPr="00D74AE9" w:rsidRDefault="00F857AD" w:rsidP="00F857AD">
      <w:pPr>
        <w:jc w:val="both"/>
      </w:pPr>
      <w:r w:rsidRPr="00D74AE9">
        <w:t>6. Работа с документацией:</w:t>
      </w:r>
    </w:p>
    <w:p w:rsidR="00F857AD" w:rsidRPr="00D74AE9" w:rsidRDefault="00F857AD" w:rsidP="00F857AD">
      <w:pPr>
        <w:jc w:val="both"/>
      </w:pPr>
      <w:r w:rsidRPr="00D74AE9">
        <w:t>6.1.Соответствие требованиям к рабочей программе – 2 балла</w:t>
      </w:r>
    </w:p>
    <w:p w:rsidR="00F857AD" w:rsidRPr="00D74AE9" w:rsidRDefault="00F857AD" w:rsidP="00F857AD">
      <w:pPr>
        <w:jc w:val="both"/>
      </w:pPr>
      <w:r w:rsidRPr="00D74AE9">
        <w:t>6.2. Своевременное заполнение электронного журнала – 3 балла.</w:t>
      </w:r>
    </w:p>
    <w:p w:rsidR="00F857AD" w:rsidRPr="00D74AE9" w:rsidRDefault="00F857AD" w:rsidP="00F857AD">
      <w:pPr>
        <w:jc w:val="both"/>
      </w:pPr>
      <w:r w:rsidRPr="00D74AE9">
        <w:t>7.Использование информационных технологий:</w:t>
      </w:r>
    </w:p>
    <w:p w:rsidR="00F857AD" w:rsidRPr="00D74AE9" w:rsidRDefault="00F857AD" w:rsidP="00F857AD">
      <w:pPr>
        <w:jc w:val="both"/>
      </w:pPr>
      <w:r w:rsidRPr="00D74AE9">
        <w:t>7.1.Владение всеми интерактивными комплексами, имеющимися в школе – 3 балла</w:t>
      </w:r>
    </w:p>
    <w:p w:rsidR="00F857AD" w:rsidRPr="00D74AE9" w:rsidRDefault="00F857AD" w:rsidP="00F857AD">
      <w:pPr>
        <w:jc w:val="both"/>
      </w:pPr>
      <w:r w:rsidRPr="00D74AE9">
        <w:t xml:space="preserve">7.2.Частичное использование </w:t>
      </w:r>
      <w:proofErr w:type="spellStart"/>
      <w:r w:rsidRPr="00D74AE9">
        <w:t>интерактивого</w:t>
      </w:r>
      <w:proofErr w:type="spellEnd"/>
      <w:r w:rsidRPr="00D74AE9">
        <w:t xml:space="preserve"> комплекса – 2 балла</w:t>
      </w:r>
    </w:p>
    <w:p w:rsidR="00F857AD" w:rsidRPr="00D74AE9" w:rsidRDefault="00F857AD" w:rsidP="00F857AD">
      <w:pPr>
        <w:jc w:val="both"/>
      </w:pPr>
      <w:r w:rsidRPr="00D74AE9">
        <w:t>8.Работа с портфолио:</w:t>
      </w:r>
    </w:p>
    <w:p w:rsidR="00F857AD" w:rsidRPr="00D74AE9" w:rsidRDefault="00F857AD" w:rsidP="00F857AD">
      <w:pPr>
        <w:jc w:val="both"/>
      </w:pPr>
      <w:r w:rsidRPr="00D74AE9">
        <w:t xml:space="preserve">8.1.Работа учителя с  портфолио учащихся – 3 балла </w:t>
      </w:r>
    </w:p>
    <w:p w:rsidR="00F857AD" w:rsidRPr="00D74AE9" w:rsidRDefault="00F857AD" w:rsidP="00F857AD">
      <w:pPr>
        <w:jc w:val="both"/>
      </w:pPr>
      <w:r w:rsidRPr="00D74AE9">
        <w:t>9. Активная работа с общественными, спортивными организациями, творческими союзами, ассоциациями по проблемам образования-2 балла.</w:t>
      </w:r>
    </w:p>
    <w:p w:rsidR="00F857AD" w:rsidRPr="00D74AE9" w:rsidRDefault="00F857AD" w:rsidP="00F857AD">
      <w:pPr>
        <w:jc w:val="both"/>
      </w:pPr>
      <w:r w:rsidRPr="00D74AE9">
        <w:t>10. Образцовое содержание кабинета-2 балла.</w:t>
      </w:r>
    </w:p>
    <w:p w:rsidR="00F857AD" w:rsidRPr="00D74AE9" w:rsidRDefault="00F857AD" w:rsidP="00F857AD">
      <w:pPr>
        <w:jc w:val="both"/>
      </w:pPr>
      <w:r w:rsidRPr="00D74AE9">
        <w:t>11. Активное участие в общественной жизни учреждения – 2 балла.</w:t>
      </w:r>
    </w:p>
    <w:p w:rsidR="00F857AD" w:rsidRPr="00D74AE9" w:rsidRDefault="00F857AD" w:rsidP="00F857AD">
      <w:pPr>
        <w:jc w:val="both"/>
      </w:pPr>
    </w:p>
    <w:p w:rsidR="00F857AD" w:rsidRPr="00D74AE9" w:rsidRDefault="00F857AD" w:rsidP="00F857AD">
      <w:pPr>
        <w:jc w:val="both"/>
      </w:pPr>
      <w:r w:rsidRPr="00D74AE9">
        <w:t xml:space="preserve"> Обслуживающий персонал:</w:t>
      </w:r>
    </w:p>
    <w:p w:rsidR="00F857AD" w:rsidRPr="00D74AE9" w:rsidRDefault="00F857AD" w:rsidP="00F857AD">
      <w:pPr>
        <w:jc w:val="both"/>
      </w:pPr>
      <w:r w:rsidRPr="00D74AE9">
        <w:t>1. За качество выполняемых работ – 4 балла.</w:t>
      </w:r>
    </w:p>
    <w:p w:rsidR="00F857AD" w:rsidRPr="00D74AE9" w:rsidRDefault="00F857AD" w:rsidP="00F857AD">
      <w:pPr>
        <w:jc w:val="both"/>
      </w:pPr>
      <w:r w:rsidRPr="00D74AE9">
        <w:t>2. Премиальные выплаты по итогам работы.</w:t>
      </w:r>
    </w:p>
    <w:p w:rsidR="00F857AD" w:rsidRPr="00D74AE9" w:rsidRDefault="00F857AD" w:rsidP="00F857AD">
      <w:pPr>
        <w:jc w:val="both"/>
      </w:pPr>
      <w:r w:rsidRPr="00D74AE9">
        <w:t xml:space="preserve"> Конкретный размер премии может определяться как в процентах к должностному окладу (ставке заработной платы) работника, так и в абсолютном размере.</w:t>
      </w:r>
    </w:p>
    <w:p w:rsidR="001400AF" w:rsidRDefault="001400AF" w:rsidP="001400AF">
      <w:pPr>
        <w:pStyle w:val="12"/>
        <w:ind w:firstLine="709"/>
        <w:rPr>
          <w:rFonts w:ascii="Times New Roman" w:hAnsi="Times New Roman"/>
          <w:sz w:val="24"/>
          <w:szCs w:val="24"/>
        </w:rPr>
      </w:pPr>
    </w:p>
    <w:p w:rsidR="00AA7895" w:rsidRDefault="00AA7895" w:rsidP="001400AF">
      <w:pPr>
        <w:pStyle w:val="12"/>
        <w:ind w:firstLine="709"/>
        <w:rPr>
          <w:rFonts w:ascii="Times New Roman" w:hAnsi="Times New Roman"/>
          <w:sz w:val="24"/>
          <w:szCs w:val="24"/>
        </w:rPr>
      </w:pPr>
    </w:p>
    <w:p w:rsidR="00AA7895" w:rsidRDefault="00AA7895" w:rsidP="001400AF">
      <w:pPr>
        <w:pStyle w:val="12"/>
        <w:ind w:firstLine="709"/>
        <w:rPr>
          <w:rFonts w:ascii="Times New Roman" w:hAnsi="Times New Roman"/>
          <w:sz w:val="24"/>
          <w:szCs w:val="24"/>
        </w:rPr>
      </w:pPr>
    </w:p>
    <w:p w:rsidR="00AA7895" w:rsidRDefault="00AA7895" w:rsidP="001400AF">
      <w:pPr>
        <w:pStyle w:val="12"/>
        <w:ind w:firstLine="709"/>
        <w:rPr>
          <w:rFonts w:ascii="Times New Roman" w:hAnsi="Times New Roman"/>
          <w:sz w:val="24"/>
          <w:szCs w:val="24"/>
        </w:rPr>
      </w:pPr>
    </w:p>
    <w:p w:rsidR="00AA7895" w:rsidRDefault="00AA7895" w:rsidP="001400AF">
      <w:pPr>
        <w:pStyle w:val="12"/>
        <w:ind w:firstLine="709"/>
        <w:rPr>
          <w:rFonts w:ascii="Times New Roman" w:hAnsi="Times New Roman"/>
          <w:sz w:val="24"/>
          <w:szCs w:val="24"/>
        </w:rPr>
      </w:pPr>
    </w:p>
    <w:p w:rsidR="00AA7895" w:rsidRDefault="00AA7895" w:rsidP="001400AF">
      <w:pPr>
        <w:pStyle w:val="12"/>
        <w:ind w:firstLine="709"/>
        <w:rPr>
          <w:rFonts w:ascii="Times New Roman" w:hAnsi="Times New Roman"/>
          <w:sz w:val="24"/>
          <w:szCs w:val="24"/>
        </w:rPr>
      </w:pPr>
    </w:p>
    <w:p w:rsidR="00AA7895" w:rsidRDefault="00AA7895" w:rsidP="001400AF">
      <w:pPr>
        <w:pStyle w:val="12"/>
        <w:ind w:firstLine="709"/>
        <w:rPr>
          <w:rFonts w:ascii="Times New Roman" w:hAnsi="Times New Roman"/>
          <w:sz w:val="24"/>
          <w:szCs w:val="24"/>
        </w:rPr>
      </w:pPr>
    </w:p>
    <w:p w:rsidR="00AA7895" w:rsidRDefault="00AA7895" w:rsidP="001400AF">
      <w:pPr>
        <w:pStyle w:val="12"/>
        <w:ind w:firstLine="709"/>
        <w:rPr>
          <w:rFonts w:ascii="Times New Roman" w:hAnsi="Times New Roman"/>
          <w:sz w:val="24"/>
          <w:szCs w:val="24"/>
        </w:rPr>
      </w:pPr>
      <w:r>
        <w:rPr>
          <w:rFonts w:ascii="Times New Roman" w:hAnsi="Times New Roman"/>
          <w:sz w:val="24"/>
          <w:szCs w:val="24"/>
        </w:rPr>
        <w:t xml:space="preserve">                                                                                                                      Приложение № 5</w:t>
      </w:r>
    </w:p>
    <w:tbl>
      <w:tblPr>
        <w:tblW w:w="0" w:type="auto"/>
        <w:tblLook w:val="00A0" w:firstRow="1" w:lastRow="0" w:firstColumn="1" w:lastColumn="0" w:noHBand="0" w:noVBand="0"/>
      </w:tblPr>
      <w:tblGrid>
        <w:gridCol w:w="6212"/>
        <w:gridCol w:w="5060"/>
      </w:tblGrid>
      <w:tr w:rsidR="00AA7895" w:rsidRPr="00686FF0" w:rsidTr="00256020">
        <w:trPr>
          <w:trHeight w:val="328"/>
        </w:trPr>
        <w:tc>
          <w:tcPr>
            <w:tcW w:w="6212" w:type="dxa"/>
          </w:tcPr>
          <w:p w:rsidR="00AA7895" w:rsidRPr="00686FF0" w:rsidRDefault="00AA7895" w:rsidP="00AA7895">
            <w:pPr>
              <w:pStyle w:val="ae"/>
              <w:rPr>
                <w:bCs/>
              </w:rPr>
            </w:pPr>
            <w:r w:rsidRPr="00686FF0">
              <w:rPr>
                <w:bCs/>
              </w:rPr>
              <w:t>«СОГЛАСОВАНО»</w:t>
            </w:r>
          </w:p>
        </w:tc>
        <w:tc>
          <w:tcPr>
            <w:tcW w:w="5060" w:type="dxa"/>
          </w:tcPr>
          <w:p w:rsidR="00AA7895" w:rsidRPr="00686FF0" w:rsidRDefault="00AA7895" w:rsidP="00AA7895">
            <w:pPr>
              <w:pStyle w:val="ae"/>
              <w:rPr>
                <w:bCs/>
              </w:rPr>
            </w:pPr>
            <w:r w:rsidRPr="00686FF0">
              <w:rPr>
                <w:bCs/>
              </w:rPr>
              <w:t>«УТВЕРЖДЕНО»</w:t>
            </w:r>
          </w:p>
        </w:tc>
      </w:tr>
      <w:tr w:rsidR="00AA7895" w:rsidRPr="00F02DE6" w:rsidTr="00256020">
        <w:trPr>
          <w:trHeight w:val="639"/>
        </w:trPr>
        <w:tc>
          <w:tcPr>
            <w:tcW w:w="6212" w:type="dxa"/>
          </w:tcPr>
          <w:p w:rsidR="00AA7895" w:rsidRPr="00686FF0" w:rsidRDefault="00AA7895" w:rsidP="00256020">
            <w:pPr>
              <w:pStyle w:val="ae"/>
              <w:ind w:left="-110"/>
              <w:rPr>
                <w:bCs/>
              </w:rPr>
            </w:pPr>
            <w:r w:rsidRPr="00686FF0">
              <w:rPr>
                <w:bCs/>
              </w:rPr>
              <w:t>Председатель профсоюзного</w:t>
            </w:r>
          </w:p>
          <w:p w:rsidR="00AA7895" w:rsidRDefault="00AA7895" w:rsidP="00256020">
            <w:pPr>
              <w:pStyle w:val="ae"/>
              <w:ind w:left="-110"/>
              <w:rPr>
                <w:bCs/>
              </w:rPr>
            </w:pPr>
            <w:r w:rsidRPr="00686FF0">
              <w:rPr>
                <w:bCs/>
              </w:rPr>
              <w:t xml:space="preserve">комитета </w:t>
            </w:r>
            <w:r>
              <w:rPr>
                <w:bCs/>
              </w:rPr>
              <w:t>МБОУ «</w:t>
            </w:r>
            <w:proofErr w:type="spellStart"/>
            <w:r>
              <w:rPr>
                <w:bCs/>
              </w:rPr>
              <w:t>Улисьялскаянш</w:t>
            </w:r>
            <w:proofErr w:type="spellEnd"/>
            <w:r>
              <w:rPr>
                <w:bCs/>
              </w:rPr>
              <w:t>-д/с»</w:t>
            </w:r>
          </w:p>
          <w:p w:rsidR="00AA7895" w:rsidRPr="00686FF0" w:rsidRDefault="00AA7895" w:rsidP="00256020">
            <w:pPr>
              <w:pStyle w:val="ae"/>
              <w:ind w:left="-110"/>
              <w:rPr>
                <w:bCs/>
              </w:rPr>
            </w:pPr>
          </w:p>
        </w:tc>
        <w:tc>
          <w:tcPr>
            <w:tcW w:w="5060" w:type="dxa"/>
          </w:tcPr>
          <w:p w:rsidR="00AA7895" w:rsidRPr="00686FF0" w:rsidRDefault="00AA7895" w:rsidP="00256020">
            <w:pPr>
              <w:pStyle w:val="ae"/>
              <w:ind w:left="-108"/>
              <w:jc w:val="right"/>
              <w:rPr>
                <w:bCs/>
              </w:rPr>
            </w:pPr>
            <w:r w:rsidRPr="00686FF0">
              <w:rPr>
                <w:bCs/>
              </w:rPr>
              <w:t xml:space="preserve">Руководитель </w:t>
            </w:r>
            <w:r>
              <w:rPr>
                <w:bCs/>
              </w:rPr>
              <w:t>МБОУ «</w:t>
            </w:r>
            <w:proofErr w:type="spellStart"/>
            <w:r>
              <w:rPr>
                <w:bCs/>
              </w:rPr>
              <w:t>Улисьялскаянш</w:t>
            </w:r>
            <w:proofErr w:type="spellEnd"/>
            <w:r>
              <w:rPr>
                <w:bCs/>
              </w:rPr>
              <w:t>-д/с»</w:t>
            </w:r>
          </w:p>
        </w:tc>
      </w:tr>
      <w:tr w:rsidR="00AA7895" w:rsidRPr="00686FF0" w:rsidTr="00256020">
        <w:trPr>
          <w:trHeight w:val="328"/>
        </w:trPr>
        <w:tc>
          <w:tcPr>
            <w:tcW w:w="6212" w:type="dxa"/>
          </w:tcPr>
          <w:p w:rsidR="00AA7895" w:rsidRPr="00686FF0" w:rsidRDefault="00AA7895" w:rsidP="00AA7895">
            <w:pPr>
              <w:pStyle w:val="ae"/>
              <w:ind w:left="-110"/>
              <w:rPr>
                <w:bCs/>
              </w:rPr>
            </w:pPr>
            <w:r w:rsidRPr="00686FF0">
              <w:rPr>
                <w:bCs/>
              </w:rPr>
              <w:t xml:space="preserve">________________ </w:t>
            </w:r>
            <w:proofErr w:type="spellStart"/>
            <w:r>
              <w:rPr>
                <w:bCs/>
              </w:rPr>
              <w:t>Кугергина</w:t>
            </w:r>
            <w:proofErr w:type="spellEnd"/>
            <w:r>
              <w:rPr>
                <w:bCs/>
              </w:rPr>
              <w:t xml:space="preserve"> Л.А.</w:t>
            </w:r>
          </w:p>
        </w:tc>
        <w:tc>
          <w:tcPr>
            <w:tcW w:w="5060" w:type="dxa"/>
          </w:tcPr>
          <w:p w:rsidR="00AA7895" w:rsidRPr="00E0255D" w:rsidRDefault="00AA7895" w:rsidP="00256020">
            <w:pPr>
              <w:pStyle w:val="ae"/>
              <w:ind w:left="-110"/>
              <w:jc w:val="right"/>
              <w:rPr>
                <w:bCs/>
              </w:rPr>
            </w:pPr>
            <w:r w:rsidRPr="00686FF0">
              <w:rPr>
                <w:bCs/>
              </w:rPr>
              <w:t>_________________</w:t>
            </w:r>
            <w:r>
              <w:rPr>
                <w:bCs/>
              </w:rPr>
              <w:t>Иванова О.Б.</w:t>
            </w:r>
          </w:p>
        </w:tc>
      </w:tr>
      <w:tr w:rsidR="00AA7895" w:rsidRPr="00686FF0" w:rsidTr="00256020">
        <w:trPr>
          <w:trHeight w:val="328"/>
        </w:trPr>
        <w:tc>
          <w:tcPr>
            <w:tcW w:w="6212" w:type="dxa"/>
          </w:tcPr>
          <w:p w:rsidR="00AA7895" w:rsidRPr="00686FF0" w:rsidRDefault="00AA7895" w:rsidP="00256020">
            <w:pPr>
              <w:pStyle w:val="ae"/>
              <w:ind w:left="-110"/>
              <w:rPr>
                <w:bCs/>
              </w:rPr>
            </w:pPr>
          </w:p>
        </w:tc>
        <w:tc>
          <w:tcPr>
            <w:tcW w:w="5060" w:type="dxa"/>
          </w:tcPr>
          <w:p w:rsidR="00AA7895" w:rsidRPr="00686FF0" w:rsidRDefault="00AA7895" w:rsidP="00256020">
            <w:pPr>
              <w:pStyle w:val="ae"/>
              <w:ind w:left="-108"/>
              <w:rPr>
                <w:bCs/>
              </w:rPr>
            </w:pPr>
          </w:p>
        </w:tc>
      </w:tr>
    </w:tbl>
    <w:p w:rsidR="00AA7895" w:rsidRPr="00686FF0" w:rsidRDefault="00AA7895" w:rsidP="00AA7895">
      <w:pPr>
        <w:pStyle w:val="ae"/>
        <w:ind w:left="851"/>
      </w:pPr>
    </w:p>
    <w:p w:rsidR="00AA7895" w:rsidRDefault="00AA7895" w:rsidP="00AA7895">
      <w:pPr>
        <w:pStyle w:val="ae"/>
        <w:ind w:left="851"/>
        <w:jc w:val="center"/>
      </w:pPr>
      <w:r w:rsidRPr="00686FF0">
        <w:t>Соглашение</w:t>
      </w:r>
      <w:r>
        <w:t xml:space="preserve"> </w:t>
      </w:r>
      <w:r w:rsidRPr="00686FF0">
        <w:t>по</w:t>
      </w:r>
      <w:r>
        <w:t xml:space="preserve"> </w:t>
      </w:r>
      <w:r w:rsidRPr="00686FF0">
        <w:t>охране</w:t>
      </w:r>
      <w:r>
        <w:t xml:space="preserve"> </w:t>
      </w:r>
      <w:r w:rsidRPr="00686FF0">
        <w:t>труда</w:t>
      </w:r>
    </w:p>
    <w:p w:rsidR="00AA7895" w:rsidRPr="00C32FD5" w:rsidRDefault="00AA7895" w:rsidP="00AA7895">
      <w:pPr>
        <w:pStyle w:val="ae"/>
        <w:ind w:left="851"/>
      </w:pPr>
      <w:r>
        <w:t>Муниципальное бюджетное общеобразовательное учреждение для детей дошкольного и младшего школьного возраста «</w:t>
      </w:r>
      <w:proofErr w:type="spellStart"/>
      <w:r>
        <w:t>Улисьялская</w:t>
      </w:r>
      <w:proofErr w:type="spellEnd"/>
      <w:r>
        <w:t xml:space="preserve"> начальная школа-детский </w:t>
      </w:r>
      <w:proofErr w:type="spellStart"/>
      <w:r>
        <w:t>сад»Балтасинского</w:t>
      </w:r>
      <w:proofErr w:type="spellEnd"/>
      <w:r>
        <w:t xml:space="preserve"> муниципального района Республики Татарстан</w:t>
      </w:r>
    </w:p>
    <w:p w:rsidR="00AA7895" w:rsidRPr="00686FF0" w:rsidRDefault="00AA7895" w:rsidP="00AA7895">
      <w:pPr>
        <w:pStyle w:val="ae"/>
        <w:ind w:left="-110"/>
      </w:pPr>
    </w:p>
    <w:tbl>
      <w:tblPr>
        <w:tblW w:w="9789" w:type="dxa"/>
        <w:jc w:val="center"/>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17"/>
        <w:gridCol w:w="895"/>
        <w:gridCol w:w="709"/>
        <w:gridCol w:w="708"/>
        <w:gridCol w:w="567"/>
        <w:gridCol w:w="701"/>
        <w:gridCol w:w="700"/>
        <w:gridCol w:w="576"/>
        <w:gridCol w:w="1267"/>
        <w:gridCol w:w="575"/>
        <w:gridCol w:w="2074"/>
      </w:tblGrid>
      <w:tr w:rsidR="00AA7895" w:rsidRPr="00686FF0" w:rsidTr="00256020">
        <w:trPr>
          <w:trHeight w:val="362"/>
          <w:jc w:val="center"/>
        </w:trPr>
        <w:tc>
          <w:tcPr>
            <w:tcW w:w="1017" w:type="dxa"/>
            <w:vMerge w:val="restart"/>
          </w:tcPr>
          <w:p w:rsidR="00AA7895" w:rsidRPr="00686FF0" w:rsidRDefault="00AA7895" w:rsidP="00256020">
            <w:pPr>
              <w:pStyle w:val="ae"/>
              <w:ind w:left="-110"/>
            </w:pPr>
            <w:r w:rsidRPr="00686FF0">
              <w:t>№ п/п</w:t>
            </w:r>
          </w:p>
        </w:tc>
        <w:tc>
          <w:tcPr>
            <w:tcW w:w="895" w:type="dxa"/>
            <w:vMerge w:val="restart"/>
          </w:tcPr>
          <w:p w:rsidR="00AA7895" w:rsidRPr="00686FF0" w:rsidRDefault="00AA7895" w:rsidP="00256020">
            <w:pPr>
              <w:pStyle w:val="ae"/>
              <w:ind w:left="-110"/>
            </w:pPr>
            <w:proofErr w:type="spellStart"/>
            <w:r w:rsidRPr="00686FF0">
              <w:t>Содержаниемероприятий</w:t>
            </w:r>
            <w:proofErr w:type="spellEnd"/>
          </w:p>
        </w:tc>
        <w:tc>
          <w:tcPr>
            <w:tcW w:w="709" w:type="dxa"/>
            <w:vMerge w:val="restart"/>
          </w:tcPr>
          <w:p w:rsidR="00AA7895" w:rsidRPr="00686FF0" w:rsidRDefault="00AA7895" w:rsidP="00256020">
            <w:pPr>
              <w:pStyle w:val="ae"/>
              <w:ind w:left="-110"/>
            </w:pPr>
            <w:proofErr w:type="spellStart"/>
            <w:r w:rsidRPr="00686FF0">
              <w:t>Единицаучета</w:t>
            </w:r>
            <w:proofErr w:type="spellEnd"/>
          </w:p>
        </w:tc>
        <w:tc>
          <w:tcPr>
            <w:tcW w:w="708" w:type="dxa"/>
            <w:vMerge w:val="restart"/>
          </w:tcPr>
          <w:p w:rsidR="00AA7895" w:rsidRPr="00686FF0" w:rsidRDefault="00AA7895" w:rsidP="00256020">
            <w:pPr>
              <w:pStyle w:val="ae"/>
              <w:ind w:left="-110"/>
            </w:pPr>
            <w:r w:rsidRPr="00686FF0">
              <w:t>Количество</w:t>
            </w:r>
          </w:p>
        </w:tc>
        <w:tc>
          <w:tcPr>
            <w:tcW w:w="567" w:type="dxa"/>
            <w:vMerge w:val="restart"/>
          </w:tcPr>
          <w:p w:rsidR="00AA7895" w:rsidRPr="00686FF0" w:rsidRDefault="00AA7895" w:rsidP="00256020">
            <w:pPr>
              <w:pStyle w:val="ae"/>
              <w:ind w:left="-110"/>
            </w:pPr>
            <w:r w:rsidRPr="00686FF0">
              <w:t xml:space="preserve">Стоимость работ в </w:t>
            </w:r>
            <w:proofErr w:type="spellStart"/>
            <w:r w:rsidRPr="00686FF0">
              <w:t>тыс.</w:t>
            </w:r>
            <w:r w:rsidRPr="00686FF0">
              <w:lastRenderedPageBreak/>
              <w:t>руб</w:t>
            </w:r>
            <w:proofErr w:type="spellEnd"/>
            <w:r w:rsidRPr="00686FF0">
              <w:t>.</w:t>
            </w:r>
          </w:p>
        </w:tc>
        <w:tc>
          <w:tcPr>
            <w:tcW w:w="701" w:type="dxa"/>
            <w:vMerge w:val="restart"/>
          </w:tcPr>
          <w:p w:rsidR="00AA7895" w:rsidRPr="00686FF0" w:rsidRDefault="00AA7895" w:rsidP="00256020">
            <w:pPr>
              <w:pStyle w:val="ae"/>
              <w:ind w:left="-110"/>
            </w:pPr>
            <w:proofErr w:type="spellStart"/>
            <w:r w:rsidRPr="00686FF0">
              <w:lastRenderedPageBreak/>
              <w:t>Сроквыполнениямероприяти</w:t>
            </w:r>
            <w:r w:rsidRPr="00686FF0">
              <w:lastRenderedPageBreak/>
              <w:t>й</w:t>
            </w:r>
            <w:proofErr w:type="spellEnd"/>
          </w:p>
        </w:tc>
        <w:tc>
          <w:tcPr>
            <w:tcW w:w="700" w:type="dxa"/>
            <w:vMerge w:val="restart"/>
          </w:tcPr>
          <w:p w:rsidR="00AA7895" w:rsidRPr="00686FF0" w:rsidRDefault="00AA7895" w:rsidP="00256020">
            <w:pPr>
              <w:pStyle w:val="ae"/>
              <w:ind w:left="-110"/>
            </w:pPr>
            <w:proofErr w:type="spellStart"/>
            <w:r w:rsidRPr="00686FF0">
              <w:lastRenderedPageBreak/>
              <w:t>Ответственныезавыполнение</w:t>
            </w:r>
            <w:r w:rsidRPr="00686FF0">
              <w:lastRenderedPageBreak/>
              <w:t>мероприятий</w:t>
            </w:r>
            <w:proofErr w:type="spellEnd"/>
          </w:p>
        </w:tc>
        <w:tc>
          <w:tcPr>
            <w:tcW w:w="4492" w:type="dxa"/>
            <w:gridSpan w:val="4"/>
          </w:tcPr>
          <w:p w:rsidR="00AA7895" w:rsidRPr="00686FF0" w:rsidRDefault="00AA7895" w:rsidP="00256020">
            <w:pPr>
              <w:pStyle w:val="ae"/>
              <w:ind w:left="-110"/>
            </w:pPr>
            <w:r w:rsidRPr="00686FF0">
              <w:lastRenderedPageBreak/>
              <w:t>Ожидаемая</w:t>
            </w:r>
            <w:r>
              <w:t xml:space="preserve"> </w:t>
            </w:r>
            <w:r w:rsidRPr="00686FF0">
              <w:t>социальная</w:t>
            </w:r>
            <w:r>
              <w:t xml:space="preserve"> </w:t>
            </w:r>
            <w:r w:rsidRPr="00686FF0">
              <w:t>эффективность</w:t>
            </w:r>
          </w:p>
        </w:tc>
      </w:tr>
      <w:tr w:rsidR="00AA7895" w:rsidRPr="00F02DE6" w:rsidTr="00256020">
        <w:trPr>
          <w:trHeight w:val="362"/>
          <w:jc w:val="center"/>
        </w:trPr>
        <w:tc>
          <w:tcPr>
            <w:tcW w:w="1017" w:type="dxa"/>
            <w:vMerge/>
          </w:tcPr>
          <w:p w:rsidR="00AA7895" w:rsidRPr="00686FF0" w:rsidRDefault="00AA7895" w:rsidP="00256020">
            <w:pPr>
              <w:pStyle w:val="ae"/>
              <w:ind w:left="-110"/>
            </w:pPr>
          </w:p>
        </w:tc>
        <w:tc>
          <w:tcPr>
            <w:tcW w:w="895" w:type="dxa"/>
            <w:vMerge/>
          </w:tcPr>
          <w:p w:rsidR="00AA7895" w:rsidRPr="00686FF0" w:rsidRDefault="00AA7895" w:rsidP="00256020">
            <w:pPr>
              <w:pStyle w:val="ae"/>
              <w:ind w:left="-110"/>
            </w:pPr>
          </w:p>
        </w:tc>
        <w:tc>
          <w:tcPr>
            <w:tcW w:w="709" w:type="dxa"/>
            <w:vMerge/>
          </w:tcPr>
          <w:p w:rsidR="00AA7895" w:rsidRPr="00686FF0" w:rsidRDefault="00AA7895" w:rsidP="00256020">
            <w:pPr>
              <w:pStyle w:val="ae"/>
              <w:ind w:left="-110"/>
            </w:pPr>
          </w:p>
        </w:tc>
        <w:tc>
          <w:tcPr>
            <w:tcW w:w="708" w:type="dxa"/>
            <w:vMerge/>
          </w:tcPr>
          <w:p w:rsidR="00AA7895" w:rsidRPr="00686FF0" w:rsidRDefault="00AA7895" w:rsidP="00256020">
            <w:pPr>
              <w:pStyle w:val="ae"/>
              <w:ind w:left="-110"/>
            </w:pPr>
          </w:p>
        </w:tc>
        <w:tc>
          <w:tcPr>
            <w:tcW w:w="567" w:type="dxa"/>
            <w:vMerge/>
          </w:tcPr>
          <w:p w:rsidR="00AA7895" w:rsidRPr="00686FF0" w:rsidRDefault="00AA7895" w:rsidP="00256020">
            <w:pPr>
              <w:pStyle w:val="ae"/>
              <w:ind w:left="-110"/>
            </w:pPr>
          </w:p>
        </w:tc>
        <w:tc>
          <w:tcPr>
            <w:tcW w:w="701" w:type="dxa"/>
            <w:vMerge/>
          </w:tcPr>
          <w:p w:rsidR="00AA7895" w:rsidRPr="00686FF0" w:rsidRDefault="00AA7895" w:rsidP="00256020">
            <w:pPr>
              <w:pStyle w:val="ae"/>
              <w:ind w:left="-110"/>
            </w:pPr>
          </w:p>
        </w:tc>
        <w:tc>
          <w:tcPr>
            <w:tcW w:w="700" w:type="dxa"/>
            <w:vMerge/>
          </w:tcPr>
          <w:p w:rsidR="00AA7895" w:rsidRPr="00686FF0" w:rsidRDefault="00AA7895" w:rsidP="00256020">
            <w:pPr>
              <w:pStyle w:val="ae"/>
              <w:ind w:left="-110"/>
            </w:pPr>
          </w:p>
        </w:tc>
        <w:tc>
          <w:tcPr>
            <w:tcW w:w="1843" w:type="dxa"/>
            <w:gridSpan w:val="2"/>
          </w:tcPr>
          <w:p w:rsidR="00AA7895" w:rsidRPr="00686FF0" w:rsidRDefault="00AA7895" w:rsidP="00256020">
            <w:pPr>
              <w:pStyle w:val="ae"/>
              <w:ind w:left="-110"/>
            </w:pPr>
            <w:r w:rsidRPr="00686FF0">
              <w:t xml:space="preserve">Количество работников, которым улучшаются условия труда </w:t>
            </w:r>
          </w:p>
        </w:tc>
        <w:tc>
          <w:tcPr>
            <w:tcW w:w="2649" w:type="dxa"/>
            <w:gridSpan w:val="2"/>
          </w:tcPr>
          <w:p w:rsidR="00AA7895" w:rsidRPr="00686FF0" w:rsidRDefault="00AA7895" w:rsidP="00256020">
            <w:pPr>
              <w:pStyle w:val="ae"/>
              <w:ind w:left="-110"/>
            </w:pPr>
            <w:r w:rsidRPr="00686FF0">
              <w:t xml:space="preserve">Количество работников высвобождаемых с тяжелых работ </w:t>
            </w:r>
          </w:p>
        </w:tc>
      </w:tr>
      <w:tr w:rsidR="00AA7895" w:rsidRPr="00686FF0" w:rsidTr="00256020">
        <w:trPr>
          <w:trHeight w:val="311"/>
          <w:jc w:val="center"/>
        </w:trPr>
        <w:tc>
          <w:tcPr>
            <w:tcW w:w="1017" w:type="dxa"/>
            <w:vMerge/>
          </w:tcPr>
          <w:p w:rsidR="00AA7895" w:rsidRPr="00686FF0" w:rsidRDefault="00AA7895" w:rsidP="00256020">
            <w:pPr>
              <w:pStyle w:val="ae"/>
              <w:ind w:left="-110"/>
            </w:pPr>
          </w:p>
        </w:tc>
        <w:tc>
          <w:tcPr>
            <w:tcW w:w="895" w:type="dxa"/>
            <w:vMerge/>
          </w:tcPr>
          <w:p w:rsidR="00AA7895" w:rsidRPr="00686FF0" w:rsidRDefault="00AA7895" w:rsidP="00256020">
            <w:pPr>
              <w:pStyle w:val="ae"/>
              <w:ind w:left="-110"/>
            </w:pPr>
          </w:p>
        </w:tc>
        <w:tc>
          <w:tcPr>
            <w:tcW w:w="709" w:type="dxa"/>
            <w:vMerge/>
          </w:tcPr>
          <w:p w:rsidR="00AA7895" w:rsidRPr="00686FF0" w:rsidRDefault="00AA7895" w:rsidP="00256020">
            <w:pPr>
              <w:pStyle w:val="ae"/>
              <w:ind w:left="-110"/>
            </w:pPr>
          </w:p>
        </w:tc>
        <w:tc>
          <w:tcPr>
            <w:tcW w:w="708" w:type="dxa"/>
            <w:vMerge/>
          </w:tcPr>
          <w:p w:rsidR="00AA7895" w:rsidRPr="00686FF0" w:rsidRDefault="00AA7895" w:rsidP="00256020">
            <w:pPr>
              <w:pStyle w:val="ae"/>
              <w:ind w:left="-110"/>
            </w:pPr>
          </w:p>
        </w:tc>
        <w:tc>
          <w:tcPr>
            <w:tcW w:w="567" w:type="dxa"/>
            <w:vMerge/>
          </w:tcPr>
          <w:p w:rsidR="00AA7895" w:rsidRPr="00686FF0" w:rsidRDefault="00AA7895" w:rsidP="00256020">
            <w:pPr>
              <w:pStyle w:val="ae"/>
              <w:ind w:left="-110"/>
            </w:pPr>
          </w:p>
        </w:tc>
        <w:tc>
          <w:tcPr>
            <w:tcW w:w="701" w:type="dxa"/>
            <w:vMerge/>
          </w:tcPr>
          <w:p w:rsidR="00AA7895" w:rsidRPr="00686FF0" w:rsidRDefault="00AA7895" w:rsidP="00256020">
            <w:pPr>
              <w:pStyle w:val="ae"/>
              <w:ind w:left="-110"/>
            </w:pPr>
          </w:p>
        </w:tc>
        <w:tc>
          <w:tcPr>
            <w:tcW w:w="700" w:type="dxa"/>
            <w:vMerge/>
          </w:tcPr>
          <w:p w:rsidR="00AA7895" w:rsidRPr="00686FF0" w:rsidRDefault="00AA7895" w:rsidP="00256020">
            <w:pPr>
              <w:pStyle w:val="ae"/>
              <w:ind w:left="-110"/>
            </w:pPr>
          </w:p>
        </w:tc>
        <w:tc>
          <w:tcPr>
            <w:tcW w:w="576" w:type="dxa"/>
          </w:tcPr>
          <w:p w:rsidR="00AA7895" w:rsidRPr="00686FF0" w:rsidRDefault="00AA7895" w:rsidP="00256020">
            <w:pPr>
              <w:pStyle w:val="ae"/>
              <w:ind w:left="-110"/>
            </w:pPr>
            <w:r w:rsidRPr="00686FF0">
              <w:t>Всего</w:t>
            </w:r>
          </w:p>
        </w:tc>
        <w:tc>
          <w:tcPr>
            <w:tcW w:w="1267" w:type="dxa"/>
          </w:tcPr>
          <w:p w:rsidR="00AA7895" w:rsidRPr="00686FF0" w:rsidRDefault="00AA7895" w:rsidP="00256020">
            <w:pPr>
              <w:pStyle w:val="ae"/>
              <w:ind w:left="-110"/>
            </w:pPr>
            <w:r w:rsidRPr="00686FF0">
              <w:t xml:space="preserve">в </w:t>
            </w:r>
            <w:proofErr w:type="spellStart"/>
            <w:r w:rsidRPr="00686FF0">
              <w:t>т.ч</w:t>
            </w:r>
            <w:proofErr w:type="spellEnd"/>
            <w:r w:rsidRPr="00686FF0">
              <w:t>. женщин</w:t>
            </w:r>
          </w:p>
        </w:tc>
        <w:tc>
          <w:tcPr>
            <w:tcW w:w="575" w:type="dxa"/>
          </w:tcPr>
          <w:p w:rsidR="00AA7895" w:rsidRPr="00686FF0" w:rsidRDefault="00AA7895" w:rsidP="00256020">
            <w:pPr>
              <w:pStyle w:val="ae"/>
              <w:ind w:left="-110"/>
            </w:pPr>
            <w:r w:rsidRPr="00686FF0">
              <w:t>Всего</w:t>
            </w:r>
          </w:p>
        </w:tc>
        <w:tc>
          <w:tcPr>
            <w:tcW w:w="2074" w:type="dxa"/>
          </w:tcPr>
          <w:p w:rsidR="00AA7895" w:rsidRPr="00686FF0" w:rsidRDefault="00AA7895" w:rsidP="00256020">
            <w:pPr>
              <w:pStyle w:val="ae"/>
              <w:ind w:left="-110"/>
            </w:pPr>
            <w:r w:rsidRPr="00686FF0">
              <w:t xml:space="preserve">в </w:t>
            </w:r>
            <w:proofErr w:type="spellStart"/>
            <w:r w:rsidRPr="00686FF0">
              <w:t>т.ч</w:t>
            </w:r>
            <w:proofErr w:type="spellEnd"/>
            <w:r w:rsidRPr="00686FF0">
              <w:t>. женщин</w:t>
            </w:r>
          </w:p>
        </w:tc>
      </w:tr>
      <w:tr w:rsidR="00AA7895" w:rsidRPr="00686FF0" w:rsidTr="00256020">
        <w:trPr>
          <w:trHeight w:val="237"/>
          <w:jc w:val="center"/>
        </w:trPr>
        <w:tc>
          <w:tcPr>
            <w:tcW w:w="9789" w:type="dxa"/>
            <w:gridSpan w:val="11"/>
          </w:tcPr>
          <w:p w:rsidR="00AA7895" w:rsidRPr="00686FF0" w:rsidRDefault="00AA7895" w:rsidP="00256020">
            <w:pPr>
              <w:pStyle w:val="ae"/>
              <w:ind w:left="-110"/>
            </w:pPr>
            <w:r w:rsidRPr="00686FF0">
              <w:lastRenderedPageBreak/>
              <w:t xml:space="preserve">I. </w:t>
            </w:r>
            <w:proofErr w:type="spellStart"/>
            <w:r w:rsidRPr="00686FF0">
              <w:t>Организационныемероприятия</w:t>
            </w:r>
            <w:proofErr w:type="spellEnd"/>
          </w:p>
        </w:tc>
      </w:tr>
      <w:tr w:rsidR="00AA7895" w:rsidRPr="00686FF0" w:rsidTr="00256020">
        <w:trPr>
          <w:trHeight w:val="250"/>
          <w:jc w:val="center"/>
        </w:trPr>
        <w:tc>
          <w:tcPr>
            <w:tcW w:w="1017" w:type="dxa"/>
          </w:tcPr>
          <w:p w:rsidR="00AA7895" w:rsidRPr="00686FF0" w:rsidRDefault="00AA7895" w:rsidP="00256020">
            <w:pPr>
              <w:pStyle w:val="ae"/>
              <w:ind w:left="-110"/>
            </w:pPr>
          </w:p>
        </w:tc>
        <w:tc>
          <w:tcPr>
            <w:tcW w:w="895" w:type="dxa"/>
          </w:tcPr>
          <w:p w:rsidR="00AA7895" w:rsidRPr="00686FF0" w:rsidRDefault="00AA7895" w:rsidP="00256020">
            <w:pPr>
              <w:pStyle w:val="ae"/>
              <w:ind w:left="-110"/>
            </w:pPr>
          </w:p>
        </w:tc>
        <w:tc>
          <w:tcPr>
            <w:tcW w:w="709" w:type="dxa"/>
          </w:tcPr>
          <w:p w:rsidR="00AA7895" w:rsidRPr="00686FF0" w:rsidRDefault="00AA7895" w:rsidP="00256020">
            <w:pPr>
              <w:pStyle w:val="ae"/>
              <w:ind w:left="-110"/>
            </w:pPr>
          </w:p>
        </w:tc>
        <w:tc>
          <w:tcPr>
            <w:tcW w:w="708" w:type="dxa"/>
          </w:tcPr>
          <w:p w:rsidR="00AA7895" w:rsidRPr="00686FF0" w:rsidRDefault="00AA7895" w:rsidP="00256020">
            <w:pPr>
              <w:pStyle w:val="ae"/>
              <w:ind w:left="-110"/>
            </w:pPr>
          </w:p>
        </w:tc>
        <w:tc>
          <w:tcPr>
            <w:tcW w:w="567" w:type="dxa"/>
          </w:tcPr>
          <w:p w:rsidR="00AA7895" w:rsidRPr="00686FF0" w:rsidRDefault="00AA7895" w:rsidP="00256020">
            <w:pPr>
              <w:pStyle w:val="ae"/>
              <w:ind w:left="-110"/>
            </w:pPr>
          </w:p>
        </w:tc>
        <w:tc>
          <w:tcPr>
            <w:tcW w:w="701" w:type="dxa"/>
          </w:tcPr>
          <w:p w:rsidR="00AA7895" w:rsidRPr="00686FF0" w:rsidRDefault="00AA7895" w:rsidP="00256020">
            <w:pPr>
              <w:pStyle w:val="ae"/>
              <w:ind w:left="-110"/>
            </w:pPr>
          </w:p>
        </w:tc>
        <w:tc>
          <w:tcPr>
            <w:tcW w:w="700" w:type="dxa"/>
          </w:tcPr>
          <w:p w:rsidR="00AA7895" w:rsidRPr="00686FF0" w:rsidRDefault="00AA7895" w:rsidP="00256020">
            <w:pPr>
              <w:pStyle w:val="ae"/>
              <w:ind w:left="-110"/>
            </w:pPr>
          </w:p>
        </w:tc>
        <w:tc>
          <w:tcPr>
            <w:tcW w:w="576" w:type="dxa"/>
          </w:tcPr>
          <w:p w:rsidR="00AA7895" w:rsidRPr="00686FF0" w:rsidRDefault="00AA7895" w:rsidP="00256020">
            <w:pPr>
              <w:pStyle w:val="ae"/>
              <w:ind w:left="-110"/>
            </w:pPr>
          </w:p>
        </w:tc>
        <w:tc>
          <w:tcPr>
            <w:tcW w:w="1267" w:type="dxa"/>
          </w:tcPr>
          <w:p w:rsidR="00AA7895" w:rsidRPr="00686FF0" w:rsidRDefault="00AA7895" w:rsidP="00256020">
            <w:pPr>
              <w:pStyle w:val="ae"/>
              <w:ind w:left="-110"/>
            </w:pPr>
          </w:p>
        </w:tc>
        <w:tc>
          <w:tcPr>
            <w:tcW w:w="575" w:type="dxa"/>
          </w:tcPr>
          <w:p w:rsidR="00AA7895" w:rsidRPr="00686FF0" w:rsidRDefault="00AA7895" w:rsidP="00256020">
            <w:pPr>
              <w:pStyle w:val="ae"/>
              <w:ind w:left="-110"/>
            </w:pPr>
          </w:p>
        </w:tc>
        <w:tc>
          <w:tcPr>
            <w:tcW w:w="2074" w:type="dxa"/>
          </w:tcPr>
          <w:p w:rsidR="00AA7895" w:rsidRPr="00686FF0" w:rsidRDefault="00AA7895" w:rsidP="00256020">
            <w:pPr>
              <w:pStyle w:val="ae"/>
              <w:ind w:left="-110"/>
            </w:pPr>
          </w:p>
        </w:tc>
      </w:tr>
      <w:tr w:rsidR="00AA7895" w:rsidRPr="00686FF0" w:rsidTr="00256020">
        <w:trPr>
          <w:trHeight w:val="250"/>
          <w:jc w:val="center"/>
        </w:trPr>
        <w:tc>
          <w:tcPr>
            <w:tcW w:w="1017" w:type="dxa"/>
          </w:tcPr>
          <w:p w:rsidR="00AA7895" w:rsidRPr="00686FF0" w:rsidRDefault="00AA7895" w:rsidP="00256020">
            <w:pPr>
              <w:pStyle w:val="ae"/>
              <w:ind w:left="-110"/>
            </w:pPr>
          </w:p>
        </w:tc>
        <w:tc>
          <w:tcPr>
            <w:tcW w:w="895" w:type="dxa"/>
          </w:tcPr>
          <w:p w:rsidR="00AA7895" w:rsidRPr="00686FF0" w:rsidRDefault="00AA7895" w:rsidP="00256020">
            <w:pPr>
              <w:pStyle w:val="ae"/>
              <w:ind w:left="-110"/>
            </w:pPr>
          </w:p>
        </w:tc>
        <w:tc>
          <w:tcPr>
            <w:tcW w:w="709" w:type="dxa"/>
          </w:tcPr>
          <w:p w:rsidR="00AA7895" w:rsidRPr="00686FF0" w:rsidRDefault="00AA7895" w:rsidP="00256020">
            <w:pPr>
              <w:pStyle w:val="ae"/>
              <w:ind w:left="-110"/>
            </w:pPr>
          </w:p>
        </w:tc>
        <w:tc>
          <w:tcPr>
            <w:tcW w:w="708" w:type="dxa"/>
          </w:tcPr>
          <w:p w:rsidR="00AA7895" w:rsidRPr="00686FF0" w:rsidRDefault="00AA7895" w:rsidP="00256020">
            <w:pPr>
              <w:pStyle w:val="ae"/>
              <w:ind w:left="-110"/>
            </w:pPr>
          </w:p>
        </w:tc>
        <w:tc>
          <w:tcPr>
            <w:tcW w:w="567" w:type="dxa"/>
          </w:tcPr>
          <w:p w:rsidR="00AA7895" w:rsidRPr="00686FF0" w:rsidRDefault="00AA7895" w:rsidP="00256020">
            <w:pPr>
              <w:pStyle w:val="ae"/>
              <w:ind w:left="-110"/>
            </w:pPr>
          </w:p>
        </w:tc>
        <w:tc>
          <w:tcPr>
            <w:tcW w:w="701" w:type="dxa"/>
          </w:tcPr>
          <w:p w:rsidR="00AA7895" w:rsidRPr="00686FF0" w:rsidRDefault="00AA7895" w:rsidP="00256020">
            <w:pPr>
              <w:pStyle w:val="ae"/>
              <w:ind w:left="-110"/>
            </w:pPr>
          </w:p>
        </w:tc>
        <w:tc>
          <w:tcPr>
            <w:tcW w:w="700" w:type="dxa"/>
          </w:tcPr>
          <w:p w:rsidR="00AA7895" w:rsidRPr="00686FF0" w:rsidRDefault="00AA7895" w:rsidP="00256020">
            <w:pPr>
              <w:pStyle w:val="ae"/>
              <w:ind w:left="-110"/>
            </w:pPr>
          </w:p>
        </w:tc>
        <w:tc>
          <w:tcPr>
            <w:tcW w:w="576" w:type="dxa"/>
          </w:tcPr>
          <w:p w:rsidR="00AA7895" w:rsidRPr="00686FF0" w:rsidRDefault="00AA7895" w:rsidP="00256020">
            <w:pPr>
              <w:pStyle w:val="ae"/>
              <w:ind w:left="-110"/>
            </w:pPr>
          </w:p>
        </w:tc>
        <w:tc>
          <w:tcPr>
            <w:tcW w:w="1267" w:type="dxa"/>
          </w:tcPr>
          <w:p w:rsidR="00AA7895" w:rsidRPr="00686FF0" w:rsidRDefault="00AA7895" w:rsidP="00256020">
            <w:pPr>
              <w:pStyle w:val="ae"/>
              <w:ind w:left="-110"/>
            </w:pPr>
          </w:p>
        </w:tc>
        <w:tc>
          <w:tcPr>
            <w:tcW w:w="575" w:type="dxa"/>
          </w:tcPr>
          <w:p w:rsidR="00AA7895" w:rsidRPr="00686FF0" w:rsidRDefault="00AA7895" w:rsidP="00256020">
            <w:pPr>
              <w:pStyle w:val="ae"/>
              <w:ind w:left="-110"/>
            </w:pPr>
          </w:p>
        </w:tc>
        <w:tc>
          <w:tcPr>
            <w:tcW w:w="2074" w:type="dxa"/>
          </w:tcPr>
          <w:p w:rsidR="00AA7895" w:rsidRPr="00686FF0" w:rsidRDefault="00AA7895" w:rsidP="00256020">
            <w:pPr>
              <w:pStyle w:val="ae"/>
              <w:ind w:left="-110"/>
            </w:pPr>
          </w:p>
        </w:tc>
      </w:tr>
      <w:tr w:rsidR="00AA7895" w:rsidRPr="00686FF0" w:rsidTr="00256020">
        <w:trPr>
          <w:trHeight w:val="250"/>
          <w:jc w:val="center"/>
        </w:trPr>
        <w:tc>
          <w:tcPr>
            <w:tcW w:w="9789" w:type="dxa"/>
            <w:gridSpan w:val="11"/>
          </w:tcPr>
          <w:p w:rsidR="00AA7895" w:rsidRPr="00686FF0" w:rsidRDefault="00AA7895" w:rsidP="00256020">
            <w:pPr>
              <w:pStyle w:val="ae"/>
              <w:ind w:left="-110"/>
            </w:pPr>
            <w:r w:rsidRPr="00686FF0">
              <w:t xml:space="preserve">II. </w:t>
            </w:r>
            <w:proofErr w:type="spellStart"/>
            <w:r w:rsidRPr="00686FF0">
              <w:t>Техническиемероприятия</w:t>
            </w:r>
            <w:proofErr w:type="spellEnd"/>
          </w:p>
        </w:tc>
      </w:tr>
      <w:tr w:rsidR="00AA7895" w:rsidRPr="00686FF0" w:rsidTr="00256020">
        <w:trPr>
          <w:trHeight w:val="250"/>
          <w:jc w:val="center"/>
        </w:trPr>
        <w:tc>
          <w:tcPr>
            <w:tcW w:w="1017" w:type="dxa"/>
          </w:tcPr>
          <w:p w:rsidR="00AA7895" w:rsidRPr="00686FF0" w:rsidRDefault="00AA7895" w:rsidP="00256020">
            <w:pPr>
              <w:pStyle w:val="ae"/>
              <w:ind w:left="-110"/>
            </w:pPr>
          </w:p>
        </w:tc>
        <w:tc>
          <w:tcPr>
            <w:tcW w:w="895" w:type="dxa"/>
          </w:tcPr>
          <w:p w:rsidR="00AA7895" w:rsidRPr="00686FF0" w:rsidRDefault="00AA7895" w:rsidP="00256020">
            <w:pPr>
              <w:pStyle w:val="ae"/>
              <w:ind w:left="-110"/>
            </w:pPr>
          </w:p>
        </w:tc>
        <w:tc>
          <w:tcPr>
            <w:tcW w:w="709" w:type="dxa"/>
          </w:tcPr>
          <w:p w:rsidR="00AA7895" w:rsidRPr="00686FF0" w:rsidRDefault="00AA7895" w:rsidP="00256020">
            <w:pPr>
              <w:pStyle w:val="ae"/>
              <w:ind w:left="-110"/>
            </w:pPr>
          </w:p>
        </w:tc>
        <w:tc>
          <w:tcPr>
            <w:tcW w:w="708" w:type="dxa"/>
          </w:tcPr>
          <w:p w:rsidR="00AA7895" w:rsidRPr="00686FF0" w:rsidRDefault="00AA7895" w:rsidP="00256020">
            <w:pPr>
              <w:pStyle w:val="ae"/>
              <w:ind w:left="-110"/>
            </w:pPr>
          </w:p>
        </w:tc>
        <w:tc>
          <w:tcPr>
            <w:tcW w:w="567" w:type="dxa"/>
          </w:tcPr>
          <w:p w:rsidR="00AA7895" w:rsidRPr="00686FF0" w:rsidRDefault="00AA7895" w:rsidP="00256020">
            <w:pPr>
              <w:pStyle w:val="ae"/>
              <w:ind w:left="-110"/>
            </w:pPr>
          </w:p>
        </w:tc>
        <w:tc>
          <w:tcPr>
            <w:tcW w:w="701" w:type="dxa"/>
          </w:tcPr>
          <w:p w:rsidR="00AA7895" w:rsidRPr="00686FF0" w:rsidRDefault="00AA7895" w:rsidP="00256020">
            <w:pPr>
              <w:pStyle w:val="ae"/>
              <w:ind w:left="-110"/>
            </w:pPr>
          </w:p>
        </w:tc>
        <w:tc>
          <w:tcPr>
            <w:tcW w:w="700" w:type="dxa"/>
          </w:tcPr>
          <w:p w:rsidR="00AA7895" w:rsidRPr="00686FF0" w:rsidRDefault="00AA7895" w:rsidP="00256020">
            <w:pPr>
              <w:pStyle w:val="ae"/>
              <w:ind w:left="-110"/>
            </w:pPr>
          </w:p>
        </w:tc>
        <w:tc>
          <w:tcPr>
            <w:tcW w:w="576" w:type="dxa"/>
          </w:tcPr>
          <w:p w:rsidR="00AA7895" w:rsidRPr="00686FF0" w:rsidRDefault="00AA7895" w:rsidP="00256020">
            <w:pPr>
              <w:pStyle w:val="ae"/>
              <w:ind w:left="-110"/>
            </w:pPr>
          </w:p>
        </w:tc>
        <w:tc>
          <w:tcPr>
            <w:tcW w:w="1267" w:type="dxa"/>
          </w:tcPr>
          <w:p w:rsidR="00AA7895" w:rsidRPr="00686FF0" w:rsidRDefault="00AA7895" w:rsidP="00256020">
            <w:pPr>
              <w:pStyle w:val="ae"/>
              <w:ind w:left="-110"/>
            </w:pPr>
          </w:p>
        </w:tc>
        <w:tc>
          <w:tcPr>
            <w:tcW w:w="575" w:type="dxa"/>
          </w:tcPr>
          <w:p w:rsidR="00AA7895" w:rsidRPr="00686FF0" w:rsidRDefault="00AA7895" w:rsidP="00256020">
            <w:pPr>
              <w:pStyle w:val="ae"/>
              <w:ind w:left="-110"/>
            </w:pPr>
          </w:p>
        </w:tc>
        <w:tc>
          <w:tcPr>
            <w:tcW w:w="2074" w:type="dxa"/>
          </w:tcPr>
          <w:p w:rsidR="00AA7895" w:rsidRPr="00686FF0" w:rsidRDefault="00AA7895" w:rsidP="00256020">
            <w:pPr>
              <w:pStyle w:val="ae"/>
              <w:ind w:left="-110"/>
            </w:pPr>
          </w:p>
        </w:tc>
      </w:tr>
      <w:tr w:rsidR="00AA7895" w:rsidRPr="00686FF0" w:rsidTr="00256020">
        <w:trPr>
          <w:trHeight w:val="250"/>
          <w:jc w:val="center"/>
        </w:trPr>
        <w:tc>
          <w:tcPr>
            <w:tcW w:w="1017" w:type="dxa"/>
          </w:tcPr>
          <w:p w:rsidR="00AA7895" w:rsidRPr="00686FF0" w:rsidRDefault="00AA7895" w:rsidP="00256020">
            <w:pPr>
              <w:pStyle w:val="ae"/>
              <w:ind w:left="-110"/>
            </w:pPr>
          </w:p>
        </w:tc>
        <w:tc>
          <w:tcPr>
            <w:tcW w:w="895" w:type="dxa"/>
          </w:tcPr>
          <w:p w:rsidR="00AA7895" w:rsidRPr="00686FF0" w:rsidRDefault="00AA7895" w:rsidP="00256020">
            <w:pPr>
              <w:pStyle w:val="ae"/>
              <w:ind w:left="-110"/>
            </w:pPr>
          </w:p>
        </w:tc>
        <w:tc>
          <w:tcPr>
            <w:tcW w:w="709" w:type="dxa"/>
          </w:tcPr>
          <w:p w:rsidR="00AA7895" w:rsidRPr="00686FF0" w:rsidRDefault="00AA7895" w:rsidP="00256020">
            <w:pPr>
              <w:pStyle w:val="ae"/>
              <w:ind w:left="-110"/>
            </w:pPr>
          </w:p>
        </w:tc>
        <w:tc>
          <w:tcPr>
            <w:tcW w:w="708" w:type="dxa"/>
          </w:tcPr>
          <w:p w:rsidR="00AA7895" w:rsidRPr="00686FF0" w:rsidRDefault="00AA7895" w:rsidP="00256020">
            <w:pPr>
              <w:pStyle w:val="ae"/>
              <w:ind w:left="-110"/>
            </w:pPr>
          </w:p>
        </w:tc>
        <w:tc>
          <w:tcPr>
            <w:tcW w:w="567" w:type="dxa"/>
          </w:tcPr>
          <w:p w:rsidR="00AA7895" w:rsidRPr="00686FF0" w:rsidRDefault="00AA7895" w:rsidP="00256020">
            <w:pPr>
              <w:pStyle w:val="ae"/>
              <w:ind w:left="-110"/>
            </w:pPr>
          </w:p>
        </w:tc>
        <w:tc>
          <w:tcPr>
            <w:tcW w:w="701" w:type="dxa"/>
          </w:tcPr>
          <w:p w:rsidR="00AA7895" w:rsidRPr="00686FF0" w:rsidRDefault="00AA7895" w:rsidP="00256020">
            <w:pPr>
              <w:pStyle w:val="ae"/>
              <w:ind w:left="-110"/>
            </w:pPr>
          </w:p>
        </w:tc>
        <w:tc>
          <w:tcPr>
            <w:tcW w:w="700" w:type="dxa"/>
          </w:tcPr>
          <w:p w:rsidR="00AA7895" w:rsidRPr="00686FF0" w:rsidRDefault="00AA7895" w:rsidP="00256020">
            <w:pPr>
              <w:pStyle w:val="ae"/>
              <w:ind w:left="-110"/>
            </w:pPr>
          </w:p>
        </w:tc>
        <w:tc>
          <w:tcPr>
            <w:tcW w:w="576" w:type="dxa"/>
          </w:tcPr>
          <w:p w:rsidR="00AA7895" w:rsidRPr="00686FF0" w:rsidRDefault="00AA7895" w:rsidP="00256020">
            <w:pPr>
              <w:pStyle w:val="ae"/>
              <w:ind w:left="-110"/>
            </w:pPr>
          </w:p>
        </w:tc>
        <w:tc>
          <w:tcPr>
            <w:tcW w:w="1267" w:type="dxa"/>
          </w:tcPr>
          <w:p w:rsidR="00AA7895" w:rsidRPr="00686FF0" w:rsidRDefault="00AA7895" w:rsidP="00256020">
            <w:pPr>
              <w:pStyle w:val="ae"/>
              <w:ind w:left="-110"/>
            </w:pPr>
          </w:p>
        </w:tc>
        <w:tc>
          <w:tcPr>
            <w:tcW w:w="575" w:type="dxa"/>
          </w:tcPr>
          <w:p w:rsidR="00AA7895" w:rsidRPr="00686FF0" w:rsidRDefault="00AA7895" w:rsidP="00256020">
            <w:pPr>
              <w:pStyle w:val="ae"/>
              <w:ind w:left="-110"/>
            </w:pPr>
          </w:p>
        </w:tc>
        <w:tc>
          <w:tcPr>
            <w:tcW w:w="2074" w:type="dxa"/>
          </w:tcPr>
          <w:p w:rsidR="00AA7895" w:rsidRPr="00686FF0" w:rsidRDefault="00AA7895" w:rsidP="00256020">
            <w:pPr>
              <w:pStyle w:val="ae"/>
              <w:ind w:left="-110"/>
            </w:pPr>
          </w:p>
        </w:tc>
      </w:tr>
      <w:tr w:rsidR="00AA7895" w:rsidRPr="00F02DE6" w:rsidTr="00256020">
        <w:trPr>
          <w:trHeight w:val="250"/>
          <w:jc w:val="center"/>
        </w:trPr>
        <w:tc>
          <w:tcPr>
            <w:tcW w:w="9789" w:type="dxa"/>
            <w:gridSpan w:val="11"/>
          </w:tcPr>
          <w:p w:rsidR="00AA7895" w:rsidRPr="00686FF0" w:rsidRDefault="00AA7895" w:rsidP="00256020">
            <w:pPr>
              <w:pStyle w:val="ae"/>
              <w:ind w:left="-110"/>
            </w:pPr>
            <w:r w:rsidRPr="00686FF0">
              <w:t>III. Лечебно- профилактические и санитарно-бытовые мероприятия</w:t>
            </w:r>
          </w:p>
        </w:tc>
      </w:tr>
      <w:tr w:rsidR="00AA7895" w:rsidRPr="00F02DE6" w:rsidTr="00256020">
        <w:trPr>
          <w:trHeight w:val="250"/>
          <w:jc w:val="center"/>
        </w:trPr>
        <w:tc>
          <w:tcPr>
            <w:tcW w:w="1017" w:type="dxa"/>
          </w:tcPr>
          <w:p w:rsidR="00AA7895" w:rsidRPr="00686FF0" w:rsidRDefault="00AA7895" w:rsidP="00256020">
            <w:pPr>
              <w:pStyle w:val="ae"/>
              <w:ind w:left="-110"/>
            </w:pPr>
          </w:p>
        </w:tc>
        <w:tc>
          <w:tcPr>
            <w:tcW w:w="895" w:type="dxa"/>
          </w:tcPr>
          <w:p w:rsidR="00AA7895" w:rsidRPr="00686FF0" w:rsidRDefault="00AA7895" w:rsidP="00256020">
            <w:pPr>
              <w:pStyle w:val="ae"/>
              <w:ind w:left="-110"/>
            </w:pPr>
          </w:p>
        </w:tc>
        <w:tc>
          <w:tcPr>
            <w:tcW w:w="709" w:type="dxa"/>
          </w:tcPr>
          <w:p w:rsidR="00AA7895" w:rsidRPr="00686FF0" w:rsidRDefault="00AA7895" w:rsidP="00256020">
            <w:pPr>
              <w:pStyle w:val="ae"/>
              <w:ind w:left="-110"/>
            </w:pPr>
          </w:p>
        </w:tc>
        <w:tc>
          <w:tcPr>
            <w:tcW w:w="708" w:type="dxa"/>
          </w:tcPr>
          <w:p w:rsidR="00AA7895" w:rsidRPr="00686FF0" w:rsidRDefault="00AA7895" w:rsidP="00256020">
            <w:pPr>
              <w:pStyle w:val="ae"/>
              <w:ind w:left="-110"/>
            </w:pPr>
          </w:p>
        </w:tc>
        <w:tc>
          <w:tcPr>
            <w:tcW w:w="567" w:type="dxa"/>
          </w:tcPr>
          <w:p w:rsidR="00AA7895" w:rsidRPr="00686FF0" w:rsidRDefault="00AA7895" w:rsidP="00256020">
            <w:pPr>
              <w:pStyle w:val="ae"/>
              <w:ind w:left="-110"/>
            </w:pPr>
          </w:p>
        </w:tc>
        <w:tc>
          <w:tcPr>
            <w:tcW w:w="701" w:type="dxa"/>
          </w:tcPr>
          <w:p w:rsidR="00AA7895" w:rsidRPr="00686FF0" w:rsidRDefault="00AA7895" w:rsidP="00256020">
            <w:pPr>
              <w:pStyle w:val="ae"/>
              <w:ind w:left="-110"/>
            </w:pPr>
          </w:p>
        </w:tc>
        <w:tc>
          <w:tcPr>
            <w:tcW w:w="700" w:type="dxa"/>
          </w:tcPr>
          <w:p w:rsidR="00AA7895" w:rsidRPr="00686FF0" w:rsidRDefault="00AA7895" w:rsidP="00256020">
            <w:pPr>
              <w:pStyle w:val="ae"/>
              <w:ind w:left="-110"/>
            </w:pPr>
          </w:p>
        </w:tc>
        <w:tc>
          <w:tcPr>
            <w:tcW w:w="576" w:type="dxa"/>
          </w:tcPr>
          <w:p w:rsidR="00AA7895" w:rsidRPr="00686FF0" w:rsidRDefault="00AA7895" w:rsidP="00256020">
            <w:pPr>
              <w:pStyle w:val="ae"/>
              <w:ind w:left="-110"/>
            </w:pPr>
          </w:p>
        </w:tc>
        <w:tc>
          <w:tcPr>
            <w:tcW w:w="1267" w:type="dxa"/>
          </w:tcPr>
          <w:p w:rsidR="00AA7895" w:rsidRPr="00686FF0" w:rsidRDefault="00AA7895" w:rsidP="00256020">
            <w:pPr>
              <w:pStyle w:val="ae"/>
              <w:ind w:left="-110"/>
            </w:pPr>
          </w:p>
        </w:tc>
        <w:tc>
          <w:tcPr>
            <w:tcW w:w="575" w:type="dxa"/>
          </w:tcPr>
          <w:p w:rsidR="00AA7895" w:rsidRPr="00686FF0" w:rsidRDefault="00AA7895" w:rsidP="00256020">
            <w:pPr>
              <w:pStyle w:val="ae"/>
              <w:ind w:left="-110"/>
            </w:pPr>
          </w:p>
        </w:tc>
        <w:tc>
          <w:tcPr>
            <w:tcW w:w="2074" w:type="dxa"/>
          </w:tcPr>
          <w:p w:rsidR="00AA7895" w:rsidRPr="00686FF0" w:rsidRDefault="00AA7895" w:rsidP="00256020">
            <w:pPr>
              <w:pStyle w:val="ae"/>
              <w:ind w:left="-110"/>
            </w:pPr>
          </w:p>
        </w:tc>
      </w:tr>
      <w:tr w:rsidR="00AA7895" w:rsidRPr="00F02DE6" w:rsidTr="00256020">
        <w:trPr>
          <w:trHeight w:val="250"/>
          <w:jc w:val="center"/>
        </w:trPr>
        <w:tc>
          <w:tcPr>
            <w:tcW w:w="1017" w:type="dxa"/>
          </w:tcPr>
          <w:p w:rsidR="00AA7895" w:rsidRPr="00686FF0" w:rsidRDefault="00AA7895" w:rsidP="00256020">
            <w:pPr>
              <w:pStyle w:val="ae"/>
              <w:ind w:left="-110"/>
            </w:pPr>
          </w:p>
        </w:tc>
        <w:tc>
          <w:tcPr>
            <w:tcW w:w="895" w:type="dxa"/>
          </w:tcPr>
          <w:p w:rsidR="00AA7895" w:rsidRPr="00686FF0" w:rsidRDefault="00AA7895" w:rsidP="00256020">
            <w:pPr>
              <w:pStyle w:val="ae"/>
              <w:ind w:left="-110"/>
            </w:pPr>
          </w:p>
        </w:tc>
        <w:tc>
          <w:tcPr>
            <w:tcW w:w="709" w:type="dxa"/>
          </w:tcPr>
          <w:p w:rsidR="00AA7895" w:rsidRPr="00686FF0" w:rsidRDefault="00AA7895" w:rsidP="00256020">
            <w:pPr>
              <w:pStyle w:val="ae"/>
              <w:ind w:left="-110"/>
            </w:pPr>
          </w:p>
        </w:tc>
        <w:tc>
          <w:tcPr>
            <w:tcW w:w="708" w:type="dxa"/>
          </w:tcPr>
          <w:p w:rsidR="00AA7895" w:rsidRPr="00686FF0" w:rsidRDefault="00AA7895" w:rsidP="00256020">
            <w:pPr>
              <w:pStyle w:val="ae"/>
              <w:ind w:left="-110"/>
            </w:pPr>
          </w:p>
        </w:tc>
        <w:tc>
          <w:tcPr>
            <w:tcW w:w="567" w:type="dxa"/>
          </w:tcPr>
          <w:p w:rsidR="00AA7895" w:rsidRPr="00686FF0" w:rsidRDefault="00AA7895" w:rsidP="00256020">
            <w:pPr>
              <w:pStyle w:val="ae"/>
              <w:ind w:left="-110"/>
            </w:pPr>
          </w:p>
        </w:tc>
        <w:tc>
          <w:tcPr>
            <w:tcW w:w="701" w:type="dxa"/>
          </w:tcPr>
          <w:p w:rsidR="00AA7895" w:rsidRPr="00686FF0" w:rsidRDefault="00AA7895" w:rsidP="00256020">
            <w:pPr>
              <w:pStyle w:val="ae"/>
              <w:ind w:left="-110"/>
            </w:pPr>
          </w:p>
        </w:tc>
        <w:tc>
          <w:tcPr>
            <w:tcW w:w="700" w:type="dxa"/>
          </w:tcPr>
          <w:p w:rsidR="00AA7895" w:rsidRPr="00686FF0" w:rsidRDefault="00AA7895" w:rsidP="00256020">
            <w:pPr>
              <w:pStyle w:val="ae"/>
              <w:ind w:left="-110"/>
            </w:pPr>
          </w:p>
        </w:tc>
        <w:tc>
          <w:tcPr>
            <w:tcW w:w="576" w:type="dxa"/>
          </w:tcPr>
          <w:p w:rsidR="00AA7895" w:rsidRPr="00686FF0" w:rsidRDefault="00AA7895" w:rsidP="00256020">
            <w:pPr>
              <w:pStyle w:val="ae"/>
              <w:ind w:left="-110"/>
            </w:pPr>
          </w:p>
        </w:tc>
        <w:tc>
          <w:tcPr>
            <w:tcW w:w="1267" w:type="dxa"/>
          </w:tcPr>
          <w:p w:rsidR="00AA7895" w:rsidRPr="00686FF0" w:rsidRDefault="00AA7895" w:rsidP="00256020">
            <w:pPr>
              <w:pStyle w:val="ae"/>
              <w:ind w:left="-110"/>
            </w:pPr>
          </w:p>
        </w:tc>
        <w:tc>
          <w:tcPr>
            <w:tcW w:w="575" w:type="dxa"/>
          </w:tcPr>
          <w:p w:rsidR="00AA7895" w:rsidRPr="00686FF0" w:rsidRDefault="00AA7895" w:rsidP="00256020">
            <w:pPr>
              <w:pStyle w:val="ae"/>
              <w:ind w:left="-110"/>
            </w:pPr>
          </w:p>
        </w:tc>
        <w:tc>
          <w:tcPr>
            <w:tcW w:w="2074" w:type="dxa"/>
          </w:tcPr>
          <w:p w:rsidR="00AA7895" w:rsidRPr="00686FF0" w:rsidRDefault="00AA7895" w:rsidP="00256020">
            <w:pPr>
              <w:pStyle w:val="ae"/>
              <w:ind w:left="-110"/>
            </w:pPr>
          </w:p>
        </w:tc>
      </w:tr>
      <w:tr w:rsidR="00AA7895" w:rsidRPr="00F02DE6" w:rsidTr="00256020">
        <w:trPr>
          <w:trHeight w:val="250"/>
          <w:jc w:val="center"/>
        </w:trPr>
        <w:tc>
          <w:tcPr>
            <w:tcW w:w="9789" w:type="dxa"/>
            <w:gridSpan w:val="11"/>
          </w:tcPr>
          <w:p w:rsidR="00AA7895" w:rsidRPr="00686FF0" w:rsidRDefault="00AA7895" w:rsidP="00256020">
            <w:pPr>
              <w:pStyle w:val="ae"/>
              <w:ind w:left="-110"/>
            </w:pPr>
            <w:r w:rsidRPr="00686FF0">
              <w:t>IV. Мероприятия по обеспечению средствами индивидуальной защиты</w:t>
            </w:r>
          </w:p>
        </w:tc>
      </w:tr>
      <w:tr w:rsidR="00AA7895" w:rsidRPr="00F02DE6" w:rsidTr="00256020">
        <w:trPr>
          <w:trHeight w:val="250"/>
          <w:jc w:val="center"/>
        </w:trPr>
        <w:tc>
          <w:tcPr>
            <w:tcW w:w="1017" w:type="dxa"/>
          </w:tcPr>
          <w:p w:rsidR="00AA7895" w:rsidRPr="00686FF0" w:rsidRDefault="00AA7895" w:rsidP="00256020">
            <w:pPr>
              <w:pStyle w:val="ae"/>
              <w:ind w:left="-110"/>
            </w:pPr>
          </w:p>
        </w:tc>
        <w:tc>
          <w:tcPr>
            <w:tcW w:w="895" w:type="dxa"/>
          </w:tcPr>
          <w:p w:rsidR="00AA7895" w:rsidRPr="00686FF0" w:rsidRDefault="00AA7895" w:rsidP="00256020">
            <w:pPr>
              <w:pStyle w:val="ae"/>
              <w:ind w:left="-110"/>
            </w:pPr>
          </w:p>
        </w:tc>
        <w:tc>
          <w:tcPr>
            <w:tcW w:w="709" w:type="dxa"/>
          </w:tcPr>
          <w:p w:rsidR="00AA7895" w:rsidRPr="00686FF0" w:rsidRDefault="00AA7895" w:rsidP="00256020">
            <w:pPr>
              <w:pStyle w:val="ae"/>
              <w:ind w:left="-110"/>
            </w:pPr>
          </w:p>
        </w:tc>
        <w:tc>
          <w:tcPr>
            <w:tcW w:w="708" w:type="dxa"/>
          </w:tcPr>
          <w:p w:rsidR="00AA7895" w:rsidRPr="00686FF0" w:rsidRDefault="00AA7895" w:rsidP="00256020">
            <w:pPr>
              <w:pStyle w:val="ae"/>
              <w:ind w:left="-110"/>
            </w:pPr>
          </w:p>
        </w:tc>
        <w:tc>
          <w:tcPr>
            <w:tcW w:w="567" w:type="dxa"/>
          </w:tcPr>
          <w:p w:rsidR="00AA7895" w:rsidRPr="00686FF0" w:rsidRDefault="00AA7895" w:rsidP="00256020">
            <w:pPr>
              <w:pStyle w:val="ae"/>
              <w:ind w:left="-110"/>
            </w:pPr>
          </w:p>
        </w:tc>
        <w:tc>
          <w:tcPr>
            <w:tcW w:w="701" w:type="dxa"/>
          </w:tcPr>
          <w:p w:rsidR="00AA7895" w:rsidRPr="00686FF0" w:rsidRDefault="00AA7895" w:rsidP="00256020">
            <w:pPr>
              <w:pStyle w:val="ae"/>
              <w:ind w:left="-110"/>
            </w:pPr>
          </w:p>
        </w:tc>
        <w:tc>
          <w:tcPr>
            <w:tcW w:w="700" w:type="dxa"/>
          </w:tcPr>
          <w:p w:rsidR="00AA7895" w:rsidRPr="00686FF0" w:rsidRDefault="00AA7895" w:rsidP="00256020">
            <w:pPr>
              <w:pStyle w:val="ae"/>
              <w:ind w:left="-110"/>
            </w:pPr>
          </w:p>
        </w:tc>
        <w:tc>
          <w:tcPr>
            <w:tcW w:w="576" w:type="dxa"/>
          </w:tcPr>
          <w:p w:rsidR="00AA7895" w:rsidRPr="00686FF0" w:rsidRDefault="00AA7895" w:rsidP="00256020">
            <w:pPr>
              <w:pStyle w:val="ae"/>
              <w:ind w:left="-110"/>
            </w:pPr>
          </w:p>
        </w:tc>
        <w:tc>
          <w:tcPr>
            <w:tcW w:w="1267" w:type="dxa"/>
          </w:tcPr>
          <w:p w:rsidR="00AA7895" w:rsidRPr="00686FF0" w:rsidRDefault="00AA7895" w:rsidP="00256020">
            <w:pPr>
              <w:pStyle w:val="ae"/>
              <w:ind w:left="-110"/>
            </w:pPr>
          </w:p>
        </w:tc>
        <w:tc>
          <w:tcPr>
            <w:tcW w:w="575" w:type="dxa"/>
          </w:tcPr>
          <w:p w:rsidR="00AA7895" w:rsidRPr="00686FF0" w:rsidRDefault="00AA7895" w:rsidP="00256020">
            <w:pPr>
              <w:pStyle w:val="ae"/>
              <w:ind w:left="-110"/>
            </w:pPr>
          </w:p>
        </w:tc>
        <w:tc>
          <w:tcPr>
            <w:tcW w:w="2074" w:type="dxa"/>
          </w:tcPr>
          <w:p w:rsidR="00AA7895" w:rsidRPr="00686FF0" w:rsidRDefault="00AA7895" w:rsidP="00256020">
            <w:pPr>
              <w:pStyle w:val="ae"/>
              <w:ind w:left="-110"/>
            </w:pPr>
          </w:p>
        </w:tc>
      </w:tr>
      <w:tr w:rsidR="00AA7895" w:rsidRPr="00F02DE6" w:rsidTr="00256020">
        <w:trPr>
          <w:trHeight w:val="250"/>
          <w:jc w:val="center"/>
        </w:trPr>
        <w:tc>
          <w:tcPr>
            <w:tcW w:w="1017" w:type="dxa"/>
          </w:tcPr>
          <w:p w:rsidR="00AA7895" w:rsidRPr="00686FF0" w:rsidRDefault="00AA7895" w:rsidP="00256020">
            <w:pPr>
              <w:pStyle w:val="ae"/>
              <w:ind w:left="-110"/>
            </w:pPr>
          </w:p>
        </w:tc>
        <w:tc>
          <w:tcPr>
            <w:tcW w:w="895" w:type="dxa"/>
          </w:tcPr>
          <w:p w:rsidR="00AA7895" w:rsidRPr="00686FF0" w:rsidRDefault="00AA7895" w:rsidP="00256020">
            <w:pPr>
              <w:pStyle w:val="ae"/>
              <w:ind w:left="-110"/>
            </w:pPr>
          </w:p>
        </w:tc>
        <w:tc>
          <w:tcPr>
            <w:tcW w:w="709" w:type="dxa"/>
          </w:tcPr>
          <w:p w:rsidR="00AA7895" w:rsidRPr="00686FF0" w:rsidRDefault="00AA7895" w:rsidP="00256020">
            <w:pPr>
              <w:pStyle w:val="ae"/>
              <w:ind w:left="-110"/>
            </w:pPr>
          </w:p>
        </w:tc>
        <w:tc>
          <w:tcPr>
            <w:tcW w:w="708" w:type="dxa"/>
          </w:tcPr>
          <w:p w:rsidR="00AA7895" w:rsidRPr="00686FF0" w:rsidRDefault="00AA7895" w:rsidP="00256020">
            <w:pPr>
              <w:pStyle w:val="ae"/>
              <w:ind w:left="-110"/>
            </w:pPr>
          </w:p>
        </w:tc>
        <w:tc>
          <w:tcPr>
            <w:tcW w:w="567" w:type="dxa"/>
          </w:tcPr>
          <w:p w:rsidR="00AA7895" w:rsidRPr="00686FF0" w:rsidRDefault="00AA7895" w:rsidP="00256020">
            <w:pPr>
              <w:pStyle w:val="ae"/>
              <w:ind w:left="-110"/>
            </w:pPr>
          </w:p>
        </w:tc>
        <w:tc>
          <w:tcPr>
            <w:tcW w:w="701" w:type="dxa"/>
          </w:tcPr>
          <w:p w:rsidR="00AA7895" w:rsidRPr="00686FF0" w:rsidRDefault="00AA7895" w:rsidP="00256020">
            <w:pPr>
              <w:pStyle w:val="ae"/>
              <w:ind w:left="-110"/>
            </w:pPr>
          </w:p>
        </w:tc>
        <w:tc>
          <w:tcPr>
            <w:tcW w:w="700" w:type="dxa"/>
          </w:tcPr>
          <w:p w:rsidR="00AA7895" w:rsidRPr="00686FF0" w:rsidRDefault="00AA7895" w:rsidP="00256020">
            <w:pPr>
              <w:pStyle w:val="ae"/>
              <w:ind w:left="-110"/>
            </w:pPr>
          </w:p>
        </w:tc>
        <w:tc>
          <w:tcPr>
            <w:tcW w:w="576" w:type="dxa"/>
          </w:tcPr>
          <w:p w:rsidR="00AA7895" w:rsidRPr="00686FF0" w:rsidRDefault="00AA7895" w:rsidP="00256020">
            <w:pPr>
              <w:pStyle w:val="ae"/>
              <w:ind w:left="-110"/>
            </w:pPr>
          </w:p>
        </w:tc>
        <w:tc>
          <w:tcPr>
            <w:tcW w:w="1267" w:type="dxa"/>
          </w:tcPr>
          <w:p w:rsidR="00AA7895" w:rsidRPr="00686FF0" w:rsidRDefault="00AA7895" w:rsidP="00256020">
            <w:pPr>
              <w:pStyle w:val="ae"/>
              <w:ind w:left="-110"/>
            </w:pPr>
          </w:p>
        </w:tc>
        <w:tc>
          <w:tcPr>
            <w:tcW w:w="575" w:type="dxa"/>
          </w:tcPr>
          <w:p w:rsidR="00AA7895" w:rsidRPr="00686FF0" w:rsidRDefault="00AA7895" w:rsidP="00256020">
            <w:pPr>
              <w:pStyle w:val="ae"/>
              <w:ind w:left="-110"/>
            </w:pPr>
          </w:p>
        </w:tc>
        <w:tc>
          <w:tcPr>
            <w:tcW w:w="2074" w:type="dxa"/>
          </w:tcPr>
          <w:p w:rsidR="00AA7895" w:rsidRPr="00686FF0" w:rsidRDefault="00AA7895" w:rsidP="00256020">
            <w:pPr>
              <w:pStyle w:val="ae"/>
              <w:ind w:left="-110"/>
            </w:pPr>
          </w:p>
        </w:tc>
      </w:tr>
      <w:tr w:rsidR="00AA7895" w:rsidRPr="00F02DE6" w:rsidTr="00256020">
        <w:trPr>
          <w:trHeight w:val="250"/>
          <w:jc w:val="center"/>
        </w:trPr>
        <w:tc>
          <w:tcPr>
            <w:tcW w:w="9789" w:type="dxa"/>
            <w:gridSpan w:val="11"/>
          </w:tcPr>
          <w:p w:rsidR="00AA7895" w:rsidRPr="00686FF0" w:rsidRDefault="00AA7895" w:rsidP="00256020">
            <w:pPr>
              <w:pStyle w:val="ae"/>
              <w:ind w:left="-110"/>
            </w:pPr>
            <w:r w:rsidRPr="00686FF0">
              <w:t>V. Мероприятия по пожарной безопасности</w:t>
            </w:r>
          </w:p>
        </w:tc>
      </w:tr>
      <w:tr w:rsidR="00AA7895" w:rsidRPr="00F02DE6" w:rsidTr="00256020">
        <w:trPr>
          <w:trHeight w:val="250"/>
          <w:jc w:val="center"/>
        </w:trPr>
        <w:tc>
          <w:tcPr>
            <w:tcW w:w="1017" w:type="dxa"/>
          </w:tcPr>
          <w:p w:rsidR="00AA7895" w:rsidRPr="00686FF0" w:rsidRDefault="00AA7895" w:rsidP="00256020">
            <w:pPr>
              <w:pStyle w:val="ae"/>
              <w:ind w:left="-110"/>
            </w:pPr>
          </w:p>
        </w:tc>
        <w:tc>
          <w:tcPr>
            <w:tcW w:w="895" w:type="dxa"/>
          </w:tcPr>
          <w:p w:rsidR="00AA7895" w:rsidRPr="00686FF0" w:rsidRDefault="00AA7895" w:rsidP="00256020">
            <w:pPr>
              <w:pStyle w:val="ae"/>
              <w:ind w:left="-110"/>
            </w:pPr>
          </w:p>
        </w:tc>
        <w:tc>
          <w:tcPr>
            <w:tcW w:w="709" w:type="dxa"/>
          </w:tcPr>
          <w:p w:rsidR="00AA7895" w:rsidRPr="00686FF0" w:rsidRDefault="00AA7895" w:rsidP="00256020">
            <w:pPr>
              <w:pStyle w:val="ae"/>
              <w:ind w:left="-110"/>
            </w:pPr>
          </w:p>
        </w:tc>
        <w:tc>
          <w:tcPr>
            <w:tcW w:w="708" w:type="dxa"/>
          </w:tcPr>
          <w:p w:rsidR="00AA7895" w:rsidRPr="00686FF0" w:rsidRDefault="00AA7895" w:rsidP="00256020">
            <w:pPr>
              <w:pStyle w:val="ae"/>
              <w:ind w:left="-110"/>
            </w:pPr>
          </w:p>
        </w:tc>
        <w:tc>
          <w:tcPr>
            <w:tcW w:w="567" w:type="dxa"/>
          </w:tcPr>
          <w:p w:rsidR="00AA7895" w:rsidRPr="00686FF0" w:rsidRDefault="00AA7895" w:rsidP="00256020">
            <w:pPr>
              <w:pStyle w:val="ae"/>
              <w:ind w:left="-110"/>
            </w:pPr>
          </w:p>
        </w:tc>
        <w:tc>
          <w:tcPr>
            <w:tcW w:w="701" w:type="dxa"/>
          </w:tcPr>
          <w:p w:rsidR="00AA7895" w:rsidRPr="00686FF0" w:rsidRDefault="00AA7895" w:rsidP="00256020">
            <w:pPr>
              <w:pStyle w:val="ae"/>
              <w:ind w:left="-110"/>
            </w:pPr>
          </w:p>
        </w:tc>
        <w:tc>
          <w:tcPr>
            <w:tcW w:w="700" w:type="dxa"/>
          </w:tcPr>
          <w:p w:rsidR="00AA7895" w:rsidRPr="00686FF0" w:rsidRDefault="00AA7895" w:rsidP="00256020">
            <w:pPr>
              <w:pStyle w:val="ae"/>
              <w:ind w:left="-110"/>
            </w:pPr>
          </w:p>
        </w:tc>
        <w:tc>
          <w:tcPr>
            <w:tcW w:w="576" w:type="dxa"/>
          </w:tcPr>
          <w:p w:rsidR="00AA7895" w:rsidRPr="00686FF0" w:rsidRDefault="00AA7895" w:rsidP="00256020">
            <w:pPr>
              <w:pStyle w:val="ae"/>
              <w:ind w:left="-110"/>
            </w:pPr>
          </w:p>
        </w:tc>
        <w:tc>
          <w:tcPr>
            <w:tcW w:w="1267" w:type="dxa"/>
          </w:tcPr>
          <w:p w:rsidR="00AA7895" w:rsidRPr="00686FF0" w:rsidRDefault="00AA7895" w:rsidP="00256020">
            <w:pPr>
              <w:pStyle w:val="ae"/>
              <w:ind w:left="-110"/>
            </w:pPr>
          </w:p>
        </w:tc>
        <w:tc>
          <w:tcPr>
            <w:tcW w:w="575" w:type="dxa"/>
          </w:tcPr>
          <w:p w:rsidR="00AA7895" w:rsidRPr="00686FF0" w:rsidRDefault="00AA7895" w:rsidP="00256020">
            <w:pPr>
              <w:pStyle w:val="ae"/>
              <w:ind w:left="-110"/>
            </w:pPr>
          </w:p>
        </w:tc>
        <w:tc>
          <w:tcPr>
            <w:tcW w:w="2074" w:type="dxa"/>
          </w:tcPr>
          <w:p w:rsidR="00AA7895" w:rsidRPr="00686FF0" w:rsidRDefault="00AA7895" w:rsidP="00256020">
            <w:pPr>
              <w:pStyle w:val="ae"/>
              <w:ind w:left="-110"/>
            </w:pPr>
          </w:p>
        </w:tc>
      </w:tr>
      <w:tr w:rsidR="00AA7895" w:rsidRPr="00F02DE6" w:rsidTr="00256020">
        <w:trPr>
          <w:trHeight w:val="250"/>
          <w:jc w:val="center"/>
        </w:trPr>
        <w:tc>
          <w:tcPr>
            <w:tcW w:w="1017" w:type="dxa"/>
          </w:tcPr>
          <w:p w:rsidR="00AA7895" w:rsidRPr="00686FF0" w:rsidRDefault="00AA7895" w:rsidP="00256020">
            <w:pPr>
              <w:pStyle w:val="ae"/>
              <w:ind w:left="-110"/>
            </w:pPr>
          </w:p>
        </w:tc>
        <w:tc>
          <w:tcPr>
            <w:tcW w:w="895" w:type="dxa"/>
          </w:tcPr>
          <w:p w:rsidR="00AA7895" w:rsidRPr="00686FF0" w:rsidRDefault="00AA7895" w:rsidP="00256020">
            <w:pPr>
              <w:pStyle w:val="ae"/>
              <w:ind w:left="-110"/>
            </w:pPr>
          </w:p>
        </w:tc>
        <w:tc>
          <w:tcPr>
            <w:tcW w:w="709" w:type="dxa"/>
          </w:tcPr>
          <w:p w:rsidR="00AA7895" w:rsidRPr="00686FF0" w:rsidRDefault="00AA7895" w:rsidP="00256020">
            <w:pPr>
              <w:pStyle w:val="ae"/>
              <w:ind w:left="-110"/>
            </w:pPr>
          </w:p>
        </w:tc>
        <w:tc>
          <w:tcPr>
            <w:tcW w:w="708" w:type="dxa"/>
          </w:tcPr>
          <w:p w:rsidR="00AA7895" w:rsidRPr="00686FF0" w:rsidRDefault="00AA7895" w:rsidP="00256020">
            <w:pPr>
              <w:pStyle w:val="ae"/>
              <w:ind w:left="-110"/>
            </w:pPr>
          </w:p>
        </w:tc>
        <w:tc>
          <w:tcPr>
            <w:tcW w:w="567" w:type="dxa"/>
          </w:tcPr>
          <w:p w:rsidR="00AA7895" w:rsidRPr="00686FF0" w:rsidRDefault="00AA7895" w:rsidP="00256020">
            <w:pPr>
              <w:pStyle w:val="ae"/>
              <w:ind w:left="-110"/>
            </w:pPr>
          </w:p>
        </w:tc>
        <w:tc>
          <w:tcPr>
            <w:tcW w:w="701" w:type="dxa"/>
          </w:tcPr>
          <w:p w:rsidR="00AA7895" w:rsidRPr="00686FF0" w:rsidRDefault="00AA7895" w:rsidP="00256020">
            <w:pPr>
              <w:pStyle w:val="ae"/>
              <w:ind w:left="-110"/>
            </w:pPr>
          </w:p>
        </w:tc>
        <w:tc>
          <w:tcPr>
            <w:tcW w:w="700" w:type="dxa"/>
          </w:tcPr>
          <w:p w:rsidR="00AA7895" w:rsidRPr="00686FF0" w:rsidRDefault="00AA7895" w:rsidP="00256020">
            <w:pPr>
              <w:pStyle w:val="ae"/>
              <w:ind w:left="-110"/>
            </w:pPr>
          </w:p>
        </w:tc>
        <w:tc>
          <w:tcPr>
            <w:tcW w:w="576" w:type="dxa"/>
          </w:tcPr>
          <w:p w:rsidR="00AA7895" w:rsidRPr="00686FF0" w:rsidRDefault="00AA7895" w:rsidP="00256020">
            <w:pPr>
              <w:pStyle w:val="ae"/>
              <w:ind w:left="-110"/>
            </w:pPr>
          </w:p>
        </w:tc>
        <w:tc>
          <w:tcPr>
            <w:tcW w:w="1267" w:type="dxa"/>
          </w:tcPr>
          <w:p w:rsidR="00AA7895" w:rsidRPr="00686FF0" w:rsidRDefault="00AA7895" w:rsidP="00256020">
            <w:pPr>
              <w:pStyle w:val="ae"/>
              <w:ind w:left="-110"/>
            </w:pPr>
          </w:p>
        </w:tc>
        <w:tc>
          <w:tcPr>
            <w:tcW w:w="575" w:type="dxa"/>
          </w:tcPr>
          <w:p w:rsidR="00AA7895" w:rsidRPr="00686FF0" w:rsidRDefault="00AA7895" w:rsidP="00256020">
            <w:pPr>
              <w:pStyle w:val="ae"/>
              <w:ind w:left="-110"/>
            </w:pPr>
          </w:p>
        </w:tc>
        <w:tc>
          <w:tcPr>
            <w:tcW w:w="2074" w:type="dxa"/>
          </w:tcPr>
          <w:p w:rsidR="00AA7895" w:rsidRPr="00686FF0" w:rsidRDefault="00AA7895" w:rsidP="00256020">
            <w:pPr>
              <w:pStyle w:val="ae"/>
              <w:ind w:left="-110"/>
            </w:pPr>
          </w:p>
        </w:tc>
      </w:tr>
    </w:tbl>
    <w:p w:rsidR="00AA7895" w:rsidRPr="00686FF0" w:rsidRDefault="00AA7895" w:rsidP="00AA7895">
      <w:pPr>
        <w:pStyle w:val="ae"/>
        <w:ind w:left="-110"/>
      </w:pPr>
    </w:p>
    <w:p w:rsidR="00AA7895" w:rsidRDefault="00AA7895" w:rsidP="00AA7895">
      <w:pPr>
        <w:pStyle w:val="ae"/>
        <w:ind w:left="-110"/>
      </w:pPr>
      <w:r w:rsidRPr="00AA7895">
        <w:t xml:space="preserve">Примечание: Планировать ежегодно не менее одного раза отчет по выполнению соглашения с составлением акта. По содержанию Соглашения обращаться к практическому пособию «Защита профкомом образовательного учреждения прав членов профсоюза на охрану труда» </w:t>
      </w:r>
      <w:proofErr w:type="spellStart"/>
      <w:r w:rsidRPr="00AA7895">
        <w:t>С.М.Кулешов</w:t>
      </w:r>
      <w:proofErr w:type="spellEnd"/>
      <w:r w:rsidRPr="00AA7895">
        <w:t>. Москва 2006, стр.6. Ежегодно образовательная организация принимает новое  «Соглашение по охране труда»      на календарный год с 1.01. текущего года по 31.12. текущего года.</w:t>
      </w:r>
    </w:p>
    <w:p w:rsidR="00C452B2" w:rsidRDefault="00C452B2" w:rsidP="00AA7895">
      <w:pPr>
        <w:pStyle w:val="ae"/>
        <w:ind w:left="-110"/>
      </w:pPr>
    </w:p>
    <w:p w:rsidR="00C452B2" w:rsidRDefault="00C452B2" w:rsidP="00AA7895">
      <w:pPr>
        <w:pStyle w:val="ae"/>
        <w:ind w:left="-110"/>
      </w:pPr>
    </w:p>
    <w:tbl>
      <w:tblPr>
        <w:tblW w:w="0" w:type="auto"/>
        <w:jc w:val="center"/>
        <w:tblLook w:val="00A0" w:firstRow="1" w:lastRow="0" w:firstColumn="1" w:lastColumn="0" w:noHBand="0" w:noVBand="0"/>
      </w:tblPr>
      <w:tblGrid>
        <w:gridCol w:w="4787"/>
        <w:gridCol w:w="4784"/>
      </w:tblGrid>
      <w:tr w:rsidR="00C452B2" w:rsidTr="00C452B2">
        <w:trPr>
          <w:jc w:val="center"/>
        </w:trPr>
        <w:tc>
          <w:tcPr>
            <w:tcW w:w="4787" w:type="dxa"/>
          </w:tcPr>
          <w:p w:rsidR="00C452B2" w:rsidRDefault="00C452B2">
            <w:pPr>
              <w:pStyle w:val="ae"/>
              <w:ind w:left="-110"/>
              <w:rPr>
                <w:bCs/>
                <w:lang w:eastAsia="en-US"/>
              </w:rPr>
            </w:pPr>
            <w:r>
              <w:rPr>
                <w:bCs/>
                <w:lang w:eastAsia="en-US"/>
              </w:rPr>
              <w:t xml:space="preserve">                                                                        Приложение № 6</w:t>
            </w:r>
          </w:p>
          <w:p w:rsidR="00C452B2" w:rsidRDefault="00C452B2">
            <w:pPr>
              <w:pStyle w:val="ae"/>
              <w:ind w:left="-110"/>
              <w:rPr>
                <w:bCs/>
                <w:lang w:eastAsia="en-US"/>
              </w:rPr>
            </w:pPr>
            <w:r>
              <w:rPr>
                <w:bCs/>
              </w:rPr>
              <w:t xml:space="preserve"> «СОГЛАСОВАНО»</w:t>
            </w:r>
          </w:p>
        </w:tc>
        <w:tc>
          <w:tcPr>
            <w:tcW w:w="4784" w:type="dxa"/>
          </w:tcPr>
          <w:p w:rsidR="00C452B2" w:rsidRDefault="00C452B2">
            <w:pPr>
              <w:pStyle w:val="ae"/>
              <w:ind w:left="-108"/>
              <w:rPr>
                <w:bCs/>
                <w:lang w:eastAsia="en-US"/>
              </w:rPr>
            </w:pPr>
          </w:p>
          <w:p w:rsidR="00C452B2" w:rsidRDefault="00C452B2">
            <w:pPr>
              <w:pStyle w:val="ae"/>
              <w:ind w:left="-108"/>
              <w:rPr>
                <w:bCs/>
              </w:rPr>
            </w:pPr>
          </w:p>
          <w:p w:rsidR="00C452B2" w:rsidRDefault="00C452B2">
            <w:pPr>
              <w:pStyle w:val="ae"/>
              <w:ind w:left="-108"/>
              <w:rPr>
                <w:bCs/>
              </w:rPr>
            </w:pPr>
          </w:p>
          <w:p w:rsidR="00C452B2" w:rsidRDefault="00C452B2">
            <w:pPr>
              <w:pStyle w:val="ae"/>
              <w:ind w:left="-108"/>
              <w:rPr>
                <w:bCs/>
                <w:lang w:eastAsia="en-US"/>
              </w:rPr>
            </w:pPr>
            <w:r>
              <w:rPr>
                <w:bCs/>
              </w:rPr>
              <w:t>«УТВЕРЖДЕНО»</w:t>
            </w:r>
          </w:p>
        </w:tc>
      </w:tr>
      <w:tr w:rsidR="00C452B2" w:rsidTr="00C452B2">
        <w:trPr>
          <w:jc w:val="center"/>
        </w:trPr>
        <w:tc>
          <w:tcPr>
            <w:tcW w:w="4787" w:type="dxa"/>
            <w:hideMark/>
          </w:tcPr>
          <w:p w:rsidR="00C452B2" w:rsidRDefault="00C452B2">
            <w:pPr>
              <w:pStyle w:val="ae"/>
              <w:ind w:left="-110"/>
              <w:rPr>
                <w:bCs/>
                <w:lang w:eastAsia="en-US"/>
              </w:rPr>
            </w:pPr>
            <w:r>
              <w:rPr>
                <w:bCs/>
              </w:rPr>
              <w:t>Председатель профсоюзного</w:t>
            </w:r>
          </w:p>
          <w:p w:rsidR="00C452B2" w:rsidRDefault="00C452B2" w:rsidP="00C452B2">
            <w:pPr>
              <w:pStyle w:val="ae"/>
              <w:ind w:left="-110"/>
              <w:rPr>
                <w:bCs/>
              </w:rPr>
            </w:pPr>
            <w:r>
              <w:rPr>
                <w:bCs/>
              </w:rPr>
              <w:t>комитета МБОУ</w:t>
            </w:r>
          </w:p>
          <w:p w:rsidR="00C452B2" w:rsidRDefault="00C452B2" w:rsidP="00C452B2">
            <w:pPr>
              <w:pStyle w:val="ae"/>
              <w:ind w:left="-110"/>
              <w:rPr>
                <w:bCs/>
              </w:rPr>
            </w:pPr>
            <w:r>
              <w:rPr>
                <w:bCs/>
              </w:rPr>
              <w:t>«</w:t>
            </w:r>
            <w:proofErr w:type="spellStart"/>
            <w:r>
              <w:rPr>
                <w:bCs/>
              </w:rPr>
              <w:t>Улисьялская</w:t>
            </w:r>
            <w:proofErr w:type="spellEnd"/>
            <w:r>
              <w:rPr>
                <w:bCs/>
              </w:rPr>
              <w:t xml:space="preserve"> </w:t>
            </w:r>
            <w:proofErr w:type="spellStart"/>
            <w:r>
              <w:rPr>
                <w:bCs/>
              </w:rPr>
              <w:t>нш</w:t>
            </w:r>
            <w:proofErr w:type="spellEnd"/>
            <w:r>
              <w:rPr>
                <w:bCs/>
              </w:rPr>
              <w:t>-д/с»</w:t>
            </w:r>
          </w:p>
          <w:p w:rsidR="00C452B2" w:rsidRDefault="00C452B2">
            <w:pPr>
              <w:pStyle w:val="ae"/>
              <w:ind w:left="-110"/>
              <w:rPr>
                <w:bCs/>
                <w:lang w:eastAsia="en-US"/>
              </w:rPr>
            </w:pPr>
          </w:p>
        </w:tc>
        <w:tc>
          <w:tcPr>
            <w:tcW w:w="4784" w:type="dxa"/>
            <w:hideMark/>
          </w:tcPr>
          <w:p w:rsidR="00C452B2" w:rsidRDefault="00C452B2" w:rsidP="00C452B2">
            <w:pPr>
              <w:pStyle w:val="ae"/>
              <w:rPr>
                <w:bCs/>
              </w:rPr>
            </w:pPr>
            <w:r>
              <w:rPr>
                <w:bCs/>
              </w:rPr>
              <w:t>Директор МБОУ «</w:t>
            </w:r>
            <w:proofErr w:type="spellStart"/>
            <w:r>
              <w:rPr>
                <w:bCs/>
              </w:rPr>
              <w:t>Улисьялская</w:t>
            </w:r>
            <w:proofErr w:type="spellEnd"/>
            <w:r>
              <w:rPr>
                <w:bCs/>
              </w:rPr>
              <w:t xml:space="preserve"> </w:t>
            </w:r>
            <w:proofErr w:type="spellStart"/>
            <w:r>
              <w:rPr>
                <w:bCs/>
              </w:rPr>
              <w:t>нш</w:t>
            </w:r>
            <w:proofErr w:type="spellEnd"/>
            <w:r>
              <w:rPr>
                <w:bCs/>
              </w:rPr>
              <w:t>-д/с»</w:t>
            </w:r>
          </w:p>
          <w:p w:rsidR="00C452B2" w:rsidRDefault="00C452B2" w:rsidP="00C452B2">
            <w:pPr>
              <w:pStyle w:val="ae"/>
              <w:ind w:left="-108"/>
              <w:rPr>
                <w:bCs/>
                <w:lang w:eastAsia="en-US"/>
              </w:rPr>
            </w:pPr>
          </w:p>
        </w:tc>
      </w:tr>
      <w:tr w:rsidR="00C452B2" w:rsidTr="00C452B2">
        <w:trPr>
          <w:jc w:val="center"/>
        </w:trPr>
        <w:tc>
          <w:tcPr>
            <w:tcW w:w="4787" w:type="dxa"/>
            <w:hideMark/>
          </w:tcPr>
          <w:p w:rsidR="00C452B2" w:rsidRDefault="00C452B2">
            <w:pPr>
              <w:pStyle w:val="ae"/>
              <w:ind w:left="-110"/>
              <w:rPr>
                <w:bCs/>
                <w:lang w:val="en-US" w:eastAsia="en-US"/>
              </w:rPr>
            </w:pPr>
            <w:r>
              <w:rPr>
                <w:bCs/>
              </w:rPr>
              <w:t>________________</w:t>
            </w:r>
            <w:proofErr w:type="spellStart"/>
            <w:r>
              <w:rPr>
                <w:bCs/>
              </w:rPr>
              <w:t>Кугергина</w:t>
            </w:r>
            <w:proofErr w:type="spellEnd"/>
            <w:r>
              <w:rPr>
                <w:bCs/>
              </w:rPr>
              <w:t xml:space="preserve"> Л.А.</w:t>
            </w:r>
          </w:p>
        </w:tc>
        <w:tc>
          <w:tcPr>
            <w:tcW w:w="4784" w:type="dxa"/>
            <w:hideMark/>
          </w:tcPr>
          <w:p w:rsidR="00C452B2" w:rsidRDefault="00C452B2" w:rsidP="00C452B2">
            <w:pPr>
              <w:pStyle w:val="ae"/>
              <w:ind w:left="-110"/>
              <w:rPr>
                <w:bCs/>
                <w:lang w:eastAsia="en-US"/>
              </w:rPr>
            </w:pPr>
            <w:r>
              <w:rPr>
                <w:bCs/>
              </w:rPr>
              <w:t>_________________ Иванова О.Б.</w:t>
            </w:r>
          </w:p>
        </w:tc>
      </w:tr>
    </w:tbl>
    <w:p w:rsidR="00C452B2" w:rsidRDefault="00C452B2" w:rsidP="00C452B2">
      <w:pPr>
        <w:pStyle w:val="ae"/>
        <w:ind w:left="-110"/>
        <w:rPr>
          <w:lang w:val="en-US" w:eastAsia="en-US"/>
        </w:rPr>
      </w:pPr>
    </w:p>
    <w:p w:rsidR="00C452B2" w:rsidRDefault="00C452B2" w:rsidP="00C452B2">
      <w:pPr>
        <w:pStyle w:val="ae"/>
        <w:ind w:left="-110"/>
        <w:jc w:val="center"/>
      </w:pPr>
    </w:p>
    <w:p w:rsidR="00C452B2" w:rsidRDefault="00C452B2" w:rsidP="00C452B2">
      <w:pPr>
        <w:pStyle w:val="ae"/>
        <w:ind w:left="-110"/>
        <w:jc w:val="center"/>
      </w:pPr>
    </w:p>
    <w:p w:rsidR="00C452B2" w:rsidRDefault="00C452B2" w:rsidP="00C452B2">
      <w:pPr>
        <w:pStyle w:val="ae"/>
        <w:ind w:left="-110"/>
        <w:jc w:val="center"/>
      </w:pPr>
    </w:p>
    <w:p w:rsidR="00C452B2" w:rsidRDefault="00C452B2" w:rsidP="00C452B2">
      <w:pPr>
        <w:pStyle w:val="ae"/>
        <w:ind w:left="-110"/>
        <w:jc w:val="center"/>
      </w:pPr>
      <w:r>
        <w:t xml:space="preserve">Перечень профессий и должностей с вредными условиями труда, </w:t>
      </w:r>
    </w:p>
    <w:p w:rsidR="00C452B2" w:rsidRDefault="00C452B2" w:rsidP="00C452B2">
      <w:pPr>
        <w:pStyle w:val="ae"/>
        <w:ind w:left="-110"/>
        <w:jc w:val="center"/>
      </w:pPr>
      <w:r>
        <w:t>работа в которых дает право на дополнительный отпуск и сокращенный рабочий день</w:t>
      </w:r>
    </w:p>
    <w:p w:rsidR="00C452B2" w:rsidRDefault="00C452B2" w:rsidP="00C452B2">
      <w:pPr>
        <w:pStyle w:val="ae"/>
        <w:ind w:left="-110"/>
        <w:jc w:val="center"/>
      </w:pPr>
    </w:p>
    <w:p w:rsidR="00C452B2" w:rsidRDefault="00C452B2" w:rsidP="00C452B2">
      <w:pPr>
        <w:pStyle w:val="ae"/>
        <w:ind w:left="-110"/>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4"/>
        <w:gridCol w:w="3175"/>
        <w:gridCol w:w="2811"/>
        <w:gridCol w:w="2811"/>
      </w:tblGrid>
      <w:tr w:rsidR="00C452B2" w:rsidTr="00C452B2">
        <w:trPr>
          <w:jc w:val="center"/>
        </w:trPr>
        <w:tc>
          <w:tcPr>
            <w:tcW w:w="544" w:type="dxa"/>
            <w:tcBorders>
              <w:top w:val="single" w:sz="4" w:space="0" w:color="000000"/>
              <w:left w:val="single" w:sz="4" w:space="0" w:color="000000"/>
              <w:bottom w:val="single" w:sz="4" w:space="0" w:color="000000"/>
              <w:right w:val="single" w:sz="4" w:space="0" w:color="000000"/>
            </w:tcBorders>
            <w:vAlign w:val="center"/>
            <w:hideMark/>
          </w:tcPr>
          <w:p w:rsidR="00C452B2" w:rsidRDefault="00C452B2">
            <w:pPr>
              <w:pStyle w:val="ae"/>
              <w:ind w:left="-110"/>
              <w:jc w:val="center"/>
              <w:rPr>
                <w:lang w:val="en-US" w:eastAsia="en-US"/>
              </w:rPr>
            </w:pPr>
            <w:r>
              <w:t>№ п/п</w:t>
            </w:r>
          </w:p>
        </w:tc>
        <w:tc>
          <w:tcPr>
            <w:tcW w:w="3175" w:type="dxa"/>
            <w:tcBorders>
              <w:top w:val="single" w:sz="4" w:space="0" w:color="000000"/>
              <w:left w:val="single" w:sz="4" w:space="0" w:color="000000"/>
              <w:bottom w:val="single" w:sz="4" w:space="0" w:color="000000"/>
              <w:right w:val="single" w:sz="4" w:space="0" w:color="000000"/>
            </w:tcBorders>
            <w:vAlign w:val="center"/>
            <w:hideMark/>
          </w:tcPr>
          <w:p w:rsidR="00C452B2" w:rsidRDefault="00C452B2">
            <w:pPr>
              <w:pStyle w:val="ae"/>
              <w:ind w:left="-110"/>
              <w:jc w:val="center"/>
              <w:rPr>
                <w:lang w:val="en-US" w:eastAsia="en-US"/>
              </w:rPr>
            </w:pPr>
            <w:proofErr w:type="spellStart"/>
            <w:r>
              <w:t>Наименованиепрофессий</w:t>
            </w:r>
            <w:proofErr w:type="spellEnd"/>
            <w:r>
              <w:t xml:space="preserve"> и должностей</w:t>
            </w:r>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C452B2" w:rsidRDefault="00C452B2">
            <w:pPr>
              <w:pStyle w:val="ae"/>
              <w:ind w:left="-110"/>
              <w:jc w:val="center"/>
              <w:rPr>
                <w:lang w:eastAsia="en-US"/>
              </w:rPr>
            </w:pPr>
            <w:r>
              <w:t>Продолжительность доп. отпуска (в календарных днях)</w:t>
            </w:r>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C452B2" w:rsidRDefault="00C452B2">
            <w:pPr>
              <w:pStyle w:val="ae"/>
              <w:ind w:left="-110"/>
              <w:jc w:val="center"/>
              <w:rPr>
                <w:lang w:eastAsia="en-US"/>
              </w:rPr>
            </w:pPr>
            <w:r>
              <w:t>Продолжительность сокращенного рабочего дня (в часах)</w:t>
            </w:r>
          </w:p>
        </w:tc>
      </w:tr>
      <w:tr w:rsidR="00C452B2" w:rsidTr="00C452B2">
        <w:trPr>
          <w:jc w:val="center"/>
        </w:trPr>
        <w:tc>
          <w:tcPr>
            <w:tcW w:w="544" w:type="dxa"/>
            <w:tcBorders>
              <w:top w:val="single" w:sz="4" w:space="0" w:color="000000"/>
              <w:left w:val="single" w:sz="4" w:space="0" w:color="000000"/>
              <w:bottom w:val="single" w:sz="4" w:space="0" w:color="000000"/>
              <w:right w:val="single" w:sz="4" w:space="0" w:color="000000"/>
            </w:tcBorders>
          </w:tcPr>
          <w:p w:rsidR="00C452B2" w:rsidRDefault="00C452B2">
            <w:pPr>
              <w:pStyle w:val="ae"/>
              <w:ind w:left="-110"/>
              <w:jc w:val="center"/>
              <w:rPr>
                <w:lang w:eastAsia="en-US"/>
              </w:rPr>
            </w:pPr>
          </w:p>
        </w:tc>
        <w:tc>
          <w:tcPr>
            <w:tcW w:w="3175" w:type="dxa"/>
            <w:tcBorders>
              <w:top w:val="single" w:sz="4" w:space="0" w:color="000000"/>
              <w:left w:val="single" w:sz="4" w:space="0" w:color="000000"/>
              <w:bottom w:val="single" w:sz="4" w:space="0" w:color="000000"/>
              <w:right w:val="single" w:sz="4" w:space="0" w:color="000000"/>
            </w:tcBorders>
            <w:hideMark/>
          </w:tcPr>
          <w:p w:rsidR="00C452B2" w:rsidRDefault="00C452B2">
            <w:pPr>
              <w:pStyle w:val="ae"/>
              <w:ind w:left="-110"/>
              <w:jc w:val="center"/>
              <w:rPr>
                <w:lang w:eastAsia="en-US"/>
              </w:rPr>
            </w:pPr>
            <w:r>
              <w:t>Повар, постоянно работающий у плиты</w:t>
            </w:r>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C452B2" w:rsidRDefault="00C452B2">
            <w:pPr>
              <w:pStyle w:val="ae"/>
              <w:ind w:left="-110"/>
              <w:jc w:val="center"/>
              <w:rPr>
                <w:lang w:val="en-US" w:eastAsia="en-US"/>
              </w:rPr>
            </w:pPr>
            <w:r>
              <w:t>7</w:t>
            </w:r>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C452B2" w:rsidRDefault="00C452B2">
            <w:pPr>
              <w:pStyle w:val="ae"/>
              <w:ind w:left="-110"/>
              <w:jc w:val="center"/>
              <w:rPr>
                <w:lang w:val="en-US" w:eastAsia="en-US"/>
              </w:rPr>
            </w:pPr>
            <w:r>
              <w:t>–</w:t>
            </w:r>
          </w:p>
        </w:tc>
      </w:tr>
    </w:tbl>
    <w:p w:rsidR="00C452B2" w:rsidRDefault="00C452B2" w:rsidP="00C452B2">
      <w:pPr>
        <w:pStyle w:val="ae"/>
        <w:ind w:left="-110"/>
        <w:jc w:val="center"/>
        <w:rPr>
          <w:lang w:val="en-US" w:eastAsia="en-US"/>
        </w:rPr>
      </w:pPr>
    </w:p>
    <w:p w:rsidR="00C452B2" w:rsidRDefault="00C452B2" w:rsidP="00C452B2">
      <w:pPr>
        <w:pStyle w:val="ae"/>
        <w:ind w:left="-110"/>
      </w:pPr>
    </w:p>
    <w:p w:rsidR="00C452B2" w:rsidRDefault="00C452B2" w:rsidP="00C452B2">
      <w:pPr>
        <w:pStyle w:val="ae"/>
        <w:ind w:left="-110"/>
      </w:pPr>
    </w:p>
    <w:p w:rsidR="00C452B2" w:rsidRDefault="00C452B2" w:rsidP="00C452B2">
      <w:pPr>
        <w:pStyle w:val="ae"/>
        <w:ind w:left="426"/>
      </w:pPr>
      <w:r>
        <w:t xml:space="preserve">Основание: Постановление Госкомитета Совета Министров СССР и Президиума ВЦСПС </w:t>
      </w:r>
    </w:p>
    <w:p w:rsidR="00C452B2" w:rsidRDefault="00C452B2" w:rsidP="00C452B2">
      <w:pPr>
        <w:pStyle w:val="ae"/>
        <w:ind w:left="426"/>
      </w:pPr>
      <w:r>
        <w:t xml:space="preserve">от 25 октября 1974г. №298/П-22 в </w:t>
      </w:r>
      <w:proofErr w:type="spellStart"/>
      <w:r>
        <w:t>редак</w:t>
      </w:r>
      <w:proofErr w:type="spellEnd"/>
      <w:r>
        <w:t xml:space="preserve">. От 29.05.1991г. </w:t>
      </w:r>
    </w:p>
    <w:p w:rsidR="00C452B2" w:rsidRDefault="00C452B2" w:rsidP="00C452B2">
      <w:pPr>
        <w:pStyle w:val="ae"/>
        <w:ind w:left="426"/>
        <w:rPr>
          <w:b/>
        </w:rPr>
      </w:pPr>
    </w:p>
    <w:p w:rsidR="00C452B2" w:rsidRDefault="00C452B2" w:rsidP="00C452B2">
      <w:pPr>
        <w:pStyle w:val="ae"/>
        <w:ind w:left="426"/>
        <w:rPr>
          <w:b/>
        </w:rPr>
      </w:pPr>
    </w:p>
    <w:p w:rsidR="00C452B2" w:rsidRDefault="00C452B2" w:rsidP="00C452B2">
      <w:pPr>
        <w:pStyle w:val="ae"/>
        <w:rPr>
          <w:b/>
        </w:rPr>
      </w:pPr>
    </w:p>
    <w:p w:rsidR="00C452B2" w:rsidRPr="00AA7895" w:rsidRDefault="00C452B2" w:rsidP="00AA7895">
      <w:pPr>
        <w:pStyle w:val="ae"/>
        <w:ind w:left="-110"/>
        <w:sectPr w:rsidR="00C452B2" w:rsidRPr="00AA7895" w:rsidSect="002800B3">
          <w:footerReference w:type="even" r:id="rId21"/>
          <w:footerReference w:type="default" r:id="rId22"/>
          <w:pgSz w:w="11906" w:h="16838"/>
          <w:pgMar w:top="426" w:right="424" w:bottom="992" w:left="426" w:header="284" w:footer="170" w:gutter="0"/>
          <w:cols w:space="708"/>
          <w:docGrid w:linePitch="360"/>
        </w:sectPr>
      </w:pPr>
    </w:p>
    <w:p w:rsidR="00AA7895" w:rsidRPr="00686FF0" w:rsidRDefault="00AA7895" w:rsidP="00AA7895">
      <w:pPr>
        <w:pStyle w:val="ae"/>
        <w:ind w:left="-110"/>
      </w:pPr>
    </w:p>
    <w:p w:rsidR="00AA7895" w:rsidRPr="00686FF0" w:rsidRDefault="00AA7895" w:rsidP="00AA7895">
      <w:pPr>
        <w:pStyle w:val="ae"/>
        <w:ind w:left="-110"/>
      </w:pPr>
    </w:p>
    <w:p w:rsidR="00AA7895" w:rsidRPr="00D74AE9" w:rsidRDefault="00AA7895" w:rsidP="001400AF">
      <w:pPr>
        <w:pStyle w:val="12"/>
        <w:ind w:firstLine="709"/>
        <w:rPr>
          <w:rFonts w:ascii="Times New Roman" w:hAnsi="Times New Roman"/>
          <w:sz w:val="24"/>
          <w:szCs w:val="24"/>
        </w:rPr>
      </w:pPr>
    </w:p>
    <w:p w:rsidR="001400AF" w:rsidRPr="00D74AE9" w:rsidRDefault="001400AF" w:rsidP="008658C1">
      <w:pPr>
        <w:pStyle w:val="31"/>
        <w:ind w:firstLine="709"/>
        <w:contextualSpacing/>
        <w:rPr>
          <w:sz w:val="24"/>
          <w:szCs w:val="24"/>
        </w:rPr>
      </w:pPr>
    </w:p>
    <w:sectPr w:rsidR="001400AF" w:rsidRPr="00D74AE9" w:rsidSect="002200F5">
      <w:footerReference w:type="default" r:id="rId23"/>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E6E" w:rsidRDefault="009E4E6E">
      <w:r>
        <w:separator/>
      </w:r>
    </w:p>
  </w:endnote>
  <w:endnote w:type="continuationSeparator" w:id="0">
    <w:p w:rsidR="009E4E6E" w:rsidRDefault="009E4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3E" w:rsidRDefault="009E4E6E" w:rsidP="000F0F3E">
    <w:pPr>
      <w:pStyle w:val="aff4"/>
      <w:tabs>
        <w:tab w:val="left" w:pos="9960"/>
      </w:tabs>
      <w:spacing w:line="14" w:lineRule="auto"/>
      <w:rPr>
        <w:sz w:val="20"/>
      </w:rPr>
    </w:pPr>
    <w:r>
      <w:rPr>
        <w:lang w:eastAsia="en-US"/>
      </w:rPr>
      <w:pict>
        <v:line id="_x0000_s2049" style="position:absolute;z-index:-251657216;mso-position-horizontal-relative:page;mso-position-vertical-relative:page" from="0,809.05pt" to="595.55pt,809.05pt" strokeweight=".8pt">
          <w10:wrap anchorx="page" anchory="page"/>
        </v:line>
      </w:pict>
    </w:r>
    <w:r>
      <w:rPr>
        <w:lang w:eastAsia="en-US"/>
      </w:rPr>
      <w:pict>
        <v:shapetype id="_x0000_t202" coordsize="21600,21600" o:spt="202" path="m,l,21600r21600,l21600,xe">
          <v:stroke joinstyle="miter"/>
          <v:path gradientshapeok="t" o:connecttype="rect"/>
        </v:shapetype>
        <v:shape id="docshape4" o:spid="_x0000_s2050" type="#_x0000_t202" style="position:absolute;margin-left:19pt;margin-top:815.8pt;width:353.65pt;height:21.95pt;z-index:-251656192;mso-position-horizontal-relative:page;mso-position-vertical-relative:page" filled="f" stroked="f">
          <v:textbox inset="0,0,0,0">
            <w:txbxContent>
              <w:p w:rsidR="000F0F3E" w:rsidRDefault="000F0F3E">
                <w:pPr>
                  <w:spacing w:before="10" w:line="288" w:lineRule="auto"/>
                  <w:ind w:left="20"/>
                  <w:rPr>
                    <w:rFonts w:ascii="Arial" w:hAnsi="Arial"/>
                    <w:sz w:val="16"/>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3E" w:rsidRDefault="009E4E6E">
    <w:pPr>
      <w:pStyle w:val="aff4"/>
      <w:spacing w:line="14" w:lineRule="auto"/>
      <w:rPr>
        <w:sz w:val="20"/>
      </w:rPr>
    </w:pPr>
    <w:r>
      <w:rPr>
        <w:lang w:eastAsia="en-US"/>
      </w:rPr>
      <w:pict>
        <v:shapetype id="_x0000_t202" coordsize="21600,21600" o:spt="202" path="m,l,21600r21600,l21600,xe">
          <v:stroke joinstyle="miter"/>
          <v:path gradientshapeok="t" o:connecttype="rect"/>
        </v:shapetype>
        <v:shape id="docshape5" o:spid="_x0000_s2051" type="#_x0000_t202" style="position:absolute;margin-left:19pt;margin-top:826.8pt;width:206.05pt;height:10.95pt;z-index:-251655168;mso-position-horizontal-relative:page;mso-position-vertical-relative:page" filled="f" stroked="f">
          <v:textbox inset="0,0,0,0">
            <w:txbxContent>
              <w:p w:rsidR="000F0F3E" w:rsidRDefault="000F0F3E" w:rsidP="000F0F3E">
                <w:pPr>
                  <w:spacing w:before="14"/>
                  <w:rPr>
                    <w:rFonts w:ascii="Arial" w:hAnsi="Arial"/>
                    <w:sz w:val="16"/>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3E" w:rsidRDefault="009E4E6E">
    <w:pPr>
      <w:pStyle w:val="aff4"/>
      <w:spacing w:line="14" w:lineRule="auto"/>
      <w:rPr>
        <w:sz w:val="20"/>
      </w:rPr>
    </w:pPr>
    <w:r>
      <w:rPr>
        <w:lang w:eastAsia="en-US"/>
      </w:rPr>
      <w:pict>
        <v:shapetype id="_x0000_t202" coordsize="21600,21600" o:spt="202" path="m,l,21600r21600,l21600,xe">
          <v:stroke joinstyle="miter"/>
          <v:path gradientshapeok="t" o:connecttype="rect"/>
        </v:shapetype>
        <v:shape id="docshape7" o:spid="_x0000_s2052" type="#_x0000_t202" style="position:absolute;margin-left:19pt;margin-top:815.8pt;width:353.65pt;height:21.95pt;z-index:-251654144;mso-position-horizontal-relative:page;mso-position-vertical-relative:page" filled="f" stroked="f">
          <v:textbox inset="0,0,0,0">
            <w:txbxContent>
              <w:p w:rsidR="000F0F3E" w:rsidRDefault="000F0F3E">
                <w:pPr>
                  <w:spacing w:before="10" w:line="288" w:lineRule="auto"/>
                  <w:ind w:left="20"/>
                  <w:rPr>
                    <w:rFonts w:ascii="Arial" w:hAnsi="Arial"/>
                    <w:sz w:val="16"/>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3E" w:rsidRDefault="009E4E6E">
    <w:pPr>
      <w:pStyle w:val="aff4"/>
      <w:spacing w:line="14" w:lineRule="auto"/>
      <w:rPr>
        <w:sz w:val="20"/>
      </w:rPr>
    </w:pPr>
    <w:r>
      <w:rPr>
        <w:lang w:eastAsia="en-US"/>
      </w:rPr>
      <w:pict>
        <v:line id="_x0000_s2053" style="position:absolute;z-index:-251653120;mso-position-horizontal-relative:page;mso-position-vertical-relative:page" from="0,809.05pt" to="595.55pt,809.05pt" strokeweight=".8pt">
          <w10:wrap anchorx="page" anchory="page"/>
        </v:line>
      </w:pict>
    </w:r>
    <w:r>
      <w:rPr>
        <w:lang w:eastAsia="en-US"/>
      </w:rPr>
      <w:pict>
        <v:shapetype id="_x0000_t202" coordsize="21600,21600" o:spt="202" path="m,l,21600r21600,l21600,xe">
          <v:stroke joinstyle="miter"/>
          <v:path gradientshapeok="t" o:connecttype="rect"/>
        </v:shapetype>
        <v:shape id="docshape8" o:spid="_x0000_s2054" type="#_x0000_t202" style="position:absolute;margin-left:19pt;margin-top:815.8pt;width:353.65pt;height:21.95pt;z-index:-251652096;mso-position-horizontal-relative:page;mso-position-vertical-relative:page" filled="f" stroked="f">
          <v:textbox inset="0,0,0,0">
            <w:txbxContent>
              <w:p w:rsidR="000F0F3E" w:rsidRDefault="000F0F3E" w:rsidP="000F0F3E">
                <w:pPr>
                  <w:spacing w:before="10" w:line="288" w:lineRule="auto"/>
                  <w:rPr>
                    <w:rFonts w:ascii="Arial" w:hAnsi="Arial"/>
                    <w:sz w:val="16"/>
                  </w:rPr>
                </w:pP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895" w:rsidRDefault="00AA7895" w:rsidP="009F7C51">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A7895" w:rsidRDefault="00AA7895" w:rsidP="009F7C51">
    <w:pPr>
      <w:pStyle w:val="a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895" w:rsidRDefault="00AA7895" w:rsidP="009F7C51">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C2335C">
      <w:rPr>
        <w:rStyle w:val="a8"/>
        <w:noProof/>
      </w:rPr>
      <w:t>42</w:t>
    </w:r>
    <w:r>
      <w:rPr>
        <w:rStyle w:val="a8"/>
      </w:rPr>
      <w:fldChar w:fldCharType="end"/>
    </w:r>
  </w:p>
  <w:p w:rsidR="00AA7895" w:rsidRDefault="00AA7895" w:rsidP="009F7C51">
    <w:pPr>
      <w:pStyle w:val="a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F3E" w:rsidRDefault="000F0F3E" w:rsidP="0002281E">
    <w:pPr>
      <w:pStyle w:val="a5"/>
      <w:jc w:val="right"/>
    </w:pPr>
    <w:r>
      <w:rPr>
        <w:noProof/>
      </w:rPr>
      <w:fldChar w:fldCharType="begin"/>
    </w:r>
    <w:r>
      <w:rPr>
        <w:noProof/>
      </w:rPr>
      <w:instrText>PAGE   \* MERGEFORMAT</w:instrText>
    </w:r>
    <w:r>
      <w:rPr>
        <w:noProof/>
      </w:rPr>
      <w:fldChar w:fldCharType="separate"/>
    </w:r>
    <w:r w:rsidR="00AA7895">
      <w:rPr>
        <w:noProof/>
      </w:rPr>
      <w:t>42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E6E" w:rsidRDefault="009E4E6E">
      <w:r>
        <w:separator/>
      </w:r>
    </w:p>
  </w:footnote>
  <w:footnote w:type="continuationSeparator" w:id="0">
    <w:p w:rsidR="009E4E6E" w:rsidRDefault="009E4E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2FB16A2"/>
    <w:multiLevelType w:val="multilevel"/>
    <w:tmpl w:val="D298ACBE"/>
    <w:lvl w:ilvl="0">
      <w:start w:val="7"/>
      <w:numFmt w:val="decimal"/>
      <w:lvlText w:val="%1"/>
      <w:lvlJc w:val="left"/>
      <w:pPr>
        <w:ind w:left="1704" w:hanging="855"/>
        <w:jc w:val="left"/>
      </w:pPr>
      <w:rPr>
        <w:rFonts w:hint="default"/>
        <w:lang w:val="ru-RU" w:eastAsia="en-US" w:bidi="ar-SA"/>
      </w:rPr>
    </w:lvl>
    <w:lvl w:ilvl="1">
      <w:start w:val="1"/>
      <w:numFmt w:val="decimal"/>
      <w:lvlText w:val="%1.%2."/>
      <w:lvlJc w:val="left"/>
      <w:pPr>
        <w:ind w:left="1704" w:hanging="855"/>
        <w:jc w:val="left"/>
      </w:pPr>
      <w:rPr>
        <w:rFonts w:ascii="Times New Roman" w:eastAsia="Times New Roman" w:hAnsi="Times New Roman" w:cs="Times New Roman" w:hint="default"/>
        <w:b w:val="0"/>
        <w:bCs w:val="0"/>
        <w:i w:val="0"/>
        <w:iCs w:val="0"/>
        <w:color w:val="1E1F1F"/>
        <w:w w:val="100"/>
        <w:sz w:val="24"/>
        <w:szCs w:val="24"/>
        <w:lang w:val="ru-RU" w:eastAsia="en-US" w:bidi="ar-SA"/>
      </w:rPr>
    </w:lvl>
    <w:lvl w:ilvl="2">
      <w:numFmt w:val="bullet"/>
      <w:lvlText w:val="•"/>
      <w:lvlJc w:val="left"/>
      <w:pPr>
        <w:ind w:left="3742" w:hanging="855"/>
      </w:pPr>
      <w:rPr>
        <w:rFonts w:hint="default"/>
        <w:lang w:val="ru-RU" w:eastAsia="en-US" w:bidi="ar-SA"/>
      </w:rPr>
    </w:lvl>
    <w:lvl w:ilvl="3">
      <w:numFmt w:val="bullet"/>
      <w:lvlText w:val="•"/>
      <w:lvlJc w:val="left"/>
      <w:pPr>
        <w:ind w:left="4763" w:hanging="855"/>
      </w:pPr>
      <w:rPr>
        <w:rFonts w:hint="default"/>
        <w:lang w:val="ru-RU" w:eastAsia="en-US" w:bidi="ar-SA"/>
      </w:rPr>
    </w:lvl>
    <w:lvl w:ilvl="4">
      <w:numFmt w:val="bullet"/>
      <w:lvlText w:val="•"/>
      <w:lvlJc w:val="left"/>
      <w:pPr>
        <w:ind w:left="5784" w:hanging="855"/>
      </w:pPr>
      <w:rPr>
        <w:rFonts w:hint="default"/>
        <w:lang w:val="ru-RU" w:eastAsia="en-US" w:bidi="ar-SA"/>
      </w:rPr>
    </w:lvl>
    <w:lvl w:ilvl="5">
      <w:numFmt w:val="bullet"/>
      <w:lvlText w:val="•"/>
      <w:lvlJc w:val="left"/>
      <w:pPr>
        <w:ind w:left="6805" w:hanging="855"/>
      </w:pPr>
      <w:rPr>
        <w:rFonts w:hint="default"/>
        <w:lang w:val="ru-RU" w:eastAsia="en-US" w:bidi="ar-SA"/>
      </w:rPr>
    </w:lvl>
    <w:lvl w:ilvl="6">
      <w:numFmt w:val="bullet"/>
      <w:lvlText w:val="•"/>
      <w:lvlJc w:val="left"/>
      <w:pPr>
        <w:ind w:left="7826" w:hanging="855"/>
      </w:pPr>
      <w:rPr>
        <w:rFonts w:hint="default"/>
        <w:lang w:val="ru-RU" w:eastAsia="en-US" w:bidi="ar-SA"/>
      </w:rPr>
    </w:lvl>
    <w:lvl w:ilvl="7">
      <w:numFmt w:val="bullet"/>
      <w:lvlText w:val="•"/>
      <w:lvlJc w:val="left"/>
      <w:pPr>
        <w:ind w:left="8847" w:hanging="855"/>
      </w:pPr>
      <w:rPr>
        <w:rFonts w:hint="default"/>
        <w:lang w:val="ru-RU" w:eastAsia="en-US" w:bidi="ar-SA"/>
      </w:rPr>
    </w:lvl>
    <w:lvl w:ilvl="8">
      <w:numFmt w:val="bullet"/>
      <w:lvlText w:val="•"/>
      <w:lvlJc w:val="left"/>
      <w:pPr>
        <w:ind w:left="9868" w:hanging="855"/>
      </w:pPr>
      <w:rPr>
        <w:rFonts w:hint="default"/>
        <w:lang w:val="ru-RU" w:eastAsia="en-US" w:bidi="ar-SA"/>
      </w:rPr>
    </w:lvl>
  </w:abstractNum>
  <w:abstractNum w:abstractNumId="2">
    <w:nsid w:val="06800431"/>
    <w:multiLevelType w:val="multilevel"/>
    <w:tmpl w:val="6764EAFA"/>
    <w:lvl w:ilvl="0">
      <w:start w:val="11"/>
      <w:numFmt w:val="decimal"/>
      <w:lvlText w:val="%1"/>
      <w:lvlJc w:val="left"/>
      <w:pPr>
        <w:ind w:left="1704" w:hanging="855"/>
        <w:jc w:val="left"/>
      </w:pPr>
      <w:rPr>
        <w:rFonts w:hint="default"/>
        <w:lang w:val="ru-RU" w:eastAsia="en-US" w:bidi="ar-SA"/>
      </w:rPr>
    </w:lvl>
    <w:lvl w:ilvl="1">
      <w:start w:val="1"/>
      <w:numFmt w:val="decimal"/>
      <w:lvlText w:val="%1.%2."/>
      <w:lvlJc w:val="left"/>
      <w:pPr>
        <w:ind w:left="1704" w:hanging="855"/>
        <w:jc w:val="left"/>
      </w:pPr>
      <w:rPr>
        <w:rFonts w:ascii="Times New Roman" w:eastAsia="Times New Roman" w:hAnsi="Times New Roman" w:cs="Times New Roman" w:hint="default"/>
        <w:b w:val="0"/>
        <w:bCs w:val="0"/>
        <w:i w:val="0"/>
        <w:iCs w:val="0"/>
        <w:color w:val="1E1F1F"/>
        <w:w w:val="100"/>
        <w:sz w:val="24"/>
        <w:szCs w:val="24"/>
        <w:lang w:val="ru-RU" w:eastAsia="en-US" w:bidi="ar-SA"/>
      </w:rPr>
    </w:lvl>
    <w:lvl w:ilvl="2">
      <w:numFmt w:val="bullet"/>
      <w:lvlText w:val=""/>
      <w:lvlJc w:val="left"/>
      <w:pPr>
        <w:ind w:left="2129" w:hanging="425"/>
      </w:pPr>
      <w:rPr>
        <w:rFonts w:ascii="Symbol" w:eastAsia="Symbol" w:hAnsi="Symbol" w:cs="Symbol" w:hint="default"/>
        <w:b w:val="0"/>
        <w:bCs w:val="0"/>
        <w:i w:val="0"/>
        <w:iCs w:val="0"/>
        <w:color w:val="1E1F1F"/>
        <w:w w:val="97"/>
        <w:sz w:val="20"/>
        <w:szCs w:val="20"/>
        <w:lang w:val="ru-RU" w:eastAsia="en-US" w:bidi="ar-SA"/>
      </w:rPr>
    </w:lvl>
    <w:lvl w:ilvl="3">
      <w:numFmt w:val="bullet"/>
      <w:lvlText w:val="•"/>
      <w:lvlJc w:val="left"/>
      <w:pPr>
        <w:ind w:left="4295" w:hanging="425"/>
      </w:pPr>
      <w:rPr>
        <w:rFonts w:hint="default"/>
        <w:lang w:val="ru-RU" w:eastAsia="en-US" w:bidi="ar-SA"/>
      </w:rPr>
    </w:lvl>
    <w:lvl w:ilvl="4">
      <w:numFmt w:val="bullet"/>
      <w:lvlText w:val="•"/>
      <w:lvlJc w:val="left"/>
      <w:pPr>
        <w:ind w:left="5383" w:hanging="425"/>
      </w:pPr>
      <w:rPr>
        <w:rFonts w:hint="default"/>
        <w:lang w:val="ru-RU" w:eastAsia="en-US" w:bidi="ar-SA"/>
      </w:rPr>
    </w:lvl>
    <w:lvl w:ilvl="5">
      <w:numFmt w:val="bullet"/>
      <w:lvlText w:val="•"/>
      <w:lvlJc w:val="left"/>
      <w:pPr>
        <w:ind w:left="6471" w:hanging="425"/>
      </w:pPr>
      <w:rPr>
        <w:rFonts w:hint="default"/>
        <w:lang w:val="ru-RU" w:eastAsia="en-US" w:bidi="ar-SA"/>
      </w:rPr>
    </w:lvl>
    <w:lvl w:ilvl="6">
      <w:numFmt w:val="bullet"/>
      <w:lvlText w:val="•"/>
      <w:lvlJc w:val="left"/>
      <w:pPr>
        <w:ind w:left="7559" w:hanging="425"/>
      </w:pPr>
      <w:rPr>
        <w:rFonts w:hint="default"/>
        <w:lang w:val="ru-RU" w:eastAsia="en-US" w:bidi="ar-SA"/>
      </w:rPr>
    </w:lvl>
    <w:lvl w:ilvl="7">
      <w:numFmt w:val="bullet"/>
      <w:lvlText w:val="•"/>
      <w:lvlJc w:val="left"/>
      <w:pPr>
        <w:ind w:left="8647" w:hanging="425"/>
      </w:pPr>
      <w:rPr>
        <w:rFonts w:hint="default"/>
        <w:lang w:val="ru-RU" w:eastAsia="en-US" w:bidi="ar-SA"/>
      </w:rPr>
    </w:lvl>
    <w:lvl w:ilvl="8">
      <w:numFmt w:val="bullet"/>
      <w:lvlText w:val="•"/>
      <w:lvlJc w:val="left"/>
      <w:pPr>
        <w:ind w:left="9735" w:hanging="425"/>
      </w:pPr>
      <w:rPr>
        <w:rFonts w:hint="default"/>
        <w:lang w:val="ru-RU" w:eastAsia="en-US" w:bidi="ar-SA"/>
      </w:rPr>
    </w:lvl>
  </w:abstractNum>
  <w:abstractNum w:abstractNumId="3">
    <w:nsid w:val="080D10CC"/>
    <w:multiLevelType w:val="multilevel"/>
    <w:tmpl w:val="4D1C78D4"/>
    <w:lvl w:ilvl="0">
      <w:start w:val="2"/>
      <w:numFmt w:val="decimal"/>
      <w:lvlText w:val="%1"/>
      <w:lvlJc w:val="left"/>
      <w:pPr>
        <w:ind w:left="1704" w:hanging="855"/>
        <w:jc w:val="left"/>
      </w:pPr>
      <w:rPr>
        <w:rFonts w:hint="default"/>
        <w:lang w:val="ru-RU" w:eastAsia="en-US" w:bidi="ar-SA"/>
      </w:rPr>
    </w:lvl>
    <w:lvl w:ilvl="1">
      <w:start w:val="1"/>
      <w:numFmt w:val="decimal"/>
      <w:lvlText w:val="%1.%2."/>
      <w:lvlJc w:val="left"/>
      <w:pPr>
        <w:ind w:left="1704" w:hanging="855"/>
        <w:jc w:val="left"/>
      </w:pPr>
      <w:rPr>
        <w:rFonts w:ascii="Times New Roman" w:eastAsia="Times New Roman" w:hAnsi="Times New Roman" w:cs="Times New Roman" w:hint="default"/>
        <w:b/>
        <w:bCs/>
        <w:i w:val="0"/>
        <w:iCs w:val="0"/>
        <w:color w:val="1E1F1F"/>
        <w:w w:val="100"/>
        <w:sz w:val="24"/>
        <w:szCs w:val="24"/>
        <w:lang w:val="ru-RU" w:eastAsia="en-US" w:bidi="ar-SA"/>
      </w:rPr>
    </w:lvl>
    <w:lvl w:ilvl="2">
      <w:start w:val="1"/>
      <w:numFmt w:val="decimal"/>
      <w:lvlText w:val="%1.%2.%3."/>
      <w:lvlJc w:val="left"/>
      <w:pPr>
        <w:ind w:left="2160" w:hanging="852"/>
        <w:jc w:val="left"/>
      </w:pPr>
      <w:rPr>
        <w:rFonts w:ascii="Times New Roman" w:eastAsia="Times New Roman" w:hAnsi="Times New Roman" w:cs="Times New Roman" w:hint="default"/>
        <w:b w:val="0"/>
        <w:bCs w:val="0"/>
        <w:i w:val="0"/>
        <w:iCs w:val="0"/>
        <w:color w:val="1E1F1F"/>
        <w:w w:val="100"/>
        <w:sz w:val="24"/>
        <w:szCs w:val="24"/>
        <w:lang w:val="ru-RU" w:eastAsia="en-US" w:bidi="ar-SA"/>
      </w:rPr>
    </w:lvl>
    <w:lvl w:ilvl="3">
      <w:numFmt w:val="bullet"/>
      <w:lvlText w:val=""/>
      <w:lvlJc w:val="left"/>
      <w:pPr>
        <w:ind w:left="2129" w:hanging="425"/>
      </w:pPr>
      <w:rPr>
        <w:rFonts w:ascii="Symbol" w:eastAsia="Symbol" w:hAnsi="Symbol" w:cs="Symbol" w:hint="default"/>
        <w:b w:val="0"/>
        <w:bCs w:val="0"/>
        <w:i w:val="0"/>
        <w:iCs w:val="0"/>
        <w:color w:val="1E1F1F"/>
        <w:w w:val="97"/>
        <w:sz w:val="20"/>
        <w:szCs w:val="20"/>
        <w:lang w:val="ru-RU" w:eastAsia="en-US" w:bidi="ar-SA"/>
      </w:rPr>
    </w:lvl>
    <w:lvl w:ilvl="4">
      <w:numFmt w:val="bullet"/>
      <w:lvlText w:val=""/>
      <w:lvlJc w:val="left"/>
      <w:pPr>
        <w:ind w:left="2554" w:hanging="425"/>
      </w:pPr>
      <w:rPr>
        <w:rFonts w:ascii="Wingdings" w:eastAsia="Wingdings" w:hAnsi="Wingdings" w:cs="Wingdings" w:hint="default"/>
        <w:b w:val="0"/>
        <w:bCs w:val="0"/>
        <w:i w:val="0"/>
        <w:iCs w:val="0"/>
        <w:color w:val="1E1F1F"/>
        <w:w w:val="98"/>
        <w:sz w:val="20"/>
        <w:szCs w:val="20"/>
        <w:lang w:val="ru-RU" w:eastAsia="en-US" w:bidi="ar-SA"/>
      </w:rPr>
    </w:lvl>
    <w:lvl w:ilvl="5">
      <w:numFmt w:val="bullet"/>
      <w:lvlText w:val="•"/>
      <w:lvlJc w:val="left"/>
      <w:pPr>
        <w:ind w:left="5231" w:hanging="425"/>
      </w:pPr>
      <w:rPr>
        <w:rFonts w:hint="default"/>
        <w:lang w:val="ru-RU" w:eastAsia="en-US" w:bidi="ar-SA"/>
      </w:rPr>
    </w:lvl>
    <w:lvl w:ilvl="6">
      <w:numFmt w:val="bullet"/>
      <w:lvlText w:val="•"/>
      <w:lvlJc w:val="left"/>
      <w:pPr>
        <w:ind w:left="6567" w:hanging="425"/>
      </w:pPr>
      <w:rPr>
        <w:rFonts w:hint="default"/>
        <w:lang w:val="ru-RU" w:eastAsia="en-US" w:bidi="ar-SA"/>
      </w:rPr>
    </w:lvl>
    <w:lvl w:ilvl="7">
      <w:numFmt w:val="bullet"/>
      <w:lvlText w:val="•"/>
      <w:lvlJc w:val="left"/>
      <w:pPr>
        <w:ind w:left="7903" w:hanging="425"/>
      </w:pPr>
      <w:rPr>
        <w:rFonts w:hint="default"/>
        <w:lang w:val="ru-RU" w:eastAsia="en-US" w:bidi="ar-SA"/>
      </w:rPr>
    </w:lvl>
    <w:lvl w:ilvl="8">
      <w:numFmt w:val="bullet"/>
      <w:lvlText w:val="•"/>
      <w:lvlJc w:val="left"/>
      <w:pPr>
        <w:ind w:left="9239" w:hanging="425"/>
      </w:pPr>
      <w:rPr>
        <w:rFonts w:hint="default"/>
        <w:lang w:val="ru-RU" w:eastAsia="en-US" w:bidi="ar-SA"/>
      </w:rPr>
    </w:lvl>
  </w:abstractNum>
  <w:abstractNum w:abstractNumId="4">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302409"/>
    <w:multiLevelType w:val="multilevel"/>
    <w:tmpl w:val="11ECE996"/>
    <w:lvl w:ilvl="0">
      <w:start w:val="9"/>
      <w:numFmt w:val="decimal"/>
      <w:lvlText w:val="%1"/>
      <w:lvlJc w:val="left"/>
      <w:pPr>
        <w:ind w:left="1704" w:hanging="855"/>
        <w:jc w:val="left"/>
      </w:pPr>
      <w:rPr>
        <w:rFonts w:hint="default"/>
        <w:lang w:val="ru-RU" w:eastAsia="en-US" w:bidi="ar-SA"/>
      </w:rPr>
    </w:lvl>
    <w:lvl w:ilvl="1">
      <w:start w:val="1"/>
      <w:numFmt w:val="decimal"/>
      <w:lvlText w:val="%1.%2."/>
      <w:lvlJc w:val="left"/>
      <w:pPr>
        <w:ind w:left="1704" w:hanging="855"/>
        <w:jc w:val="left"/>
      </w:pPr>
      <w:rPr>
        <w:rFonts w:ascii="Times New Roman" w:eastAsia="Times New Roman" w:hAnsi="Times New Roman" w:cs="Times New Roman" w:hint="default"/>
        <w:b w:val="0"/>
        <w:bCs w:val="0"/>
        <w:i w:val="0"/>
        <w:iCs w:val="0"/>
        <w:color w:val="1E1F1F"/>
        <w:w w:val="100"/>
        <w:sz w:val="24"/>
        <w:szCs w:val="24"/>
        <w:lang w:val="ru-RU" w:eastAsia="en-US" w:bidi="ar-SA"/>
      </w:rPr>
    </w:lvl>
    <w:lvl w:ilvl="2">
      <w:numFmt w:val="bullet"/>
      <w:lvlText w:val=""/>
      <w:lvlJc w:val="left"/>
      <w:pPr>
        <w:ind w:left="2129" w:hanging="428"/>
      </w:pPr>
      <w:rPr>
        <w:rFonts w:ascii="Symbol" w:eastAsia="Symbol" w:hAnsi="Symbol" w:cs="Symbol" w:hint="default"/>
        <w:b w:val="0"/>
        <w:bCs w:val="0"/>
        <w:i w:val="0"/>
        <w:iCs w:val="0"/>
        <w:color w:val="1E1F1F"/>
        <w:w w:val="97"/>
        <w:sz w:val="20"/>
        <w:szCs w:val="20"/>
        <w:lang w:val="ru-RU" w:eastAsia="en-US" w:bidi="ar-SA"/>
      </w:rPr>
    </w:lvl>
    <w:lvl w:ilvl="3">
      <w:numFmt w:val="bullet"/>
      <w:lvlText w:val="•"/>
      <w:lvlJc w:val="left"/>
      <w:pPr>
        <w:ind w:left="4295" w:hanging="428"/>
      </w:pPr>
      <w:rPr>
        <w:rFonts w:hint="default"/>
        <w:lang w:val="ru-RU" w:eastAsia="en-US" w:bidi="ar-SA"/>
      </w:rPr>
    </w:lvl>
    <w:lvl w:ilvl="4">
      <w:numFmt w:val="bullet"/>
      <w:lvlText w:val="•"/>
      <w:lvlJc w:val="left"/>
      <w:pPr>
        <w:ind w:left="5383" w:hanging="428"/>
      </w:pPr>
      <w:rPr>
        <w:rFonts w:hint="default"/>
        <w:lang w:val="ru-RU" w:eastAsia="en-US" w:bidi="ar-SA"/>
      </w:rPr>
    </w:lvl>
    <w:lvl w:ilvl="5">
      <w:numFmt w:val="bullet"/>
      <w:lvlText w:val="•"/>
      <w:lvlJc w:val="left"/>
      <w:pPr>
        <w:ind w:left="6471" w:hanging="428"/>
      </w:pPr>
      <w:rPr>
        <w:rFonts w:hint="default"/>
        <w:lang w:val="ru-RU" w:eastAsia="en-US" w:bidi="ar-SA"/>
      </w:rPr>
    </w:lvl>
    <w:lvl w:ilvl="6">
      <w:numFmt w:val="bullet"/>
      <w:lvlText w:val="•"/>
      <w:lvlJc w:val="left"/>
      <w:pPr>
        <w:ind w:left="7559" w:hanging="428"/>
      </w:pPr>
      <w:rPr>
        <w:rFonts w:hint="default"/>
        <w:lang w:val="ru-RU" w:eastAsia="en-US" w:bidi="ar-SA"/>
      </w:rPr>
    </w:lvl>
    <w:lvl w:ilvl="7">
      <w:numFmt w:val="bullet"/>
      <w:lvlText w:val="•"/>
      <w:lvlJc w:val="left"/>
      <w:pPr>
        <w:ind w:left="8647" w:hanging="428"/>
      </w:pPr>
      <w:rPr>
        <w:rFonts w:hint="default"/>
        <w:lang w:val="ru-RU" w:eastAsia="en-US" w:bidi="ar-SA"/>
      </w:rPr>
    </w:lvl>
    <w:lvl w:ilvl="8">
      <w:numFmt w:val="bullet"/>
      <w:lvlText w:val="•"/>
      <w:lvlJc w:val="left"/>
      <w:pPr>
        <w:ind w:left="9735" w:hanging="428"/>
      </w:pPr>
      <w:rPr>
        <w:rFonts w:hint="default"/>
        <w:lang w:val="ru-RU" w:eastAsia="en-US" w:bidi="ar-SA"/>
      </w:rPr>
    </w:lvl>
  </w:abstractNum>
  <w:abstractNum w:abstractNumId="1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nsid w:val="2A7A4BAB"/>
    <w:multiLevelType w:val="multilevel"/>
    <w:tmpl w:val="BFBE8016"/>
    <w:lvl w:ilvl="0">
      <w:start w:val="4"/>
      <w:numFmt w:val="decimal"/>
      <w:lvlText w:val="%1"/>
      <w:lvlJc w:val="left"/>
      <w:pPr>
        <w:ind w:left="1704" w:hanging="855"/>
        <w:jc w:val="left"/>
      </w:pPr>
      <w:rPr>
        <w:rFonts w:hint="default"/>
        <w:lang w:val="ru-RU" w:eastAsia="en-US" w:bidi="ar-SA"/>
      </w:rPr>
    </w:lvl>
    <w:lvl w:ilvl="1">
      <w:start w:val="1"/>
      <w:numFmt w:val="decimal"/>
      <w:lvlText w:val="%1.%2."/>
      <w:lvlJc w:val="left"/>
      <w:pPr>
        <w:ind w:left="1704" w:hanging="855"/>
        <w:jc w:val="left"/>
      </w:pPr>
      <w:rPr>
        <w:rFonts w:ascii="Times New Roman" w:eastAsia="Times New Roman" w:hAnsi="Times New Roman" w:cs="Times New Roman" w:hint="default"/>
        <w:b w:val="0"/>
        <w:bCs w:val="0"/>
        <w:i w:val="0"/>
        <w:iCs w:val="0"/>
        <w:color w:val="1E1F1F"/>
        <w:w w:val="100"/>
        <w:sz w:val="24"/>
        <w:szCs w:val="24"/>
        <w:lang w:val="ru-RU" w:eastAsia="en-US" w:bidi="ar-SA"/>
      </w:rPr>
    </w:lvl>
    <w:lvl w:ilvl="2">
      <w:numFmt w:val="bullet"/>
      <w:lvlText w:val=""/>
      <w:lvlJc w:val="left"/>
      <w:pPr>
        <w:ind w:left="2129" w:hanging="425"/>
      </w:pPr>
      <w:rPr>
        <w:rFonts w:ascii="Symbol" w:eastAsia="Symbol" w:hAnsi="Symbol" w:cs="Symbol" w:hint="default"/>
        <w:b w:val="0"/>
        <w:bCs w:val="0"/>
        <w:i w:val="0"/>
        <w:iCs w:val="0"/>
        <w:color w:val="1E1F1F"/>
        <w:w w:val="97"/>
        <w:sz w:val="20"/>
        <w:szCs w:val="20"/>
        <w:lang w:val="ru-RU" w:eastAsia="en-US" w:bidi="ar-SA"/>
      </w:rPr>
    </w:lvl>
    <w:lvl w:ilvl="3">
      <w:numFmt w:val="bullet"/>
      <w:lvlText w:val="•"/>
      <w:lvlJc w:val="left"/>
      <w:pPr>
        <w:ind w:left="4295" w:hanging="425"/>
      </w:pPr>
      <w:rPr>
        <w:rFonts w:hint="default"/>
        <w:lang w:val="ru-RU" w:eastAsia="en-US" w:bidi="ar-SA"/>
      </w:rPr>
    </w:lvl>
    <w:lvl w:ilvl="4">
      <w:numFmt w:val="bullet"/>
      <w:lvlText w:val="•"/>
      <w:lvlJc w:val="left"/>
      <w:pPr>
        <w:ind w:left="5383" w:hanging="425"/>
      </w:pPr>
      <w:rPr>
        <w:rFonts w:hint="default"/>
        <w:lang w:val="ru-RU" w:eastAsia="en-US" w:bidi="ar-SA"/>
      </w:rPr>
    </w:lvl>
    <w:lvl w:ilvl="5">
      <w:numFmt w:val="bullet"/>
      <w:lvlText w:val="•"/>
      <w:lvlJc w:val="left"/>
      <w:pPr>
        <w:ind w:left="6471" w:hanging="425"/>
      </w:pPr>
      <w:rPr>
        <w:rFonts w:hint="default"/>
        <w:lang w:val="ru-RU" w:eastAsia="en-US" w:bidi="ar-SA"/>
      </w:rPr>
    </w:lvl>
    <w:lvl w:ilvl="6">
      <w:numFmt w:val="bullet"/>
      <w:lvlText w:val="•"/>
      <w:lvlJc w:val="left"/>
      <w:pPr>
        <w:ind w:left="7559" w:hanging="425"/>
      </w:pPr>
      <w:rPr>
        <w:rFonts w:hint="default"/>
        <w:lang w:val="ru-RU" w:eastAsia="en-US" w:bidi="ar-SA"/>
      </w:rPr>
    </w:lvl>
    <w:lvl w:ilvl="7">
      <w:numFmt w:val="bullet"/>
      <w:lvlText w:val="•"/>
      <w:lvlJc w:val="left"/>
      <w:pPr>
        <w:ind w:left="8647" w:hanging="425"/>
      </w:pPr>
      <w:rPr>
        <w:rFonts w:hint="default"/>
        <w:lang w:val="ru-RU" w:eastAsia="en-US" w:bidi="ar-SA"/>
      </w:rPr>
    </w:lvl>
    <w:lvl w:ilvl="8">
      <w:numFmt w:val="bullet"/>
      <w:lvlText w:val="•"/>
      <w:lvlJc w:val="left"/>
      <w:pPr>
        <w:ind w:left="9735" w:hanging="425"/>
      </w:pPr>
      <w:rPr>
        <w:rFonts w:hint="default"/>
        <w:lang w:val="ru-RU" w:eastAsia="en-US" w:bidi="ar-SA"/>
      </w:rPr>
    </w:lvl>
  </w:abstractNum>
  <w:abstractNum w:abstractNumId="14">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BF91AD4"/>
    <w:multiLevelType w:val="hybridMultilevel"/>
    <w:tmpl w:val="C1F45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FF92B32"/>
    <w:multiLevelType w:val="hybridMultilevel"/>
    <w:tmpl w:val="913AC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2731CF9"/>
    <w:multiLevelType w:val="multilevel"/>
    <w:tmpl w:val="353807D6"/>
    <w:lvl w:ilvl="0">
      <w:start w:val="5"/>
      <w:numFmt w:val="decimal"/>
      <w:lvlText w:val="%1"/>
      <w:lvlJc w:val="left"/>
      <w:pPr>
        <w:ind w:left="1704" w:hanging="855"/>
        <w:jc w:val="left"/>
      </w:pPr>
      <w:rPr>
        <w:rFonts w:hint="default"/>
        <w:lang w:val="ru-RU" w:eastAsia="en-US" w:bidi="ar-SA"/>
      </w:rPr>
    </w:lvl>
    <w:lvl w:ilvl="1">
      <w:start w:val="1"/>
      <w:numFmt w:val="decimal"/>
      <w:lvlText w:val="%1.%2."/>
      <w:lvlJc w:val="left"/>
      <w:pPr>
        <w:ind w:left="1704" w:hanging="855"/>
        <w:jc w:val="left"/>
      </w:pPr>
      <w:rPr>
        <w:rFonts w:ascii="Times New Roman" w:eastAsia="Times New Roman" w:hAnsi="Times New Roman" w:cs="Times New Roman" w:hint="default"/>
        <w:b w:val="0"/>
        <w:bCs w:val="0"/>
        <w:i w:val="0"/>
        <w:iCs w:val="0"/>
        <w:color w:val="1E1F1F"/>
        <w:w w:val="100"/>
        <w:sz w:val="24"/>
        <w:szCs w:val="24"/>
        <w:lang w:val="ru-RU" w:eastAsia="en-US" w:bidi="ar-SA"/>
      </w:rPr>
    </w:lvl>
    <w:lvl w:ilvl="2">
      <w:numFmt w:val="bullet"/>
      <w:lvlText w:val=""/>
      <w:lvlJc w:val="left"/>
      <w:pPr>
        <w:ind w:left="2129" w:hanging="425"/>
      </w:pPr>
      <w:rPr>
        <w:rFonts w:ascii="Symbol" w:eastAsia="Symbol" w:hAnsi="Symbol" w:cs="Symbol" w:hint="default"/>
        <w:b w:val="0"/>
        <w:bCs w:val="0"/>
        <w:i w:val="0"/>
        <w:iCs w:val="0"/>
        <w:color w:val="1E1F1F"/>
        <w:w w:val="97"/>
        <w:sz w:val="20"/>
        <w:szCs w:val="20"/>
        <w:lang w:val="ru-RU" w:eastAsia="en-US" w:bidi="ar-SA"/>
      </w:rPr>
    </w:lvl>
    <w:lvl w:ilvl="3">
      <w:numFmt w:val="bullet"/>
      <w:lvlText w:val="•"/>
      <w:lvlJc w:val="left"/>
      <w:pPr>
        <w:ind w:left="4295" w:hanging="425"/>
      </w:pPr>
      <w:rPr>
        <w:rFonts w:hint="default"/>
        <w:lang w:val="ru-RU" w:eastAsia="en-US" w:bidi="ar-SA"/>
      </w:rPr>
    </w:lvl>
    <w:lvl w:ilvl="4">
      <w:numFmt w:val="bullet"/>
      <w:lvlText w:val="•"/>
      <w:lvlJc w:val="left"/>
      <w:pPr>
        <w:ind w:left="5383" w:hanging="425"/>
      </w:pPr>
      <w:rPr>
        <w:rFonts w:hint="default"/>
        <w:lang w:val="ru-RU" w:eastAsia="en-US" w:bidi="ar-SA"/>
      </w:rPr>
    </w:lvl>
    <w:lvl w:ilvl="5">
      <w:numFmt w:val="bullet"/>
      <w:lvlText w:val="•"/>
      <w:lvlJc w:val="left"/>
      <w:pPr>
        <w:ind w:left="6471" w:hanging="425"/>
      </w:pPr>
      <w:rPr>
        <w:rFonts w:hint="default"/>
        <w:lang w:val="ru-RU" w:eastAsia="en-US" w:bidi="ar-SA"/>
      </w:rPr>
    </w:lvl>
    <w:lvl w:ilvl="6">
      <w:numFmt w:val="bullet"/>
      <w:lvlText w:val="•"/>
      <w:lvlJc w:val="left"/>
      <w:pPr>
        <w:ind w:left="7559" w:hanging="425"/>
      </w:pPr>
      <w:rPr>
        <w:rFonts w:hint="default"/>
        <w:lang w:val="ru-RU" w:eastAsia="en-US" w:bidi="ar-SA"/>
      </w:rPr>
    </w:lvl>
    <w:lvl w:ilvl="7">
      <w:numFmt w:val="bullet"/>
      <w:lvlText w:val="•"/>
      <w:lvlJc w:val="left"/>
      <w:pPr>
        <w:ind w:left="8647" w:hanging="425"/>
      </w:pPr>
      <w:rPr>
        <w:rFonts w:hint="default"/>
        <w:lang w:val="ru-RU" w:eastAsia="en-US" w:bidi="ar-SA"/>
      </w:rPr>
    </w:lvl>
    <w:lvl w:ilvl="8">
      <w:numFmt w:val="bullet"/>
      <w:lvlText w:val="•"/>
      <w:lvlJc w:val="left"/>
      <w:pPr>
        <w:ind w:left="9735" w:hanging="425"/>
      </w:pPr>
      <w:rPr>
        <w:rFonts w:hint="default"/>
        <w:lang w:val="ru-RU" w:eastAsia="en-US" w:bidi="ar-SA"/>
      </w:rPr>
    </w:lvl>
  </w:abstractNum>
  <w:abstractNum w:abstractNumId="19">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3">
    <w:nsid w:val="42FE568A"/>
    <w:multiLevelType w:val="hybridMultilevel"/>
    <w:tmpl w:val="51E2E352"/>
    <w:lvl w:ilvl="0" w:tplc="420074FE">
      <w:numFmt w:val="bullet"/>
      <w:lvlText w:val=""/>
      <w:lvlJc w:val="left"/>
      <w:pPr>
        <w:ind w:left="2129" w:hanging="425"/>
      </w:pPr>
      <w:rPr>
        <w:rFonts w:ascii="Symbol" w:eastAsia="Symbol" w:hAnsi="Symbol" w:cs="Symbol" w:hint="default"/>
        <w:b w:val="0"/>
        <w:bCs w:val="0"/>
        <w:i w:val="0"/>
        <w:iCs w:val="0"/>
        <w:color w:val="1E1F1F"/>
        <w:w w:val="97"/>
        <w:sz w:val="20"/>
        <w:szCs w:val="20"/>
        <w:lang w:val="ru-RU" w:eastAsia="en-US" w:bidi="ar-SA"/>
      </w:rPr>
    </w:lvl>
    <w:lvl w:ilvl="1" w:tplc="A18AB168">
      <w:numFmt w:val="bullet"/>
      <w:lvlText w:val="•"/>
      <w:lvlJc w:val="left"/>
      <w:pPr>
        <w:ind w:left="3099" w:hanging="425"/>
      </w:pPr>
      <w:rPr>
        <w:rFonts w:hint="default"/>
        <w:lang w:val="ru-RU" w:eastAsia="en-US" w:bidi="ar-SA"/>
      </w:rPr>
    </w:lvl>
    <w:lvl w:ilvl="2" w:tplc="99DE4CEA">
      <w:numFmt w:val="bullet"/>
      <w:lvlText w:val="•"/>
      <w:lvlJc w:val="left"/>
      <w:pPr>
        <w:ind w:left="4078" w:hanging="425"/>
      </w:pPr>
      <w:rPr>
        <w:rFonts w:hint="default"/>
        <w:lang w:val="ru-RU" w:eastAsia="en-US" w:bidi="ar-SA"/>
      </w:rPr>
    </w:lvl>
    <w:lvl w:ilvl="3" w:tplc="2A66CFDE">
      <w:numFmt w:val="bullet"/>
      <w:lvlText w:val="•"/>
      <w:lvlJc w:val="left"/>
      <w:pPr>
        <w:ind w:left="5057" w:hanging="425"/>
      </w:pPr>
      <w:rPr>
        <w:rFonts w:hint="default"/>
        <w:lang w:val="ru-RU" w:eastAsia="en-US" w:bidi="ar-SA"/>
      </w:rPr>
    </w:lvl>
    <w:lvl w:ilvl="4" w:tplc="09C8866C">
      <w:numFmt w:val="bullet"/>
      <w:lvlText w:val="•"/>
      <w:lvlJc w:val="left"/>
      <w:pPr>
        <w:ind w:left="6036" w:hanging="425"/>
      </w:pPr>
      <w:rPr>
        <w:rFonts w:hint="default"/>
        <w:lang w:val="ru-RU" w:eastAsia="en-US" w:bidi="ar-SA"/>
      </w:rPr>
    </w:lvl>
    <w:lvl w:ilvl="5" w:tplc="7A5E090E">
      <w:numFmt w:val="bullet"/>
      <w:lvlText w:val="•"/>
      <w:lvlJc w:val="left"/>
      <w:pPr>
        <w:ind w:left="7015" w:hanging="425"/>
      </w:pPr>
      <w:rPr>
        <w:rFonts w:hint="default"/>
        <w:lang w:val="ru-RU" w:eastAsia="en-US" w:bidi="ar-SA"/>
      </w:rPr>
    </w:lvl>
    <w:lvl w:ilvl="6" w:tplc="D9EA791C">
      <w:numFmt w:val="bullet"/>
      <w:lvlText w:val="•"/>
      <w:lvlJc w:val="left"/>
      <w:pPr>
        <w:ind w:left="7994" w:hanging="425"/>
      </w:pPr>
      <w:rPr>
        <w:rFonts w:hint="default"/>
        <w:lang w:val="ru-RU" w:eastAsia="en-US" w:bidi="ar-SA"/>
      </w:rPr>
    </w:lvl>
    <w:lvl w:ilvl="7" w:tplc="A15CBC70">
      <w:numFmt w:val="bullet"/>
      <w:lvlText w:val="•"/>
      <w:lvlJc w:val="left"/>
      <w:pPr>
        <w:ind w:left="8973" w:hanging="425"/>
      </w:pPr>
      <w:rPr>
        <w:rFonts w:hint="default"/>
        <w:lang w:val="ru-RU" w:eastAsia="en-US" w:bidi="ar-SA"/>
      </w:rPr>
    </w:lvl>
    <w:lvl w:ilvl="8" w:tplc="C7827458">
      <w:numFmt w:val="bullet"/>
      <w:lvlText w:val="•"/>
      <w:lvlJc w:val="left"/>
      <w:pPr>
        <w:ind w:left="9952" w:hanging="425"/>
      </w:pPr>
      <w:rPr>
        <w:rFonts w:hint="default"/>
        <w:lang w:val="ru-RU" w:eastAsia="en-US" w:bidi="ar-SA"/>
      </w:rPr>
    </w:lvl>
  </w:abstractNum>
  <w:abstractNum w:abstractNumId="24">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5">
    <w:nsid w:val="46160F89"/>
    <w:multiLevelType w:val="hybridMultilevel"/>
    <w:tmpl w:val="4CE66180"/>
    <w:lvl w:ilvl="0" w:tplc="D2A6AECA">
      <w:numFmt w:val="bullet"/>
      <w:lvlText w:val=""/>
      <w:lvlJc w:val="left"/>
      <w:pPr>
        <w:ind w:left="2129" w:hanging="428"/>
      </w:pPr>
      <w:rPr>
        <w:rFonts w:ascii="Symbol" w:eastAsia="Symbol" w:hAnsi="Symbol" w:cs="Symbol" w:hint="default"/>
        <w:b w:val="0"/>
        <w:bCs w:val="0"/>
        <w:i w:val="0"/>
        <w:iCs w:val="0"/>
        <w:color w:val="1E1F1F"/>
        <w:w w:val="97"/>
        <w:sz w:val="20"/>
        <w:szCs w:val="20"/>
        <w:lang w:val="ru-RU" w:eastAsia="en-US" w:bidi="ar-SA"/>
      </w:rPr>
    </w:lvl>
    <w:lvl w:ilvl="1" w:tplc="F8846ABE">
      <w:numFmt w:val="bullet"/>
      <w:lvlText w:val="•"/>
      <w:lvlJc w:val="left"/>
      <w:pPr>
        <w:ind w:left="3099" w:hanging="428"/>
      </w:pPr>
      <w:rPr>
        <w:rFonts w:hint="default"/>
        <w:lang w:val="ru-RU" w:eastAsia="en-US" w:bidi="ar-SA"/>
      </w:rPr>
    </w:lvl>
    <w:lvl w:ilvl="2" w:tplc="5DE0BBFC">
      <w:numFmt w:val="bullet"/>
      <w:lvlText w:val="•"/>
      <w:lvlJc w:val="left"/>
      <w:pPr>
        <w:ind w:left="4078" w:hanging="428"/>
      </w:pPr>
      <w:rPr>
        <w:rFonts w:hint="default"/>
        <w:lang w:val="ru-RU" w:eastAsia="en-US" w:bidi="ar-SA"/>
      </w:rPr>
    </w:lvl>
    <w:lvl w:ilvl="3" w:tplc="52BC7BAE">
      <w:numFmt w:val="bullet"/>
      <w:lvlText w:val="•"/>
      <w:lvlJc w:val="left"/>
      <w:pPr>
        <w:ind w:left="5057" w:hanging="428"/>
      </w:pPr>
      <w:rPr>
        <w:rFonts w:hint="default"/>
        <w:lang w:val="ru-RU" w:eastAsia="en-US" w:bidi="ar-SA"/>
      </w:rPr>
    </w:lvl>
    <w:lvl w:ilvl="4" w:tplc="21A8A5BC">
      <w:numFmt w:val="bullet"/>
      <w:lvlText w:val="•"/>
      <w:lvlJc w:val="left"/>
      <w:pPr>
        <w:ind w:left="6036" w:hanging="428"/>
      </w:pPr>
      <w:rPr>
        <w:rFonts w:hint="default"/>
        <w:lang w:val="ru-RU" w:eastAsia="en-US" w:bidi="ar-SA"/>
      </w:rPr>
    </w:lvl>
    <w:lvl w:ilvl="5" w:tplc="931035CE">
      <w:numFmt w:val="bullet"/>
      <w:lvlText w:val="•"/>
      <w:lvlJc w:val="left"/>
      <w:pPr>
        <w:ind w:left="7015" w:hanging="428"/>
      </w:pPr>
      <w:rPr>
        <w:rFonts w:hint="default"/>
        <w:lang w:val="ru-RU" w:eastAsia="en-US" w:bidi="ar-SA"/>
      </w:rPr>
    </w:lvl>
    <w:lvl w:ilvl="6" w:tplc="95C65CA8">
      <w:numFmt w:val="bullet"/>
      <w:lvlText w:val="•"/>
      <w:lvlJc w:val="left"/>
      <w:pPr>
        <w:ind w:left="7994" w:hanging="428"/>
      </w:pPr>
      <w:rPr>
        <w:rFonts w:hint="default"/>
        <w:lang w:val="ru-RU" w:eastAsia="en-US" w:bidi="ar-SA"/>
      </w:rPr>
    </w:lvl>
    <w:lvl w:ilvl="7" w:tplc="07D266FC">
      <w:numFmt w:val="bullet"/>
      <w:lvlText w:val="•"/>
      <w:lvlJc w:val="left"/>
      <w:pPr>
        <w:ind w:left="8973" w:hanging="428"/>
      </w:pPr>
      <w:rPr>
        <w:rFonts w:hint="default"/>
        <w:lang w:val="ru-RU" w:eastAsia="en-US" w:bidi="ar-SA"/>
      </w:rPr>
    </w:lvl>
    <w:lvl w:ilvl="8" w:tplc="4258AD74">
      <w:numFmt w:val="bullet"/>
      <w:lvlText w:val="•"/>
      <w:lvlJc w:val="left"/>
      <w:pPr>
        <w:ind w:left="9952" w:hanging="428"/>
      </w:pPr>
      <w:rPr>
        <w:rFonts w:hint="default"/>
        <w:lang w:val="ru-RU" w:eastAsia="en-US" w:bidi="ar-SA"/>
      </w:rPr>
    </w:lvl>
  </w:abstractNum>
  <w:abstractNum w:abstractNumId="26">
    <w:nsid w:val="4AAD20A0"/>
    <w:multiLevelType w:val="multilevel"/>
    <w:tmpl w:val="1234A478"/>
    <w:lvl w:ilvl="0">
      <w:start w:val="6"/>
      <w:numFmt w:val="decimal"/>
      <w:lvlText w:val="%1"/>
      <w:lvlJc w:val="left"/>
      <w:pPr>
        <w:ind w:left="1704" w:hanging="855"/>
        <w:jc w:val="left"/>
      </w:pPr>
      <w:rPr>
        <w:rFonts w:hint="default"/>
        <w:lang w:val="ru-RU" w:eastAsia="en-US" w:bidi="ar-SA"/>
      </w:rPr>
    </w:lvl>
    <w:lvl w:ilvl="1">
      <w:start w:val="1"/>
      <w:numFmt w:val="decimal"/>
      <w:lvlText w:val="%1.%2."/>
      <w:lvlJc w:val="left"/>
      <w:pPr>
        <w:ind w:left="1704" w:hanging="855"/>
        <w:jc w:val="left"/>
      </w:pPr>
      <w:rPr>
        <w:rFonts w:ascii="Times New Roman" w:eastAsia="Times New Roman" w:hAnsi="Times New Roman" w:cs="Times New Roman" w:hint="default"/>
        <w:b w:val="0"/>
        <w:bCs w:val="0"/>
        <w:i w:val="0"/>
        <w:iCs w:val="0"/>
        <w:color w:val="1E1F1F"/>
        <w:w w:val="100"/>
        <w:sz w:val="24"/>
        <w:szCs w:val="24"/>
        <w:lang w:val="ru-RU" w:eastAsia="en-US" w:bidi="ar-SA"/>
      </w:rPr>
    </w:lvl>
    <w:lvl w:ilvl="2">
      <w:numFmt w:val="bullet"/>
      <w:lvlText w:val=""/>
      <w:lvlJc w:val="left"/>
      <w:pPr>
        <w:ind w:left="2129" w:hanging="425"/>
      </w:pPr>
      <w:rPr>
        <w:rFonts w:ascii="Symbol" w:eastAsia="Symbol" w:hAnsi="Symbol" w:cs="Symbol" w:hint="default"/>
        <w:b w:val="0"/>
        <w:bCs w:val="0"/>
        <w:i w:val="0"/>
        <w:iCs w:val="0"/>
        <w:color w:val="1E1F1F"/>
        <w:w w:val="97"/>
        <w:sz w:val="20"/>
        <w:szCs w:val="20"/>
        <w:lang w:val="ru-RU" w:eastAsia="en-US" w:bidi="ar-SA"/>
      </w:rPr>
    </w:lvl>
    <w:lvl w:ilvl="3">
      <w:numFmt w:val="bullet"/>
      <w:lvlText w:val="•"/>
      <w:lvlJc w:val="left"/>
      <w:pPr>
        <w:ind w:left="4295" w:hanging="425"/>
      </w:pPr>
      <w:rPr>
        <w:rFonts w:hint="default"/>
        <w:lang w:val="ru-RU" w:eastAsia="en-US" w:bidi="ar-SA"/>
      </w:rPr>
    </w:lvl>
    <w:lvl w:ilvl="4">
      <w:numFmt w:val="bullet"/>
      <w:lvlText w:val="•"/>
      <w:lvlJc w:val="left"/>
      <w:pPr>
        <w:ind w:left="5383" w:hanging="425"/>
      </w:pPr>
      <w:rPr>
        <w:rFonts w:hint="default"/>
        <w:lang w:val="ru-RU" w:eastAsia="en-US" w:bidi="ar-SA"/>
      </w:rPr>
    </w:lvl>
    <w:lvl w:ilvl="5">
      <w:numFmt w:val="bullet"/>
      <w:lvlText w:val="•"/>
      <w:lvlJc w:val="left"/>
      <w:pPr>
        <w:ind w:left="6471" w:hanging="425"/>
      </w:pPr>
      <w:rPr>
        <w:rFonts w:hint="default"/>
        <w:lang w:val="ru-RU" w:eastAsia="en-US" w:bidi="ar-SA"/>
      </w:rPr>
    </w:lvl>
    <w:lvl w:ilvl="6">
      <w:numFmt w:val="bullet"/>
      <w:lvlText w:val="•"/>
      <w:lvlJc w:val="left"/>
      <w:pPr>
        <w:ind w:left="7559" w:hanging="425"/>
      </w:pPr>
      <w:rPr>
        <w:rFonts w:hint="default"/>
        <w:lang w:val="ru-RU" w:eastAsia="en-US" w:bidi="ar-SA"/>
      </w:rPr>
    </w:lvl>
    <w:lvl w:ilvl="7">
      <w:numFmt w:val="bullet"/>
      <w:lvlText w:val="•"/>
      <w:lvlJc w:val="left"/>
      <w:pPr>
        <w:ind w:left="8647" w:hanging="425"/>
      </w:pPr>
      <w:rPr>
        <w:rFonts w:hint="default"/>
        <w:lang w:val="ru-RU" w:eastAsia="en-US" w:bidi="ar-SA"/>
      </w:rPr>
    </w:lvl>
    <w:lvl w:ilvl="8">
      <w:numFmt w:val="bullet"/>
      <w:lvlText w:val="•"/>
      <w:lvlJc w:val="left"/>
      <w:pPr>
        <w:ind w:left="9735" w:hanging="425"/>
      </w:pPr>
      <w:rPr>
        <w:rFonts w:hint="default"/>
        <w:lang w:val="ru-RU" w:eastAsia="en-US" w:bidi="ar-SA"/>
      </w:rPr>
    </w:lvl>
  </w:abstractNum>
  <w:abstractNum w:abstractNumId="27">
    <w:nsid w:val="4FDE4EFB"/>
    <w:multiLevelType w:val="multilevel"/>
    <w:tmpl w:val="19867372"/>
    <w:lvl w:ilvl="0">
      <w:start w:val="8"/>
      <w:numFmt w:val="decimal"/>
      <w:lvlText w:val="%1"/>
      <w:lvlJc w:val="left"/>
      <w:pPr>
        <w:ind w:left="1704" w:hanging="855"/>
        <w:jc w:val="left"/>
      </w:pPr>
      <w:rPr>
        <w:rFonts w:hint="default"/>
        <w:lang w:val="ru-RU" w:eastAsia="en-US" w:bidi="ar-SA"/>
      </w:rPr>
    </w:lvl>
    <w:lvl w:ilvl="1">
      <w:start w:val="1"/>
      <w:numFmt w:val="decimal"/>
      <w:lvlText w:val="%1.%2."/>
      <w:lvlJc w:val="left"/>
      <w:pPr>
        <w:ind w:left="1704" w:hanging="855"/>
        <w:jc w:val="left"/>
      </w:pPr>
      <w:rPr>
        <w:rFonts w:ascii="Times New Roman" w:eastAsia="Times New Roman" w:hAnsi="Times New Roman" w:cs="Times New Roman" w:hint="default"/>
        <w:b w:val="0"/>
        <w:bCs w:val="0"/>
        <w:i w:val="0"/>
        <w:iCs w:val="0"/>
        <w:color w:val="1E1F1F"/>
        <w:w w:val="100"/>
        <w:sz w:val="24"/>
        <w:szCs w:val="24"/>
        <w:lang w:val="ru-RU" w:eastAsia="en-US" w:bidi="ar-SA"/>
      </w:rPr>
    </w:lvl>
    <w:lvl w:ilvl="2">
      <w:numFmt w:val="bullet"/>
      <w:lvlText w:val=""/>
      <w:lvlJc w:val="left"/>
      <w:pPr>
        <w:ind w:left="2129" w:hanging="428"/>
      </w:pPr>
      <w:rPr>
        <w:rFonts w:ascii="Symbol" w:eastAsia="Symbol" w:hAnsi="Symbol" w:cs="Symbol" w:hint="default"/>
        <w:b w:val="0"/>
        <w:bCs w:val="0"/>
        <w:i w:val="0"/>
        <w:iCs w:val="0"/>
        <w:color w:val="1E1F1F"/>
        <w:w w:val="97"/>
        <w:sz w:val="20"/>
        <w:szCs w:val="20"/>
        <w:lang w:val="ru-RU" w:eastAsia="en-US" w:bidi="ar-SA"/>
      </w:rPr>
    </w:lvl>
    <w:lvl w:ilvl="3">
      <w:numFmt w:val="bullet"/>
      <w:lvlText w:val="•"/>
      <w:lvlJc w:val="left"/>
      <w:pPr>
        <w:ind w:left="4295" w:hanging="428"/>
      </w:pPr>
      <w:rPr>
        <w:rFonts w:hint="default"/>
        <w:lang w:val="ru-RU" w:eastAsia="en-US" w:bidi="ar-SA"/>
      </w:rPr>
    </w:lvl>
    <w:lvl w:ilvl="4">
      <w:numFmt w:val="bullet"/>
      <w:lvlText w:val="•"/>
      <w:lvlJc w:val="left"/>
      <w:pPr>
        <w:ind w:left="5383" w:hanging="428"/>
      </w:pPr>
      <w:rPr>
        <w:rFonts w:hint="default"/>
        <w:lang w:val="ru-RU" w:eastAsia="en-US" w:bidi="ar-SA"/>
      </w:rPr>
    </w:lvl>
    <w:lvl w:ilvl="5">
      <w:numFmt w:val="bullet"/>
      <w:lvlText w:val="•"/>
      <w:lvlJc w:val="left"/>
      <w:pPr>
        <w:ind w:left="6471" w:hanging="428"/>
      </w:pPr>
      <w:rPr>
        <w:rFonts w:hint="default"/>
        <w:lang w:val="ru-RU" w:eastAsia="en-US" w:bidi="ar-SA"/>
      </w:rPr>
    </w:lvl>
    <w:lvl w:ilvl="6">
      <w:numFmt w:val="bullet"/>
      <w:lvlText w:val="•"/>
      <w:lvlJc w:val="left"/>
      <w:pPr>
        <w:ind w:left="7559" w:hanging="428"/>
      </w:pPr>
      <w:rPr>
        <w:rFonts w:hint="default"/>
        <w:lang w:val="ru-RU" w:eastAsia="en-US" w:bidi="ar-SA"/>
      </w:rPr>
    </w:lvl>
    <w:lvl w:ilvl="7">
      <w:numFmt w:val="bullet"/>
      <w:lvlText w:val="•"/>
      <w:lvlJc w:val="left"/>
      <w:pPr>
        <w:ind w:left="8647" w:hanging="428"/>
      </w:pPr>
      <w:rPr>
        <w:rFonts w:hint="default"/>
        <w:lang w:val="ru-RU" w:eastAsia="en-US" w:bidi="ar-SA"/>
      </w:rPr>
    </w:lvl>
    <w:lvl w:ilvl="8">
      <w:numFmt w:val="bullet"/>
      <w:lvlText w:val="•"/>
      <w:lvlJc w:val="left"/>
      <w:pPr>
        <w:ind w:left="9735" w:hanging="428"/>
      </w:pPr>
      <w:rPr>
        <w:rFonts w:hint="default"/>
        <w:lang w:val="ru-RU" w:eastAsia="en-US" w:bidi="ar-SA"/>
      </w:rPr>
    </w:lvl>
  </w:abstractNum>
  <w:abstractNum w:abstractNumId="28">
    <w:nsid w:val="52FE2B42"/>
    <w:multiLevelType w:val="multilevel"/>
    <w:tmpl w:val="54EE8DE0"/>
    <w:lvl w:ilvl="0">
      <w:start w:val="3"/>
      <w:numFmt w:val="decimal"/>
      <w:lvlText w:val="%1"/>
      <w:lvlJc w:val="left"/>
      <w:pPr>
        <w:ind w:left="1704" w:hanging="855"/>
        <w:jc w:val="left"/>
      </w:pPr>
      <w:rPr>
        <w:rFonts w:hint="default"/>
        <w:lang w:val="ru-RU" w:eastAsia="en-US" w:bidi="ar-SA"/>
      </w:rPr>
    </w:lvl>
    <w:lvl w:ilvl="1">
      <w:start w:val="1"/>
      <w:numFmt w:val="decimal"/>
      <w:lvlText w:val="%1.%2."/>
      <w:lvlJc w:val="left"/>
      <w:pPr>
        <w:ind w:left="1704" w:hanging="855"/>
        <w:jc w:val="left"/>
      </w:pPr>
      <w:rPr>
        <w:rFonts w:ascii="Times New Roman" w:eastAsia="Times New Roman" w:hAnsi="Times New Roman" w:cs="Times New Roman" w:hint="default"/>
        <w:b w:val="0"/>
        <w:bCs w:val="0"/>
        <w:i w:val="0"/>
        <w:iCs w:val="0"/>
        <w:color w:val="1E1F1F"/>
        <w:w w:val="100"/>
        <w:sz w:val="24"/>
        <w:szCs w:val="24"/>
        <w:lang w:val="ru-RU" w:eastAsia="en-US" w:bidi="ar-SA"/>
      </w:rPr>
    </w:lvl>
    <w:lvl w:ilvl="2">
      <w:numFmt w:val="bullet"/>
      <w:lvlText w:val=""/>
      <w:lvlJc w:val="left"/>
      <w:pPr>
        <w:ind w:left="2129" w:hanging="425"/>
      </w:pPr>
      <w:rPr>
        <w:rFonts w:ascii="Symbol" w:eastAsia="Symbol" w:hAnsi="Symbol" w:cs="Symbol" w:hint="default"/>
        <w:b w:val="0"/>
        <w:bCs w:val="0"/>
        <w:i w:val="0"/>
        <w:iCs w:val="0"/>
        <w:color w:val="1E1F1F"/>
        <w:w w:val="97"/>
        <w:sz w:val="20"/>
        <w:szCs w:val="20"/>
        <w:lang w:val="ru-RU" w:eastAsia="en-US" w:bidi="ar-SA"/>
      </w:rPr>
    </w:lvl>
    <w:lvl w:ilvl="3">
      <w:numFmt w:val="bullet"/>
      <w:lvlText w:val="•"/>
      <w:lvlJc w:val="left"/>
      <w:pPr>
        <w:ind w:left="4295" w:hanging="425"/>
      </w:pPr>
      <w:rPr>
        <w:rFonts w:hint="default"/>
        <w:lang w:val="ru-RU" w:eastAsia="en-US" w:bidi="ar-SA"/>
      </w:rPr>
    </w:lvl>
    <w:lvl w:ilvl="4">
      <w:numFmt w:val="bullet"/>
      <w:lvlText w:val="•"/>
      <w:lvlJc w:val="left"/>
      <w:pPr>
        <w:ind w:left="5383" w:hanging="425"/>
      </w:pPr>
      <w:rPr>
        <w:rFonts w:hint="default"/>
        <w:lang w:val="ru-RU" w:eastAsia="en-US" w:bidi="ar-SA"/>
      </w:rPr>
    </w:lvl>
    <w:lvl w:ilvl="5">
      <w:numFmt w:val="bullet"/>
      <w:lvlText w:val="•"/>
      <w:lvlJc w:val="left"/>
      <w:pPr>
        <w:ind w:left="6471" w:hanging="425"/>
      </w:pPr>
      <w:rPr>
        <w:rFonts w:hint="default"/>
        <w:lang w:val="ru-RU" w:eastAsia="en-US" w:bidi="ar-SA"/>
      </w:rPr>
    </w:lvl>
    <w:lvl w:ilvl="6">
      <w:numFmt w:val="bullet"/>
      <w:lvlText w:val="•"/>
      <w:lvlJc w:val="left"/>
      <w:pPr>
        <w:ind w:left="7559" w:hanging="425"/>
      </w:pPr>
      <w:rPr>
        <w:rFonts w:hint="default"/>
        <w:lang w:val="ru-RU" w:eastAsia="en-US" w:bidi="ar-SA"/>
      </w:rPr>
    </w:lvl>
    <w:lvl w:ilvl="7">
      <w:numFmt w:val="bullet"/>
      <w:lvlText w:val="•"/>
      <w:lvlJc w:val="left"/>
      <w:pPr>
        <w:ind w:left="8647" w:hanging="425"/>
      </w:pPr>
      <w:rPr>
        <w:rFonts w:hint="default"/>
        <w:lang w:val="ru-RU" w:eastAsia="en-US" w:bidi="ar-SA"/>
      </w:rPr>
    </w:lvl>
    <w:lvl w:ilvl="8">
      <w:numFmt w:val="bullet"/>
      <w:lvlText w:val="•"/>
      <w:lvlJc w:val="left"/>
      <w:pPr>
        <w:ind w:left="9735" w:hanging="425"/>
      </w:pPr>
      <w:rPr>
        <w:rFonts w:hint="default"/>
        <w:lang w:val="ru-RU" w:eastAsia="en-US" w:bidi="ar-SA"/>
      </w:rPr>
    </w:lvl>
  </w:abstractNum>
  <w:abstractNum w:abstractNumId="29">
    <w:nsid w:val="533723D7"/>
    <w:multiLevelType w:val="hybridMultilevel"/>
    <w:tmpl w:val="4FEA2FA8"/>
    <w:lvl w:ilvl="0" w:tplc="9F8E93DA">
      <w:start w:val="2"/>
      <w:numFmt w:val="upperRoman"/>
      <w:lvlText w:val="%1."/>
      <w:lvlJc w:val="left"/>
      <w:pPr>
        <w:ind w:left="3445" w:hanging="363"/>
        <w:jc w:val="right"/>
      </w:pPr>
      <w:rPr>
        <w:rFonts w:ascii="Times New Roman" w:eastAsia="Times New Roman" w:hAnsi="Times New Roman" w:cs="Times New Roman" w:hint="default"/>
        <w:b/>
        <w:bCs/>
        <w:i w:val="0"/>
        <w:iCs w:val="0"/>
        <w:color w:val="1E1F1F"/>
        <w:spacing w:val="-1"/>
        <w:w w:val="97"/>
        <w:sz w:val="24"/>
        <w:szCs w:val="24"/>
        <w:lang w:val="ru-RU" w:eastAsia="en-US" w:bidi="ar-SA"/>
      </w:rPr>
    </w:lvl>
    <w:lvl w:ilvl="1" w:tplc="9626A0B2">
      <w:numFmt w:val="bullet"/>
      <w:lvlText w:val="•"/>
      <w:lvlJc w:val="left"/>
      <w:pPr>
        <w:ind w:left="4287" w:hanging="363"/>
      </w:pPr>
      <w:rPr>
        <w:rFonts w:hint="default"/>
        <w:lang w:val="ru-RU" w:eastAsia="en-US" w:bidi="ar-SA"/>
      </w:rPr>
    </w:lvl>
    <w:lvl w:ilvl="2" w:tplc="4F40B268">
      <w:numFmt w:val="bullet"/>
      <w:lvlText w:val="•"/>
      <w:lvlJc w:val="left"/>
      <w:pPr>
        <w:ind w:left="5134" w:hanging="363"/>
      </w:pPr>
      <w:rPr>
        <w:rFonts w:hint="default"/>
        <w:lang w:val="ru-RU" w:eastAsia="en-US" w:bidi="ar-SA"/>
      </w:rPr>
    </w:lvl>
    <w:lvl w:ilvl="3" w:tplc="C2083550">
      <w:numFmt w:val="bullet"/>
      <w:lvlText w:val="•"/>
      <w:lvlJc w:val="left"/>
      <w:pPr>
        <w:ind w:left="5981" w:hanging="363"/>
      </w:pPr>
      <w:rPr>
        <w:rFonts w:hint="default"/>
        <w:lang w:val="ru-RU" w:eastAsia="en-US" w:bidi="ar-SA"/>
      </w:rPr>
    </w:lvl>
    <w:lvl w:ilvl="4" w:tplc="86307342">
      <w:numFmt w:val="bullet"/>
      <w:lvlText w:val="•"/>
      <w:lvlJc w:val="left"/>
      <w:pPr>
        <w:ind w:left="6828" w:hanging="363"/>
      </w:pPr>
      <w:rPr>
        <w:rFonts w:hint="default"/>
        <w:lang w:val="ru-RU" w:eastAsia="en-US" w:bidi="ar-SA"/>
      </w:rPr>
    </w:lvl>
    <w:lvl w:ilvl="5" w:tplc="3806AD36">
      <w:numFmt w:val="bullet"/>
      <w:lvlText w:val="•"/>
      <w:lvlJc w:val="left"/>
      <w:pPr>
        <w:ind w:left="7675" w:hanging="363"/>
      </w:pPr>
      <w:rPr>
        <w:rFonts w:hint="default"/>
        <w:lang w:val="ru-RU" w:eastAsia="en-US" w:bidi="ar-SA"/>
      </w:rPr>
    </w:lvl>
    <w:lvl w:ilvl="6" w:tplc="71ECC4C0">
      <w:numFmt w:val="bullet"/>
      <w:lvlText w:val="•"/>
      <w:lvlJc w:val="left"/>
      <w:pPr>
        <w:ind w:left="8522" w:hanging="363"/>
      </w:pPr>
      <w:rPr>
        <w:rFonts w:hint="default"/>
        <w:lang w:val="ru-RU" w:eastAsia="en-US" w:bidi="ar-SA"/>
      </w:rPr>
    </w:lvl>
    <w:lvl w:ilvl="7" w:tplc="9940D2D6">
      <w:numFmt w:val="bullet"/>
      <w:lvlText w:val="•"/>
      <w:lvlJc w:val="left"/>
      <w:pPr>
        <w:ind w:left="9369" w:hanging="363"/>
      </w:pPr>
      <w:rPr>
        <w:rFonts w:hint="default"/>
        <w:lang w:val="ru-RU" w:eastAsia="en-US" w:bidi="ar-SA"/>
      </w:rPr>
    </w:lvl>
    <w:lvl w:ilvl="8" w:tplc="FF82D228">
      <w:numFmt w:val="bullet"/>
      <w:lvlText w:val="•"/>
      <w:lvlJc w:val="left"/>
      <w:pPr>
        <w:ind w:left="10216" w:hanging="363"/>
      </w:pPr>
      <w:rPr>
        <w:rFonts w:hint="default"/>
        <w:lang w:val="ru-RU" w:eastAsia="en-US" w:bidi="ar-SA"/>
      </w:rPr>
    </w:lvl>
  </w:abstractNum>
  <w:abstractNum w:abstractNumId="30">
    <w:nsid w:val="546C7994"/>
    <w:multiLevelType w:val="multilevel"/>
    <w:tmpl w:val="786EB7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nsid w:val="58D11DFB"/>
    <w:multiLevelType w:val="hybridMultilevel"/>
    <w:tmpl w:val="12E070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4">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5">
    <w:nsid w:val="65135163"/>
    <w:multiLevelType w:val="multilevel"/>
    <w:tmpl w:val="69C05520"/>
    <w:lvl w:ilvl="0">
      <w:start w:val="10"/>
      <w:numFmt w:val="decimal"/>
      <w:lvlText w:val="%1"/>
      <w:lvlJc w:val="left"/>
      <w:pPr>
        <w:ind w:left="1704" w:hanging="855"/>
        <w:jc w:val="left"/>
      </w:pPr>
      <w:rPr>
        <w:rFonts w:hint="default"/>
        <w:lang w:val="ru-RU" w:eastAsia="en-US" w:bidi="ar-SA"/>
      </w:rPr>
    </w:lvl>
    <w:lvl w:ilvl="1">
      <w:start w:val="1"/>
      <w:numFmt w:val="decimal"/>
      <w:lvlText w:val="%1.%2."/>
      <w:lvlJc w:val="left"/>
      <w:pPr>
        <w:ind w:left="1704" w:hanging="855"/>
        <w:jc w:val="left"/>
      </w:pPr>
      <w:rPr>
        <w:rFonts w:ascii="Times New Roman" w:eastAsia="Times New Roman" w:hAnsi="Times New Roman" w:cs="Times New Roman" w:hint="default"/>
        <w:b w:val="0"/>
        <w:bCs w:val="0"/>
        <w:i w:val="0"/>
        <w:iCs w:val="0"/>
        <w:color w:val="1E1F1F"/>
        <w:w w:val="100"/>
        <w:sz w:val="24"/>
        <w:szCs w:val="24"/>
        <w:lang w:val="ru-RU" w:eastAsia="en-US" w:bidi="ar-SA"/>
      </w:rPr>
    </w:lvl>
    <w:lvl w:ilvl="2">
      <w:numFmt w:val="bullet"/>
      <w:lvlText w:val=""/>
      <w:lvlJc w:val="left"/>
      <w:pPr>
        <w:ind w:left="2129" w:hanging="425"/>
      </w:pPr>
      <w:rPr>
        <w:rFonts w:ascii="Symbol" w:eastAsia="Symbol" w:hAnsi="Symbol" w:cs="Symbol" w:hint="default"/>
        <w:b w:val="0"/>
        <w:bCs w:val="0"/>
        <w:i w:val="0"/>
        <w:iCs w:val="0"/>
        <w:color w:val="1E1F1F"/>
        <w:w w:val="97"/>
        <w:sz w:val="20"/>
        <w:szCs w:val="20"/>
        <w:lang w:val="ru-RU" w:eastAsia="en-US" w:bidi="ar-SA"/>
      </w:rPr>
    </w:lvl>
    <w:lvl w:ilvl="3">
      <w:numFmt w:val="bullet"/>
      <w:lvlText w:val="•"/>
      <w:lvlJc w:val="left"/>
      <w:pPr>
        <w:ind w:left="4295" w:hanging="425"/>
      </w:pPr>
      <w:rPr>
        <w:rFonts w:hint="default"/>
        <w:lang w:val="ru-RU" w:eastAsia="en-US" w:bidi="ar-SA"/>
      </w:rPr>
    </w:lvl>
    <w:lvl w:ilvl="4">
      <w:numFmt w:val="bullet"/>
      <w:lvlText w:val="•"/>
      <w:lvlJc w:val="left"/>
      <w:pPr>
        <w:ind w:left="5383" w:hanging="425"/>
      </w:pPr>
      <w:rPr>
        <w:rFonts w:hint="default"/>
        <w:lang w:val="ru-RU" w:eastAsia="en-US" w:bidi="ar-SA"/>
      </w:rPr>
    </w:lvl>
    <w:lvl w:ilvl="5">
      <w:numFmt w:val="bullet"/>
      <w:lvlText w:val="•"/>
      <w:lvlJc w:val="left"/>
      <w:pPr>
        <w:ind w:left="6471" w:hanging="425"/>
      </w:pPr>
      <w:rPr>
        <w:rFonts w:hint="default"/>
        <w:lang w:val="ru-RU" w:eastAsia="en-US" w:bidi="ar-SA"/>
      </w:rPr>
    </w:lvl>
    <w:lvl w:ilvl="6">
      <w:numFmt w:val="bullet"/>
      <w:lvlText w:val="•"/>
      <w:lvlJc w:val="left"/>
      <w:pPr>
        <w:ind w:left="7559" w:hanging="425"/>
      </w:pPr>
      <w:rPr>
        <w:rFonts w:hint="default"/>
        <w:lang w:val="ru-RU" w:eastAsia="en-US" w:bidi="ar-SA"/>
      </w:rPr>
    </w:lvl>
    <w:lvl w:ilvl="7">
      <w:numFmt w:val="bullet"/>
      <w:lvlText w:val="•"/>
      <w:lvlJc w:val="left"/>
      <w:pPr>
        <w:ind w:left="8647" w:hanging="425"/>
      </w:pPr>
      <w:rPr>
        <w:rFonts w:hint="default"/>
        <w:lang w:val="ru-RU" w:eastAsia="en-US" w:bidi="ar-SA"/>
      </w:rPr>
    </w:lvl>
    <w:lvl w:ilvl="8">
      <w:numFmt w:val="bullet"/>
      <w:lvlText w:val="•"/>
      <w:lvlJc w:val="left"/>
      <w:pPr>
        <w:ind w:left="9735" w:hanging="425"/>
      </w:pPr>
      <w:rPr>
        <w:rFonts w:hint="default"/>
        <w:lang w:val="ru-RU" w:eastAsia="en-US" w:bidi="ar-SA"/>
      </w:rPr>
    </w:lvl>
  </w:abstractNum>
  <w:abstractNum w:abstractNumId="36">
    <w:nsid w:val="67637E8A"/>
    <w:multiLevelType w:val="hybridMultilevel"/>
    <w:tmpl w:val="B3788840"/>
    <w:lvl w:ilvl="0" w:tplc="A4CEF920">
      <w:numFmt w:val="bullet"/>
      <w:lvlText w:val=""/>
      <w:lvlJc w:val="left"/>
      <w:pPr>
        <w:ind w:left="2129" w:hanging="425"/>
      </w:pPr>
      <w:rPr>
        <w:rFonts w:ascii="Symbol" w:eastAsia="Symbol" w:hAnsi="Symbol" w:cs="Symbol" w:hint="default"/>
        <w:b w:val="0"/>
        <w:bCs w:val="0"/>
        <w:i w:val="0"/>
        <w:iCs w:val="0"/>
        <w:color w:val="1E1F1F"/>
        <w:w w:val="97"/>
        <w:sz w:val="20"/>
        <w:szCs w:val="20"/>
        <w:lang w:val="ru-RU" w:eastAsia="en-US" w:bidi="ar-SA"/>
      </w:rPr>
    </w:lvl>
    <w:lvl w:ilvl="1" w:tplc="CDC6D112">
      <w:numFmt w:val="bullet"/>
      <w:lvlText w:val="•"/>
      <w:lvlJc w:val="left"/>
      <w:pPr>
        <w:ind w:left="3099" w:hanging="425"/>
      </w:pPr>
      <w:rPr>
        <w:rFonts w:hint="default"/>
        <w:lang w:val="ru-RU" w:eastAsia="en-US" w:bidi="ar-SA"/>
      </w:rPr>
    </w:lvl>
    <w:lvl w:ilvl="2" w:tplc="25ACA710">
      <w:numFmt w:val="bullet"/>
      <w:lvlText w:val="•"/>
      <w:lvlJc w:val="left"/>
      <w:pPr>
        <w:ind w:left="4078" w:hanging="425"/>
      </w:pPr>
      <w:rPr>
        <w:rFonts w:hint="default"/>
        <w:lang w:val="ru-RU" w:eastAsia="en-US" w:bidi="ar-SA"/>
      </w:rPr>
    </w:lvl>
    <w:lvl w:ilvl="3" w:tplc="88080A94">
      <w:numFmt w:val="bullet"/>
      <w:lvlText w:val="•"/>
      <w:lvlJc w:val="left"/>
      <w:pPr>
        <w:ind w:left="5057" w:hanging="425"/>
      </w:pPr>
      <w:rPr>
        <w:rFonts w:hint="default"/>
        <w:lang w:val="ru-RU" w:eastAsia="en-US" w:bidi="ar-SA"/>
      </w:rPr>
    </w:lvl>
    <w:lvl w:ilvl="4" w:tplc="2DE621B8">
      <w:numFmt w:val="bullet"/>
      <w:lvlText w:val="•"/>
      <w:lvlJc w:val="left"/>
      <w:pPr>
        <w:ind w:left="6036" w:hanging="425"/>
      </w:pPr>
      <w:rPr>
        <w:rFonts w:hint="default"/>
        <w:lang w:val="ru-RU" w:eastAsia="en-US" w:bidi="ar-SA"/>
      </w:rPr>
    </w:lvl>
    <w:lvl w:ilvl="5" w:tplc="1C8EFB84">
      <w:numFmt w:val="bullet"/>
      <w:lvlText w:val="•"/>
      <w:lvlJc w:val="left"/>
      <w:pPr>
        <w:ind w:left="7015" w:hanging="425"/>
      </w:pPr>
      <w:rPr>
        <w:rFonts w:hint="default"/>
        <w:lang w:val="ru-RU" w:eastAsia="en-US" w:bidi="ar-SA"/>
      </w:rPr>
    </w:lvl>
    <w:lvl w:ilvl="6" w:tplc="8DF0CE80">
      <w:numFmt w:val="bullet"/>
      <w:lvlText w:val="•"/>
      <w:lvlJc w:val="left"/>
      <w:pPr>
        <w:ind w:left="7994" w:hanging="425"/>
      </w:pPr>
      <w:rPr>
        <w:rFonts w:hint="default"/>
        <w:lang w:val="ru-RU" w:eastAsia="en-US" w:bidi="ar-SA"/>
      </w:rPr>
    </w:lvl>
    <w:lvl w:ilvl="7" w:tplc="79FC1F66">
      <w:numFmt w:val="bullet"/>
      <w:lvlText w:val="•"/>
      <w:lvlJc w:val="left"/>
      <w:pPr>
        <w:ind w:left="8973" w:hanging="425"/>
      </w:pPr>
      <w:rPr>
        <w:rFonts w:hint="default"/>
        <w:lang w:val="ru-RU" w:eastAsia="en-US" w:bidi="ar-SA"/>
      </w:rPr>
    </w:lvl>
    <w:lvl w:ilvl="8" w:tplc="F356D6EA">
      <w:numFmt w:val="bullet"/>
      <w:lvlText w:val="•"/>
      <w:lvlJc w:val="left"/>
      <w:pPr>
        <w:ind w:left="9952" w:hanging="425"/>
      </w:pPr>
      <w:rPr>
        <w:rFonts w:hint="default"/>
        <w:lang w:val="ru-RU" w:eastAsia="en-US" w:bidi="ar-SA"/>
      </w:rPr>
    </w:lvl>
  </w:abstractNum>
  <w:abstractNum w:abstractNumId="37">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9">
    <w:nsid w:val="71191791"/>
    <w:multiLevelType w:val="multilevel"/>
    <w:tmpl w:val="1E2E4524"/>
    <w:lvl w:ilvl="0">
      <w:start w:val="12"/>
      <w:numFmt w:val="decimal"/>
      <w:lvlText w:val="%1"/>
      <w:lvlJc w:val="left"/>
      <w:pPr>
        <w:ind w:left="1704" w:hanging="855"/>
        <w:jc w:val="left"/>
      </w:pPr>
      <w:rPr>
        <w:rFonts w:hint="default"/>
        <w:lang w:val="ru-RU" w:eastAsia="en-US" w:bidi="ar-SA"/>
      </w:rPr>
    </w:lvl>
    <w:lvl w:ilvl="1">
      <w:start w:val="1"/>
      <w:numFmt w:val="decimal"/>
      <w:lvlText w:val="%1.%2."/>
      <w:lvlJc w:val="left"/>
      <w:pPr>
        <w:ind w:left="1704" w:hanging="855"/>
        <w:jc w:val="left"/>
      </w:pPr>
      <w:rPr>
        <w:rFonts w:hint="default"/>
        <w:w w:val="100"/>
        <w:lang w:val="ru-RU" w:eastAsia="en-US" w:bidi="ar-SA"/>
      </w:rPr>
    </w:lvl>
    <w:lvl w:ilvl="2">
      <w:numFmt w:val="bullet"/>
      <w:lvlText w:val=""/>
      <w:lvlJc w:val="left"/>
      <w:pPr>
        <w:ind w:left="2129" w:hanging="428"/>
      </w:pPr>
      <w:rPr>
        <w:rFonts w:ascii="Symbol" w:eastAsia="Symbol" w:hAnsi="Symbol" w:cs="Symbol" w:hint="default"/>
        <w:b w:val="0"/>
        <w:bCs w:val="0"/>
        <w:i w:val="0"/>
        <w:iCs w:val="0"/>
        <w:color w:val="1E1F1F"/>
        <w:w w:val="97"/>
        <w:sz w:val="20"/>
        <w:szCs w:val="20"/>
        <w:lang w:val="ru-RU" w:eastAsia="en-US" w:bidi="ar-SA"/>
      </w:rPr>
    </w:lvl>
    <w:lvl w:ilvl="3">
      <w:numFmt w:val="bullet"/>
      <w:lvlText w:val="•"/>
      <w:lvlJc w:val="left"/>
      <w:pPr>
        <w:ind w:left="4295" w:hanging="428"/>
      </w:pPr>
      <w:rPr>
        <w:rFonts w:hint="default"/>
        <w:lang w:val="ru-RU" w:eastAsia="en-US" w:bidi="ar-SA"/>
      </w:rPr>
    </w:lvl>
    <w:lvl w:ilvl="4">
      <w:numFmt w:val="bullet"/>
      <w:lvlText w:val="•"/>
      <w:lvlJc w:val="left"/>
      <w:pPr>
        <w:ind w:left="5383" w:hanging="428"/>
      </w:pPr>
      <w:rPr>
        <w:rFonts w:hint="default"/>
        <w:lang w:val="ru-RU" w:eastAsia="en-US" w:bidi="ar-SA"/>
      </w:rPr>
    </w:lvl>
    <w:lvl w:ilvl="5">
      <w:numFmt w:val="bullet"/>
      <w:lvlText w:val="•"/>
      <w:lvlJc w:val="left"/>
      <w:pPr>
        <w:ind w:left="6471" w:hanging="428"/>
      </w:pPr>
      <w:rPr>
        <w:rFonts w:hint="default"/>
        <w:lang w:val="ru-RU" w:eastAsia="en-US" w:bidi="ar-SA"/>
      </w:rPr>
    </w:lvl>
    <w:lvl w:ilvl="6">
      <w:numFmt w:val="bullet"/>
      <w:lvlText w:val="•"/>
      <w:lvlJc w:val="left"/>
      <w:pPr>
        <w:ind w:left="7559" w:hanging="428"/>
      </w:pPr>
      <w:rPr>
        <w:rFonts w:hint="default"/>
        <w:lang w:val="ru-RU" w:eastAsia="en-US" w:bidi="ar-SA"/>
      </w:rPr>
    </w:lvl>
    <w:lvl w:ilvl="7">
      <w:numFmt w:val="bullet"/>
      <w:lvlText w:val="•"/>
      <w:lvlJc w:val="left"/>
      <w:pPr>
        <w:ind w:left="8647" w:hanging="428"/>
      </w:pPr>
      <w:rPr>
        <w:rFonts w:hint="default"/>
        <w:lang w:val="ru-RU" w:eastAsia="en-US" w:bidi="ar-SA"/>
      </w:rPr>
    </w:lvl>
    <w:lvl w:ilvl="8">
      <w:numFmt w:val="bullet"/>
      <w:lvlText w:val="•"/>
      <w:lvlJc w:val="left"/>
      <w:pPr>
        <w:ind w:left="9735" w:hanging="428"/>
      </w:pPr>
      <w:rPr>
        <w:rFonts w:hint="default"/>
        <w:lang w:val="ru-RU" w:eastAsia="en-US" w:bidi="ar-SA"/>
      </w:rPr>
    </w:lvl>
  </w:abstractNum>
  <w:abstractNum w:abstractNumId="4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85061BA"/>
    <w:multiLevelType w:val="multilevel"/>
    <w:tmpl w:val="D6FC33F6"/>
    <w:lvl w:ilvl="0">
      <w:start w:val="1"/>
      <w:numFmt w:val="decimal"/>
      <w:lvlText w:val="%1."/>
      <w:lvlJc w:val="left"/>
      <w:pPr>
        <w:ind w:left="5170" w:hanging="372"/>
        <w:jc w:val="left"/>
      </w:pPr>
      <w:rPr>
        <w:rFonts w:ascii="Times New Roman" w:eastAsia="Times New Roman" w:hAnsi="Times New Roman" w:cs="Times New Roman" w:hint="default"/>
        <w:b w:val="0"/>
        <w:bCs/>
        <w:i w:val="0"/>
        <w:iCs w:val="0"/>
        <w:color w:val="2D2D2D"/>
        <w:w w:val="92"/>
        <w:sz w:val="23"/>
        <w:szCs w:val="23"/>
        <w:lang w:val="ru-RU" w:eastAsia="en-US" w:bidi="ar-SA"/>
      </w:rPr>
    </w:lvl>
    <w:lvl w:ilvl="1">
      <w:start w:val="1"/>
      <w:numFmt w:val="decimal"/>
      <w:lvlText w:val="%1.%2."/>
      <w:lvlJc w:val="left"/>
      <w:pPr>
        <w:ind w:left="1704" w:hanging="856"/>
        <w:jc w:val="left"/>
      </w:pPr>
      <w:rPr>
        <w:rFonts w:ascii="Times New Roman" w:eastAsia="Times New Roman" w:hAnsi="Times New Roman" w:cs="Times New Roman" w:hint="default"/>
        <w:b w:val="0"/>
        <w:bCs w:val="0"/>
        <w:i w:val="0"/>
        <w:iCs w:val="0"/>
        <w:color w:val="2D2D2D"/>
        <w:w w:val="104"/>
        <w:sz w:val="24"/>
        <w:szCs w:val="24"/>
        <w:lang w:val="ru-RU" w:eastAsia="en-US" w:bidi="ar-SA"/>
      </w:rPr>
    </w:lvl>
    <w:lvl w:ilvl="2">
      <w:numFmt w:val="bullet"/>
      <w:lvlText w:val="•"/>
      <w:lvlJc w:val="left"/>
      <w:pPr>
        <w:ind w:left="5927" w:hanging="856"/>
      </w:pPr>
      <w:rPr>
        <w:rFonts w:hint="default"/>
        <w:lang w:val="ru-RU" w:eastAsia="en-US" w:bidi="ar-SA"/>
      </w:rPr>
    </w:lvl>
    <w:lvl w:ilvl="3">
      <w:numFmt w:val="bullet"/>
      <w:lvlText w:val="•"/>
      <w:lvlJc w:val="left"/>
      <w:pPr>
        <w:ind w:left="6675" w:hanging="856"/>
      </w:pPr>
      <w:rPr>
        <w:rFonts w:hint="default"/>
        <w:lang w:val="ru-RU" w:eastAsia="en-US" w:bidi="ar-SA"/>
      </w:rPr>
    </w:lvl>
    <w:lvl w:ilvl="4">
      <w:numFmt w:val="bullet"/>
      <w:lvlText w:val="•"/>
      <w:lvlJc w:val="left"/>
      <w:pPr>
        <w:ind w:left="7423" w:hanging="856"/>
      </w:pPr>
      <w:rPr>
        <w:rFonts w:hint="default"/>
        <w:lang w:val="ru-RU" w:eastAsia="en-US" w:bidi="ar-SA"/>
      </w:rPr>
    </w:lvl>
    <w:lvl w:ilvl="5">
      <w:numFmt w:val="bullet"/>
      <w:lvlText w:val="•"/>
      <w:lvlJc w:val="left"/>
      <w:pPr>
        <w:ind w:left="8171" w:hanging="856"/>
      </w:pPr>
      <w:rPr>
        <w:rFonts w:hint="default"/>
        <w:lang w:val="ru-RU" w:eastAsia="en-US" w:bidi="ar-SA"/>
      </w:rPr>
    </w:lvl>
    <w:lvl w:ilvl="6">
      <w:numFmt w:val="bullet"/>
      <w:lvlText w:val="•"/>
      <w:lvlJc w:val="left"/>
      <w:pPr>
        <w:ind w:left="8919" w:hanging="856"/>
      </w:pPr>
      <w:rPr>
        <w:rFonts w:hint="default"/>
        <w:lang w:val="ru-RU" w:eastAsia="en-US" w:bidi="ar-SA"/>
      </w:rPr>
    </w:lvl>
    <w:lvl w:ilvl="7">
      <w:numFmt w:val="bullet"/>
      <w:lvlText w:val="•"/>
      <w:lvlJc w:val="left"/>
      <w:pPr>
        <w:ind w:left="9667" w:hanging="856"/>
      </w:pPr>
      <w:rPr>
        <w:rFonts w:hint="default"/>
        <w:lang w:val="ru-RU" w:eastAsia="en-US" w:bidi="ar-SA"/>
      </w:rPr>
    </w:lvl>
    <w:lvl w:ilvl="8">
      <w:numFmt w:val="bullet"/>
      <w:lvlText w:val="•"/>
      <w:lvlJc w:val="left"/>
      <w:pPr>
        <w:ind w:left="10415" w:hanging="856"/>
      </w:pPr>
      <w:rPr>
        <w:rFonts w:hint="default"/>
        <w:lang w:val="ru-RU" w:eastAsia="en-US" w:bidi="ar-SA"/>
      </w:rPr>
    </w:lvl>
  </w:abstractNum>
  <w:abstractNum w:abstractNumId="42">
    <w:nsid w:val="79B3165C"/>
    <w:multiLevelType w:val="hybridMultilevel"/>
    <w:tmpl w:val="F4FAB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9BA2472"/>
    <w:multiLevelType w:val="multilevel"/>
    <w:tmpl w:val="4D1C78D4"/>
    <w:lvl w:ilvl="0">
      <w:start w:val="2"/>
      <w:numFmt w:val="decimal"/>
      <w:lvlText w:val="%1"/>
      <w:lvlJc w:val="left"/>
      <w:pPr>
        <w:ind w:left="1704" w:hanging="855"/>
        <w:jc w:val="left"/>
      </w:pPr>
      <w:rPr>
        <w:rFonts w:hint="default"/>
        <w:lang w:val="ru-RU" w:eastAsia="en-US" w:bidi="ar-SA"/>
      </w:rPr>
    </w:lvl>
    <w:lvl w:ilvl="1">
      <w:start w:val="1"/>
      <w:numFmt w:val="decimal"/>
      <w:lvlText w:val="%1.%2."/>
      <w:lvlJc w:val="left"/>
      <w:pPr>
        <w:ind w:left="1704" w:hanging="855"/>
        <w:jc w:val="left"/>
      </w:pPr>
      <w:rPr>
        <w:rFonts w:ascii="Times New Roman" w:eastAsia="Times New Roman" w:hAnsi="Times New Roman" w:cs="Times New Roman" w:hint="default"/>
        <w:b/>
        <w:bCs/>
        <w:i w:val="0"/>
        <w:iCs w:val="0"/>
        <w:color w:val="1E1F1F"/>
        <w:w w:val="100"/>
        <w:sz w:val="24"/>
        <w:szCs w:val="24"/>
        <w:lang w:val="ru-RU" w:eastAsia="en-US" w:bidi="ar-SA"/>
      </w:rPr>
    </w:lvl>
    <w:lvl w:ilvl="2">
      <w:start w:val="1"/>
      <w:numFmt w:val="decimal"/>
      <w:lvlText w:val="%1.%2.%3."/>
      <w:lvlJc w:val="left"/>
      <w:pPr>
        <w:ind w:left="2160" w:hanging="852"/>
        <w:jc w:val="left"/>
      </w:pPr>
      <w:rPr>
        <w:rFonts w:ascii="Times New Roman" w:eastAsia="Times New Roman" w:hAnsi="Times New Roman" w:cs="Times New Roman" w:hint="default"/>
        <w:b w:val="0"/>
        <w:bCs w:val="0"/>
        <w:i w:val="0"/>
        <w:iCs w:val="0"/>
        <w:color w:val="1E1F1F"/>
        <w:w w:val="100"/>
        <w:sz w:val="24"/>
        <w:szCs w:val="24"/>
        <w:lang w:val="ru-RU" w:eastAsia="en-US" w:bidi="ar-SA"/>
      </w:rPr>
    </w:lvl>
    <w:lvl w:ilvl="3">
      <w:numFmt w:val="bullet"/>
      <w:lvlText w:val=""/>
      <w:lvlJc w:val="left"/>
      <w:pPr>
        <w:ind w:left="2129" w:hanging="425"/>
      </w:pPr>
      <w:rPr>
        <w:rFonts w:ascii="Symbol" w:eastAsia="Symbol" w:hAnsi="Symbol" w:cs="Symbol" w:hint="default"/>
        <w:b w:val="0"/>
        <w:bCs w:val="0"/>
        <w:i w:val="0"/>
        <w:iCs w:val="0"/>
        <w:color w:val="1E1F1F"/>
        <w:w w:val="97"/>
        <w:sz w:val="20"/>
        <w:szCs w:val="20"/>
        <w:lang w:val="ru-RU" w:eastAsia="en-US" w:bidi="ar-SA"/>
      </w:rPr>
    </w:lvl>
    <w:lvl w:ilvl="4">
      <w:numFmt w:val="bullet"/>
      <w:lvlText w:val=""/>
      <w:lvlJc w:val="left"/>
      <w:pPr>
        <w:ind w:left="2554" w:hanging="425"/>
      </w:pPr>
      <w:rPr>
        <w:rFonts w:ascii="Wingdings" w:eastAsia="Wingdings" w:hAnsi="Wingdings" w:cs="Wingdings" w:hint="default"/>
        <w:b w:val="0"/>
        <w:bCs w:val="0"/>
        <w:i w:val="0"/>
        <w:iCs w:val="0"/>
        <w:color w:val="1E1F1F"/>
        <w:w w:val="98"/>
        <w:sz w:val="20"/>
        <w:szCs w:val="20"/>
        <w:lang w:val="ru-RU" w:eastAsia="en-US" w:bidi="ar-SA"/>
      </w:rPr>
    </w:lvl>
    <w:lvl w:ilvl="5">
      <w:numFmt w:val="bullet"/>
      <w:lvlText w:val="•"/>
      <w:lvlJc w:val="left"/>
      <w:pPr>
        <w:ind w:left="5231" w:hanging="425"/>
      </w:pPr>
      <w:rPr>
        <w:rFonts w:hint="default"/>
        <w:lang w:val="ru-RU" w:eastAsia="en-US" w:bidi="ar-SA"/>
      </w:rPr>
    </w:lvl>
    <w:lvl w:ilvl="6">
      <w:numFmt w:val="bullet"/>
      <w:lvlText w:val="•"/>
      <w:lvlJc w:val="left"/>
      <w:pPr>
        <w:ind w:left="6567" w:hanging="425"/>
      </w:pPr>
      <w:rPr>
        <w:rFonts w:hint="default"/>
        <w:lang w:val="ru-RU" w:eastAsia="en-US" w:bidi="ar-SA"/>
      </w:rPr>
    </w:lvl>
    <w:lvl w:ilvl="7">
      <w:numFmt w:val="bullet"/>
      <w:lvlText w:val="•"/>
      <w:lvlJc w:val="left"/>
      <w:pPr>
        <w:ind w:left="7903" w:hanging="425"/>
      </w:pPr>
      <w:rPr>
        <w:rFonts w:hint="default"/>
        <w:lang w:val="ru-RU" w:eastAsia="en-US" w:bidi="ar-SA"/>
      </w:rPr>
    </w:lvl>
    <w:lvl w:ilvl="8">
      <w:numFmt w:val="bullet"/>
      <w:lvlText w:val="•"/>
      <w:lvlJc w:val="left"/>
      <w:pPr>
        <w:ind w:left="9239" w:hanging="425"/>
      </w:pPr>
      <w:rPr>
        <w:rFonts w:hint="default"/>
        <w:lang w:val="ru-RU" w:eastAsia="en-US" w:bidi="ar-SA"/>
      </w:rPr>
    </w:lvl>
  </w:abstractNum>
  <w:abstractNum w:abstractNumId="44">
    <w:nsid w:val="7FB10168"/>
    <w:multiLevelType w:val="hybridMultilevel"/>
    <w:tmpl w:val="20BE6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20"/>
  </w:num>
  <w:num w:numId="4">
    <w:abstractNumId w:val="19"/>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0"/>
  </w:num>
  <w:num w:numId="8">
    <w:abstractNumId w:val="21"/>
  </w:num>
  <w:num w:numId="9">
    <w:abstractNumId w:val="24"/>
  </w:num>
  <w:num w:numId="10">
    <w:abstractNumId w:val="5"/>
  </w:num>
  <w:num w:numId="11">
    <w:abstractNumId w:val="10"/>
  </w:num>
  <w:num w:numId="12">
    <w:abstractNumId w:val="14"/>
  </w:num>
  <w:num w:numId="13">
    <w:abstractNumId w:val="17"/>
  </w:num>
  <w:num w:numId="14">
    <w:abstractNumId w:val="37"/>
  </w:num>
  <w:num w:numId="15">
    <w:abstractNumId w:val="38"/>
  </w:num>
  <w:num w:numId="16">
    <w:abstractNumId w:val="34"/>
  </w:num>
  <w:num w:numId="17">
    <w:abstractNumId w:val="33"/>
  </w:num>
  <w:num w:numId="18">
    <w:abstractNumId w:val="7"/>
  </w:num>
  <w:num w:numId="19">
    <w:abstractNumId w:val="11"/>
  </w:num>
  <w:num w:numId="20">
    <w:abstractNumId w:val="6"/>
  </w:num>
  <w:num w:numId="21">
    <w:abstractNumId w:val="32"/>
  </w:num>
  <w:num w:numId="22">
    <w:abstractNumId w:val="8"/>
  </w:num>
  <w:num w:numId="23">
    <w:abstractNumId w:val="31"/>
  </w:num>
  <w:num w:numId="24">
    <w:abstractNumId w:val="30"/>
  </w:num>
  <w:num w:numId="25">
    <w:abstractNumId w:val="39"/>
  </w:num>
  <w:num w:numId="26">
    <w:abstractNumId w:val="2"/>
  </w:num>
  <w:num w:numId="27">
    <w:abstractNumId w:val="35"/>
  </w:num>
  <w:num w:numId="28">
    <w:abstractNumId w:val="9"/>
  </w:num>
  <w:num w:numId="29">
    <w:abstractNumId w:val="27"/>
  </w:num>
  <w:num w:numId="30">
    <w:abstractNumId w:val="1"/>
  </w:num>
  <w:num w:numId="31">
    <w:abstractNumId w:val="26"/>
  </w:num>
  <w:num w:numId="32">
    <w:abstractNumId w:val="18"/>
  </w:num>
  <w:num w:numId="33">
    <w:abstractNumId w:val="13"/>
  </w:num>
  <w:num w:numId="34">
    <w:abstractNumId w:val="28"/>
  </w:num>
  <w:num w:numId="35">
    <w:abstractNumId w:val="25"/>
  </w:num>
  <w:num w:numId="36">
    <w:abstractNumId w:val="36"/>
  </w:num>
  <w:num w:numId="37">
    <w:abstractNumId w:val="23"/>
  </w:num>
  <w:num w:numId="38">
    <w:abstractNumId w:val="43"/>
  </w:num>
  <w:num w:numId="39">
    <w:abstractNumId w:val="29"/>
  </w:num>
  <w:num w:numId="40">
    <w:abstractNumId w:val="41"/>
  </w:num>
  <w:num w:numId="41">
    <w:abstractNumId w:val="3"/>
  </w:num>
  <w:num w:numId="42">
    <w:abstractNumId w:val="15"/>
  </w:num>
  <w:num w:numId="43">
    <w:abstractNumId w:val="42"/>
  </w:num>
  <w:num w:numId="44">
    <w:abstractNumId w:val="16"/>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092"/>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48E1"/>
    <w:rsid w:val="000E5C2F"/>
    <w:rsid w:val="000E7558"/>
    <w:rsid w:val="000E7768"/>
    <w:rsid w:val="000E79F1"/>
    <w:rsid w:val="000F06D9"/>
    <w:rsid w:val="000F0F3E"/>
    <w:rsid w:val="000F132B"/>
    <w:rsid w:val="000F240A"/>
    <w:rsid w:val="000F2D28"/>
    <w:rsid w:val="000F3D65"/>
    <w:rsid w:val="000F3F02"/>
    <w:rsid w:val="000F47D1"/>
    <w:rsid w:val="000F5350"/>
    <w:rsid w:val="000F5E77"/>
    <w:rsid w:val="000F6871"/>
    <w:rsid w:val="000F6E04"/>
    <w:rsid w:val="000F7B32"/>
    <w:rsid w:val="001005FF"/>
    <w:rsid w:val="00100DC0"/>
    <w:rsid w:val="001039EF"/>
    <w:rsid w:val="0010455B"/>
    <w:rsid w:val="00105DFD"/>
    <w:rsid w:val="0010637A"/>
    <w:rsid w:val="0010667D"/>
    <w:rsid w:val="0010722B"/>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0AF"/>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95B"/>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A8D"/>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093"/>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0299"/>
    <w:rsid w:val="002A06B1"/>
    <w:rsid w:val="002A38CB"/>
    <w:rsid w:val="002B1045"/>
    <w:rsid w:val="002B142D"/>
    <w:rsid w:val="002B165D"/>
    <w:rsid w:val="002B634F"/>
    <w:rsid w:val="002C0D01"/>
    <w:rsid w:val="002C0D5C"/>
    <w:rsid w:val="002C0E4F"/>
    <w:rsid w:val="002C1D07"/>
    <w:rsid w:val="002C2285"/>
    <w:rsid w:val="002C25C6"/>
    <w:rsid w:val="002C2CEC"/>
    <w:rsid w:val="002C354E"/>
    <w:rsid w:val="002C4008"/>
    <w:rsid w:val="002C50F6"/>
    <w:rsid w:val="002C56AD"/>
    <w:rsid w:val="002C59E3"/>
    <w:rsid w:val="002C710A"/>
    <w:rsid w:val="002C740E"/>
    <w:rsid w:val="002C7B88"/>
    <w:rsid w:val="002D1371"/>
    <w:rsid w:val="002D1E84"/>
    <w:rsid w:val="002D227A"/>
    <w:rsid w:val="002D4A78"/>
    <w:rsid w:val="002D5DBA"/>
    <w:rsid w:val="002D79E5"/>
    <w:rsid w:val="002E02CE"/>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32D9"/>
    <w:rsid w:val="002F520E"/>
    <w:rsid w:val="002F62DB"/>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5F90"/>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47720"/>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A01"/>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3496"/>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16AF"/>
    <w:rsid w:val="003C2D56"/>
    <w:rsid w:val="003C3963"/>
    <w:rsid w:val="003C4594"/>
    <w:rsid w:val="003C550F"/>
    <w:rsid w:val="003C680E"/>
    <w:rsid w:val="003D05A3"/>
    <w:rsid w:val="003D138E"/>
    <w:rsid w:val="003D210A"/>
    <w:rsid w:val="003D3BD8"/>
    <w:rsid w:val="003D5A77"/>
    <w:rsid w:val="003D67D4"/>
    <w:rsid w:val="003D7742"/>
    <w:rsid w:val="003E0507"/>
    <w:rsid w:val="003E08DB"/>
    <w:rsid w:val="003E2161"/>
    <w:rsid w:val="003E40BD"/>
    <w:rsid w:val="003E4462"/>
    <w:rsid w:val="003E4845"/>
    <w:rsid w:val="003E48B9"/>
    <w:rsid w:val="003E612B"/>
    <w:rsid w:val="003E665B"/>
    <w:rsid w:val="003F00E2"/>
    <w:rsid w:val="003F10E8"/>
    <w:rsid w:val="003F25C4"/>
    <w:rsid w:val="003F49B6"/>
    <w:rsid w:val="003F5D1F"/>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37D"/>
    <w:rsid w:val="00441B3A"/>
    <w:rsid w:val="00442FC1"/>
    <w:rsid w:val="00446EAD"/>
    <w:rsid w:val="00447008"/>
    <w:rsid w:val="00450FCF"/>
    <w:rsid w:val="00451C91"/>
    <w:rsid w:val="00453A60"/>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728"/>
    <w:rsid w:val="00473A57"/>
    <w:rsid w:val="00473FDB"/>
    <w:rsid w:val="004740FB"/>
    <w:rsid w:val="004749F1"/>
    <w:rsid w:val="00474DAF"/>
    <w:rsid w:val="00477011"/>
    <w:rsid w:val="00477321"/>
    <w:rsid w:val="004776AB"/>
    <w:rsid w:val="00485709"/>
    <w:rsid w:val="00487F39"/>
    <w:rsid w:val="00491201"/>
    <w:rsid w:val="0049139E"/>
    <w:rsid w:val="00491A9A"/>
    <w:rsid w:val="00492B99"/>
    <w:rsid w:val="00492C47"/>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4D7"/>
    <w:rsid w:val="004C37CD"/>
    <w:rsid w:val="004C4EF6"/>
    <w:rsid w:val="004C5E98"/>
    <w:rsid w:val="004C6906"/>
    <w:rsid w:val="004C6D43"/>
    <w:rsid w:val="004D02F9"/>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810"/>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36E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5E3C"/>
    <w:rsid w:val="00547C33"/>
    <w:rsid w:val="00550A1D"/>
    <w:rsid w:val="00552EB9"/>
    <w:rsid w:val="00557AAF"/>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84E"/>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06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207"/>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593E"/>
    <w:rsid w:val="006B6976"/>
    <w:rsid w:val="006B6C22"/>
    <w:rsid w:val="006B6F06"/>
    <w:rsid w:val="006B70BF"/>
    <w:rsid w:val="006B768F"/>
    <w:rsid w:val="006C01CE"/>
    <w:rsid w:val="006C078C"/>
    <w:rsid w:val="006C1530"/>
    <w:rsid w:val="006C1CF9"/>
    <w:rsid w:val="006C230C"/>
    <w:rsid w:val="006C4C77"/>
    <w:rsid w:val="006C53A8"/>
    <w:rsid w:val="006C5F30"/>
    <w:rsid w:val="006C7AE4"/>
    <w:rsid w:val="006D03B2"/>
    <w:rsid w:val="006D08DA"/>
    <w:rsid w:val="006D0D89"/>
    <w:rsid w:val="006D0FB6"/>
    <w:rsid w:val="006D191E"/>
    <w:rsid w:val="006D3B14"/>
    <w:rsid w:val="006D4650"/>
    <w:rsid w:val="006D63BD"/>
    <w:rsid w:val="006D7199"/>
    <w:rsid w:val="006D7409"/>
    <w:rsid w:val="006D74B3"/>
    <w:rsid w:val="006E28DA"/>
    <w:rsid w:val="006E3407"/>
    <w:rsid w:val="006E3798"/>
    <w:rsid w:val="006E597B"/>
    <w:rsid w:val="006E64D6"/>
    <w:rsid w:val="006E707C"/>
    <w:rsid w:val="006F008A"/>
    <w:rsid w:val="006F27D5"/>
    <w:rsid w:val="006F40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2829"/>
    <w:rsid w:val="007240C8"/>
    <w:rsid w:val="00725BA0"/>
    <w:rsid w:val="00725FFC"/>
    <w:rsid w:val="007261C1"/>
    <w:rsid w:val="00726627"/>
    <w:rsid w:val="007275FC"/>
    <w:rsid w:val="0073032E"/>
    <w:rsid w:val="007303DC"/>
    <w:rsid w:val="007321B2"/>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4782"/>
    <w:rsid w:val="00766B4C"/>
    <w:rsid w:val="007672F8"/>
    <w:rsid w:val="007700F9"/>
    <w:rsid w:val="007706FF"/>
    <w:rsid w:val="00774259"/>
    <w:rsid w:val="007744C5"/>
    <w:rsid w:val="007762C7"/>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B0D"/>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3C66"/>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05D7"/>
    <w:rsid w:val="008A2186"/>
    <w:rsid w:val="008A4494"/>
    <w:rsid w:val="008A53D1"/>
    <w:rsid w:val="008A5446"/>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0668"/>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67C3"/>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4E6E"/>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27A"/>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1E0B"/>
    <w:rsid w:val="00A82337"/>
    <w:rsid w:val="00A83182"/>
    <w:rsid w:val="00A83450"/>
    <w:rsid w:val="00A83F56"/>
    <w:rsid w:val="00A8439F"/>
    <w:rsid w:val="00A85730"/>
    <w:rsid w:val="00A85815"/>
    <w:rsid w:val="00A85C3F"/>
    <w:rsid w:val="00A85C99"/>
    <w:rsid w:val="00A85EB2"/>
    <w:rsid w:val="00A86DFF"/>
    <w:rsid w:val="00A90717"/>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895"/>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1F1E"/>
    <w:rsid w:val="00B04007"/>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5FF0"/>
    <w:rsid w:val="00B2624F"/>
    <w:rsid w:val="00B2666F"/>
    <w:rsid w:val="00B27046"/>
    <w:rsid w:val="00B34B98"/>
    <w:rsid w:val="00B355ED"/>
    <w:rsid w:val="00B360C7"/>
    <w:rsid w:val="00B414EA"/>
    <w:rsid w:val="00B42E6D"/>
    <w:rsid w:val="00B45E5A"/>
    <w:rsid w:val="00B47B8F"/>
    <w:rsid w:val="00B52263"/>
    <w:rsid w:val="00B5304E"/>
    <w:rsid w:val="00B53287"/>
    <w:rsid w:val="00B53C14"/>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72F4"/>
    <w:rsid w:val="00BA1A46"/>
    <w:rsid w:val="00BA1EFA"/>
    <w:rsid w:val="00BA32CD"/>
    <w:rsid w:val="00BA363F"/>
    <w:rsid w:val="00BA4328"/>
    <w:rsid w:val="00BA4CA0"/>
    <w:rsid w:val="00BA5C71"/>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4901"/>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1A2E"/>
    <w:rsid w:val="00BE28D9"/>
    <w:rsid w:val="00BE36B5"/>
    <w:rsid w:val="00BE4CE9"/>
    <w:rsid w:val="00BE4E90"/>
    <w:rsid w:val="00BE6049"/>
    <w:rsid w:val="00BE6157"/>
    <w:rsid w:val="00BE69D0"/>
    <w:rsid w:val="00BE7B0B"/>
    <w:rsid w:val="00BE7ED7"/>
    <w:rsid w:val="00BF34AC"/>
    <w:rsid w:val="00BF3B86"/>
    <w:rsid w:val="00BF3C04"/>
    <w:rsid w:val="00BF5E91"/>
    <w:rsid w:val="00BF69F8"/>
    <w:rsid w:val="00C00252"/>
    <w:rsid w:val="00C01ECA"/>
    <w:rsid w:val="00C02203"/>
    <w:rsid w:val="00C0220A"/>
    <w:rsid w:val="00C0518E"/>
    <w:rsid w:val="00C0529D"/>
    <w:rsid w:val="00C052A9"/>
    <w:rsid w:val="00C07CC9"/>
    <w:rsid w:val="00C10492"/>
    <w:rsid w:val="00C11649"/>
    <w:rsid w:val="00C1172E"/>
    <w:rsid w:val="00C12785"/>
    <w:rsid w:val="00C13100"/>
    <w:rsid w:val="00C1471F"/>
    <w:rsid w:val="00C161AE"/>
    <w:rsid w:val="00C1670B"/>
    <w:rsid w:val="00C172D7"/>
    <w:rsid w:val="00C17505"/>
    <w:rsid w:val="00C2335C"/>
    <w:rsid w:val="00C23EF5"/>
    <w:rsid w:val="00C24339"/>
    <w:rsid w:val="00C24CBF"/>
    <w:rsid w:val="00C25D6D"/>
    <w:rsid w:val="00C26ECE"/>
    <w:rsid w:val="00C354C6"/>
    <w:rsid w:val="00C364A7"/>
    <w:rsid w:val="00C37061"/>
    <w:rsid w:val="00C414BC"/>
    <w:rsid w:val="00C42BB3"/>
    <w:rsid w:val="00C42C23"/>
    <w:rsid w:val="00C42C68"/>
    <w:rsid w:val="00C44914"/>
    <w:rsid w:val="00C452B2"/>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3E26"/>
    <w:rsid w:val="00C75028"/>
    <w:rsid w:val="00C75220"/>
    <w:rsid w:val="00C75390"/>
    <w:rsid w:val="00C762B9"/>
    <w:rsid w:val="00C76714"/>
    <w:rsid w:val="00C80629"/>
    <w:rsid w:val="00C80FB8"/>
    <w:rsid w:val="00C81172"/>
    <w:rsid w:val="00C81D87"/>
    <w:rsid w:val="00C8211A"/>
    <w:rsid w:val="00C833FA"/>
    <w:rsid w:val="00C85828"/>
    <w:rsid w:val="00C869CE"/>
    <w:rsid w:val="00C90023"/>
    <w:rsid w:val="00C90484"/>
    <w:rsid w:val="00C90D68"/>
    <w:rsid w:val="00C927D7"/>
    <w:rsid w:val="00C92F1E"/>
    <w:rsid w:val="00C93D49"/>
    <w:rsid w:val="00C957B4"/>
    <w:rsid w:val="00C96EAB"/>
    <w:rsid w:val="00C96F09"/>
    <w:rsid w:val="00C9729D"/>
    <w:rsid w:val="00CA1933"/>
    <w:rsid w:val="00CA1D56"/>
    <w:rsid w:val="00CA2395"/>
    <w:rsid w:val="00CA32AD"/>
    <w:rsid w:val="00CA3F06"/>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3C95"/>
    <w:rsid w:val="00CC616D"/>
    <w:rsid w:val="00CD2C12"/>
    <w:rsid w:val="00CD4F33"/>
    <w:rsid w:val="00CD6A19"/>
    <w:rsid w:val="00CE0F3B"/>
    <w:rsid w:val="00CE26E1"/>
    <w:rsid w:val="00CE4D6A"/>
    <w:rsid w:val="00CE598C"/>
    <w:rsid w:val="00CE63D3"/>
    <w:rsid w:val="00CE689E"/>
    <w:rsid w:val="00CE6CD0"/>
    <w:rsid w:val="00CE7767"/>
    <w:rsid w:val="00CE7AAD"/>
    <w:rsid w:val="00CF23AA"/>
    <w:rsid w:val="00CF49B1"/>
    <w:rsid w:val="00CF6575"/>
    <w:rsid w:val="00CF7B02"/>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804"/>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AE9"/>
    <w:rsid w:val="00D74E94"/>
    <w:rsid w:val="00D7616D"/>
    <w:rsid w:val="00D76D61"/>
    <w:rsid w:val="00D772CC"/>
    <w:rsid w:val="00D779CB"/>
    <w:rsid w:val="00D80029"/>
    <w:rsid w:val="00D81D20"/>
    <w:rsid w:val="00D82106"/>
    <w:rsid w:val="00D823DE"/>
    <w:rsid w:val="00D84359"/>
    <w:rsid w:val="00D859AA"/>
    <w:rsid w:val="00D8660F"/>
    <w:rsid w:val="00D86B67"/>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E7D5C"/>
    <w:rsid w:val="00DF080E"/>
    <w:rsid w:val="00DF0CA1"/>
    <w:rsid w:val="00DF14F5"/>
    <w:rsid w:val="00DF1F07"/>
    <w:rsid w:val="00DF2937"/>
    <w:rsid w:val="00DF2B83"/>
    <w:rsid w:val="00DF2EFB"/>
    <w:rsid w:val="00DF72FA"/>
    <w:rsid w:val="00E03208"/>
    <w:rsid w:val="00E0322A"/>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7DCA"/>
    <w:rsid w:val="00E3007A"/>
    <w:rsid w:val="00E309B1"/>
    <w:rsid w:val="00E30AF0"/>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DAB"/>
    <w:rsid w:val="00E63F75"/>
    <w:rsid w:val="00E64590"/>
    <w:rsid w:val="00E661F8"/>
    <w:rsid w:val="00E668C9"/>
    <w:rsid w:val="00E66922"/>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239"/>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6E8E"/>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4CE4"/>
    <w:rsid w:val="00F0579B"/>
    <w:rsid w:val="00F05AC0"/>
    <w:rsid w:val="00F065EF"/>
    <w:rsid w:val="00F06F43"/>
    <w:rsid w:val="00F0770D"/>
    <w:rsid w:val="00F105BA"/>
    <w:rsid w:val="00F1244D"/>
    <w:rsid w:val="00F1287F"/>
    <w:rsid w:val="00F12F48"/>
    <w:rsid w:val="00F1313F"/>
    <w:rsid w:val="00F13732"/>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78E"/>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57AD"/>
    <w:rsid w:val="00F87A0F"/>
    <w:rsid w:val="00F907E4"/>
    <w:rsid w:val="00F939D7"/>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1121"/>
    <w:rsid w:val="00FD30DE"/>
    <w:rsid w:val="00FD3507"/>
    <w:rsid w:val="00FD3B7C"/>
    <w:rsid w:val="00FD6F5B"/>
    <w:rsid w:val="00FE268A"/>
    <w:rsid w:val="00FE35B8"/>
    <w:rsid w:val="00FE3D1F"/>
    <w:rsid w:val="00FE4AC3"/>
    <w:rsid w:val="00FE6013"/>
    <w:rsid w:val="00FF0663"/>
    <w:rsid w:val="00FF10B2"/>
    <w:rsid w:val="00FF1297"/>
    <w:rsid w:val="00FF1D6E"/>
    <w:rsid w:val="00FF24F3"/>
    <w:rsid w:val="00FF426F"/>
    <w:rsid w:val="00FF44D0"/>
    <w:rsid w:val="00FF4D06"/>
    <w:rsid w:val="00FF5912"/>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uiPriority w:val="1"/>
    <w:qFormat/>
    <w:rsid w:val="00E1046E"/>
    <w:pPr>
      <w:keepNext/>
      <w:jc w:val="center"/>
      <w:outlineLvl w:val="0"/>
    </w:pPr>
    <w:rPr>
      <w:b/>
      <w:bCs/>
      <w:sz w:val="28"/>
      <w:szCs w:val="20"/>
    </w:rPr>
  </w:style>
  <w:style w:type="paragraph" w:styleId="3">
    <w:name w:val="heading 3"/>
    <w:basedOn w:val="a"/>
    <w:next w:val="a"/>
    <w:link w:val="30"/>
    <w:uiPriority w:val="9"/>
    <w:semiHidden/>
    <w:unhideWhenUsed/>
    <w:qFormat/>
    <w:rsid w:val="00F0579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1"/>
    <w:unhideWhenUsed/>
    <w:qFormat/>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2">
    <w:name w:val="Абзац списка1"/>
    <w:basedOn w:val="a"/>
    <w:uiPriority w:val="34"/>
    <w:qFormat/>
    <w:rsid w:val="001400AF"/>
    <w:pPr>
      <w:spacing w:after="200" w:line="276" w:lineRule="auto"/>
      <w:ind w:left="720"/>
      <w:contextualSpacing/>
    </w:pPr>
    <w:rPr>
      <w:rFonts w:ascii="Calibri" w:hAnsi="Calibri"/>
      <w:sz w:val="22"/>
      <w:szCs w:val="22"/>
    </w:rPr>
  </w:style>
  <w:style w:type="character" w:customStyle="1" w:styleId="30">
    <w:name w:val="Заголовок 3 Знак"/>
    <w:basedOn w:val="a0"/>
    <w:link w:val="3"/>
    <w:uiPriority w:val="9"/>
    <w:semiHidden/>
    <w:rsid w:val="00F0579B"/>
    <w:rPr>
      <w:rFonts w:asciiTheme="majorHAnsi" w:eastAsiaTheme="majorEastAsia" w:hAnsiTheme="majorHAnsi" w:cstheme="majorBidi"/>
      <w:b/>
      <w:bCs/>
      <w:color w:val="4F81BD" w:themeColor="accent1"/>
      <w:sz w:val="24"/>
      <w:szCs w:val="24"/>
    </w:rPr>
  </w:style>
  <w:style w:type="table" w:customStyle="1" w:styleId="TableNormal">
    <w:name w:val="Table Normal"/>
    <w:uiPriority w:val="2"/>
    <w:semiHidden/>
    <w:unhideWhenUsed/>
    <w:qFormat/>
    <w:rsid w:val="00C1471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1471F"/>
    <w:pPr>
      <w:widowControl w:val="0"/>
      <w:autoSpaceDE w:val="0"/>
      <w:autoSpaceDN w:val="0"/>
      <w:spacing w:before="79"/>
    </w:pPr>
    <w:rPr>
      <w:rFonts w:ascii="Arial" w:eastAsia="Arial" w:hAnsi="Arial" w:cs="Arial"/>
      <w:sz w:val="22"/>
      <w:szCs w:val="22"/>
      <w:lang w:eastAsia="en-US"/>
    </w:rPr>
  </w:style>
  <w:style w:type="character" w:customStyle="1" w:styleId="a4">
    <w:name w:val="Верхний колонтитул Знак"/>
    <w:basedOn w:val="a0"/>
    <w:link w:val="a3"/>
    <w:uiPriority w:val="99"/>
    <w:rsid w:val="00C1471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3">
    <w:name w:val="heading 3"/>
    <w:basedOn w:val="a"/>
    <w:next w:val="a"/>
    <w:link w:val="30"/>
    <w:uiPriority w:val="9"/>
    <w:semiHidden/>
    <w:unhideWhenUsed/>
    <w:qFormat/>
    <w:rsid w:val="00F0579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2">
    <w:name w:val="Абзац списка1"/>
    <w:basedOn w:val="a"/>
    <w:uiPriority w:val="34"/>
    <w:qFormat/>
    <w:rsid w:val="001400AF"/>
    <w:pPr>
      <w:spacing w:after="200" w:line="276" w:lineRule="auto"/>
      <w:ind w:left="720"/>
      <w:contextualSpacing/>
    </w:pPr>
    <w:rPr>
      <w:rFonts w:ascii="Calibri" w:hAnsi="Calibri"/>
      <w:sz w:val="22"/>
      <w:szCs w:val="22"/>
    </w:rPr>
  </w:style>
  <w:style w:type="character" w:customStyle="1" w:styleId="30">
    <w:name w:val="Заголовок 3 Знак"/>
    <w:basedOn w:val="a0"/>
    <w:link w:val="3"/>
    <w:uiPriority w:val="9"/>
    <w:semiHidden/>
    <w:rsid w:val="00F0579B"/>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1707">
      <w:bodyDiv w:val="1"/>
      <w:marLeft w:val="0"/>
      <w:marRight w:val="0"/>
      <w:marTop w:val="0"/>
      <w:marBottom w:val="0"/>
      <w:divBdr>
        <w:top w:val="none" w:sz="0" w:space="0" w:color="auto"/>
        <w:left w:val="none" w:sz="0" w:space="0" w:color="auto"/>
        <w:bottom w:val="none" w:sz="0" w:space="0" w:color="auto"/>
        <w:right w:val="none" w:sz="0" w:space="0" w:color="auto"/>
      </w:divBdr>
      <w:divsChild>
        <w:div w:id="1458640784">
          <w:marLeft w:val="0"/>
          <w:marRight w:val="0"/>
          <w:marTop w:val="0"/>
          <w:marBottom w:val="0"/>
          <w:divBdr>
            <w:top w:val="none" w:sz="0" w:space="0" w:color="auto"/>
            <w:left w:val="none" w:sz="0" w:space="0" w:color="auto"/>
            <w:bottom w:val="none" w:sz="0" w:space="0" w:color="auto"/>
            <w:right w:val="none" w:sz="0" w:space="0" w:color="auto"/>
          </w:divBdr>
          <w:divsChild>
            <w:div w:id="197243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823931">
      <w:bodyDiv w:val="1"/>
      <w:marLeft w:val="0"/>
      <w:marRight w:val="0"/>
      <w:marTop w:val="0"/>
      <w:marBottom w:val="0"/>
      <w:divBdr>
        <w:top w:val="none" w:sz="0" w:space="0" w:color="auto"/>
        <w:left w:val="none" w:sz="0" w:space="0" w:color="auto"/>
        <w:bottom w:val="none" w:sz="0" w:space="0" w:color="auto"/>
        <w:right w:val="none" w:sz="0" w:space="0" w:color="auto"/>
      </w:divBdr>
      <w:divsChild>
        <w:div w:id="1031878892">
          <w:marLeft w:val="0"/>
          <w:marRight w:val="0"/>
          <w:marTop w:val="0"/>
          <w:marBottom w:val="0"/>
          <w:divBdr>
            <w:top w:val="none" w:sz="0" w:space="0" w:color="auto"/>
            <w:left w:val="none" w:sz="0" w:space="0" w:color="auto"/>
            <w:bottom w:val="none" w:sz="0" w:space="0" w:color="auto"/>
            <w:right w:val="none" w:sz="0" w:space="0" w:color="auto"/>
          </w:divBdr>
          <w:divsChild>
            <w:div w:id="141512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28877">
      <w:bodyDiv w:val="1"/>
      <w:marLeft w:val="0"/>
      <w:marRight w:val="0"/>
      <w:marTop w:val="0"/>
      <w:marBottom w:val="0"/>
      <w:divBdr>
        <w:top w:val="none" w:sz="0" w:space="0" w:color="auto"/>
        <w:left w:val="none" w:sz="0" w:space="0" w:color="auto"/>
        <w:bottom w:val="none" w:sz="0" w:space="0" w:color="auto"/>
        <w:right w:val="none" w:sz="0" w:space="0" w:color="auto"/>
      </w:divBdr>
    </w:div>
    <w:div w:id="1468548664">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832789717">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bestpravo.ru/federalnoje/ea-postanovlenija/z1w.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footer" Target="footer7.xml"/><Relationship Id="rId10" Type="http://schemas.openxmlformats.org/officeDocument/2006/relationships/hyperlink" Target="http://internet.garant.ru/document/redirect/70170950/0"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9ADC2-1877-4899-99CF-BEA33428F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Pages>
  <Words>37931</Words>
  <Characters>216207</Characters>
  <Application>Microsoft Office Word</Application>
  <DocSecurity>0</DocSecurity>
  <Lines>1801</Lines>
  <Paragraphs>507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253631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Ольга Иванова</cp:lastModifiedBy>
  <cp:revision>54</cp:revision>
  <cp:lastPrinted>2021-03-16T13:14:00Z</cp:lastPrinted>
  <dcterms:created xsi:type="dcterms:W3CDTF">2024-02-29T07:03:00Z</dcterms:created>
  <dcterms:modified xsi:type="dcterms:W3CDTF">2025-03-10T08:20:00Z</dcterms:modified>
</cp:coreProperties>
</file>